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61" w:rsidRDefault="005E4061" w:rsidP="007C5844">
      <w:pPr>
        <w:pStyle w:val="21"/>
        <w:spacing w:line="100" w:lineRule="atLeast"/>
        <w:contextualSpacing/>
        <w:jc w:val="center"/>
        <w:rPr>
          <w:szCs w:val="28"/>
        </w:rPr>
      </w:pPr>
    </w:p>
    <w:p w:rsidR="00B831E2" w:rsidRPr="00CA7308" w:rsidRDefault="008B4EA5" w:rsidP="007C5844">
      <w:pPr>
        <w:pStyle w:val="21"/>
        <w:spacing w:line="100" w:lineRule="atLeast"/>
        <w:contextualSpacing/>
        <w:jc w:val="center"/>
        <w:rPr>
          <w:szCs w:val="28"/>
        </w:rPr>
      </w:pPr>
      <w:r w:rsidRPr="008B4EA5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-129540</wp:posOffset>
            </wp:positionV>
            <wp:extent cx="609600" cy="704850"/>
            <wp:effectExtent l="19050" t="0" r="0" b="0"/>
            <wp:wrapNone/>
            <wp:docPr id="1" name="Рисунок 1" descr="Княгиниский МР_герб ПП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нягиниский МР_герб ПП-0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7151" w:rsidRPr="00F77151">
        <w:rPr>
          <w:rFonts w:ascii="Cambria" w:hAnsi="Cambria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2.45pt;margin-top:0;width:36pt;height:42.7pt;z-index:251656192;mso-position-horizontal-relative:text;mso-position-vertical-relative:text" o:allowincell="f">
            <v:imagedata r:id="rId9" o:title=""/>
            <w10:wrap type="topAndBottom"/>
          </v:shape>
          <o:OLEObject Type="Embed" ProgID="CorelDRAW.Graphic.6" ShapeID="_x0000_s1027" DrawAspect="Content" ObjectID="_1579083440" r:id="rId10"/>
        </w:pict>
      </w:r>
      <w:r w:rsidR="00B831E2" w:rsidRPr="00CA7308">
        <w:rPr>
          <w:szCs w:val="28"/>
        </w:rPr>
        <w:t>Контрольно-счетный орган муниципального образования</w:t>
      </w:r>
    </w:p>
    <w:p w:rsidR="00B831E2" w:rsidRPr="00CA7308" w:rsidRDefault="00B831E2" w:rsidP="007C5844">
      <w:pPr>
        <w:pStyle w:val="4"/>
        <w:pBdr>
          <w:bottom w:val="single" w:sz="12" w:space="1" w:color="auto"/>
        </w:pBdr>
        <w:spacing w:line="100" w:lineRule="atLeast"/>
        <w:ind w:firstLine="60"/>
        <w:contextualSpacing/>
        <w:rPr>
          <w:sz w:val="36"/>
          <w:szCs w:val="36"/>
        </w:rPr>
      </w:pPr>
      <w:r w:rsidRPr="00CA7308">
        <w:rPr>
          <w:sz w:val="36"/>
          <w:szCs w:val="36"/>
        </w:rPr>
        <w:t xml:space="preserve">КОНТРОЛЬНО-СЧЕТНАЯ </w:t>
      </w:r>
      <w:r w:rsidR="00245B59">
        <w:rPr>
          <w:sz w:val="36"/>
          <w:szCs w:val="36"/>
        </w:rPr>
        <w:t>ИНСПЕКЦИЯ</w:t>
      </w:r>
    </w:p>
    <w:p w:rsidR="00245B59" w:rsidRDefault="00245B59" w:rsidP="007C5844">
      <w:pPr>
        <w:pStyle w:val="4"/>
        <w:pBdr>
          <w:bottom w:val="single" w:sz="12" w:space="1" w:color="auto"/>
        </w:pBdr>
        <w:spacing w:line="100" w:lineRule="atLeast"/>
        <w:ind w:firstLine="60"/>
        <w:contextualSpacing/>
        <w:rPr>
          <w:sz w:val="36"/>
          <w:szCs w:val="36"/>
        </w:rPr>
      </w:pPr>
      <w:r>
        <w:rPr>
          <w:sz w:val="36"/>
          <w:szCs w:val="36"/>
        </w:rPr>
        <w:t xml:space="preserve">КНЯГИНИНСКОГО РАЙОНА </w:t>
      </w:r>
    </w:p>
    <w:p w:rsidR="00B831E2" w:rsidRPr="00CA7308" w:rsidRDefault="00245B59" w:rsidP="007C5844">
      <w:pPr>
        <w:pStyle w:val="4"/>
        <w:pBdr>
          <w:bottom w:val="single" w:sz="12" w:space="1" w:color="auto"/>
        </w:pBdr>
        <w:spacing w:line="100" w:lineRule="atLeast"/>
        <w:ind w:firstLine="60"/>
        <w:contextualSpacing/>
        <w:rPr>
          <w:b w:val="0"/>
          <w:sz w:val="36"/>
          <w:szCs w:val="36"/>
        </w:rPr>
      </w:pPr>
      <w:r>
        <w:rPr>
          <w:sz w:val="36"/>
          <w:szCs w:val="36"/>
        </w:rPr>
        <w:t>НИЖЕГОРОДСКОЙ ОБЛАСТИ</w:t>
      </w:r>
    </w:p>
    <w:p w:rsidR="00B831E2" w:rsidRPr="00CA7308" w:rsidRDefault="00B831E2" w:rsidP="007C5844">
      <w:pPr>
        <w:jc w:val="center"/>
        <w:rPr>
          <w:sz w:val="22"/>
        </w:rPr>
      </w:pPr>
      <w:r w:rsidRPr="00CA7308">
        <w:rPr>
          <w:sz w:val="22"/>
        </w:rPr>
        <w:t xml:space="preserve">ул. </w:t>
      </w:r>
      <w:r w:rsidR="00245B59">
        <w:rPr>
          <w:sz w:val="22"/>
        </w:rPr>
        <w:t>Свободы, д. 45</w:t>
      </w:r>
      <w:r w:rsidRPr="00CA7308">
        <w:rPr>
          <w:sz w:val="22"/>
        </w:rPr>
        <w:t xml:space="preserve">, г. </w:t>
      </w:r>
      <w:r w:rsidR="00245B59">
        <w:rPr>
          <w:sz w:val="22"/>
        </w:rPr>
        <w:t>Княгинин</w:t>
      </w:r>
      <w:r w:rsidRPr="00CA7308">
        <w:rPr>
          <w:sz w:val="22"/>
        </w:rPr>
        <w:t xml:space="preserve">о, </w:t>
      </w:r>
      <w:r w:rsidR="00245B59">
        <w:rPr>
          <w:sz w:val="22"/>
        </w:rPr>
        <w:t>Княгининский район</w:t>
      </w:r>
      <w:r w:rsidRPr="00CA7308">
        <w:rPr>
          <w:sz w:val="22"/>
        </w:rPr>
        <w:t>,</w:t>
      </w:r>
      <w:r w:rsidR="00245B59">
        <w:rPr>
          <w:sz w:val="22"/>
        </w:rPr>
        <w:t xml:space="preserve"> Нижегородская область,</w:t>
      </w:r>
      <w:r w:rsidRPr="00CA7308">
        <w:rPr>
          <w:sz w:val="22"/>
        </w:rPr>
        <w:t xml:space="preserve"> 6</w:t>
      </w:r>
      <w:r w:rsidR="00245B59">
        <w:rPr>
          <w:sz w:val="22"/>
        </w:rPr>
        <w:t>06</w:t>
      </w:r>
      <w:r w:rsidRPr="00CA7308">
        <w:rPr>
          <w:sz w:val="22"/>
        </w:rPr>
        <w:t>3</w:t>
      </w:r>
      <w:r w:rsidR="00245B59">
        <w:rPr>
          <w:sz w:val="22"/>
        </w:rPr>
        <w:t>40</w:t>
      </w:r>
    </w:p>
    <w:p w:rsidR="00CB2967" w:rsidRPr="00CA7308" w:rsidRDefault="00CB2967" w:rsidP="007D0284">
      <w:pPr>
        <w:pStyle w:val="a9"/>
        <w:ind w:firstLine="34"/>
        <w:jc w:val="both"/>
        <w:rPr>
          <w:sz w:val="28"/>
          <w:szCs w:val="28"/>
        </w:rPr>
      </w:pPr>
    </w:p>
    <w:p w:rsidR="00CB2967" w:rsidRPr="00CA7308" w:rsidRDefault="00CB2967" w:rsidP="007D0284">
      <w:pPr>
        <w:pStyle w:val="a9"/>
        <w:ind w:firstLine="34"/>
        <w:jc w:val="both"/>
        <w:rPr>
          <w:sz w:val="28"/>
          <w:szCs w:val="28"/>
        </w:rPr>
      </w:pPr>
    </w:p>
    <w:p w:rsidR="008742CB" w:rsidRPr="00CA7308" w:rsidRDefault="00CB2967" w:rsidP="007C5844">
      <w:pPr>
        <w:pStyle w:val="a9"/>
        <w:ind w:firstLine="34"/>
        <w:rPr>
          <w:sz w:val="28"/>
          <w:szCs w:val="28"/>
        </w:rPr>
      </w:pPr>
      <w:r w:rsidRPr="00CA7308">
        <w:rPr>
          <w:sz w:val="28"/>
          <w:szCs w:val="28"/>
        </w:rPr>
        <w:t>ЗАКЛЮЧЕНИЕ</w:t>
      </w:r>
      <w:r w:rsidR="006D5783">
        <w:rPr>
          <w:sz w:val="28"/>
          <w:szCs w:val="28"/>
        </w:rPr>
        <w:t xml:space="preserve"> №</w:t>
      </w:r>
      <w:r w:rsidR="00AC22DE">
        <w:rPr>
          <w:sz w:val="28"/>
          <w:szCs w:val="28"/>
        </w:rPr>
        <w:t>36</w:t>
      </w:r>
    </w:p>
    <w:p w:rsidR="00245B59" w:rsidRDefault="0042480F" w:rsidP="007C5844">
      <w:pPr>
        <w:pStyle w:val="a9"/>
        <w:ind w:firstLine="34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</w:t>
      </w:r>
      <w:r w:rsidR="00245B59">
        <w:rPr>
          <w:sz w:val="28"/>
          <w:szCs w:val="28"/>
        </w:rPr>
        <w:t xml:space="preserve">Земского собрания </w:t>
      </w:r>
    </w:p>
    <w:p w:rsidR="00CB2967" w:rsidRDefault="00245B59" w:rsidP="007C5844">
      <w:pPr>
        <w:pStyle w:val="a9"/>
        <w:ind w:firstLine="34"/>
        <w:rPr>
          <w:sz w:val="28"/>
          <w:szCs w:val="28"/>
        </w:rPr>
      </w:pPr>
      <w:r>
        <w:rPr>
          <w:sz w:val="28"/>
          <w:szCs w:val="28"/>
        </w:rPr>
        <w:t>Княгининского района Нижегородской области</w:t>
      </w:r>
    </w:p>
    <w:p w:rsidR="0042480F" w:rsidRDefault="0042480F" w:rsidP="007C5844">
      <w:pPr>
        <w:pStyle w:val="a9"/>
        <w:ind w:firstLine="34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245B59">
        <w:rPr>
          <w:sz w:val="28"/>
          <w:szCs w:val="28"/>
        </w:rPr>
        <w:t xml:space="preserve">районном </w:t>
      </w:r>
      <w:r>
        <w:rPr>
          <w:sz w:val="28"/>
          <w:szCs w:val="28"/>
        </w:rPr>
        <w:t>бюджете на 201</w:t>
      </w:r>
      <w:r w:rsidR="006D5783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6D5783">
        <w:rPr>
          <w:sz w:val="28"/>
          <w:szCs w:val="28"/>
        </w:rPr>
        <w:t xml:space="preserve"> и плановый период 2019 и 2020 годов</w:t>
      </w:r>
      <w:r>
        <w:rPr>
          <w:sz w:val="28"/>
          <w:szCs w:val="28"/>
        </w:rPr>
        <w:t>»</w:t>
      </w:r>
    </w:p>
    <w:p w:rsidR="00CB2967" w:rsidRDefault="00CB2967" w:rsidP="007C5844">
      <w:pPr>
        <w:tabs>
          <w:tab w:val="left" w:pos="6663"/>
        </w:tabs>
        <w:ind w:right="43" w:firstLine="567"/>
        <w:jc w:val="center"/>
        <w:rPr>
          <w:b/>
          <w:bCs/>
          <w:sz w:val="28"/>
          <w:szCs w:val="28"/>
        </w:rPr>
      </w:pPr>
    </w:p>
    <w:p w:rsidR="00322D77" w:rsidRPr="00CA7308" w:rsidRDefault="00322D77" w:rsidP="007C5844">
      <w:pPr>
        <w:tabs>
          <w:tab w:val="left" w:pos="6663"/>
        </w:tabs>
        <w:ind w:right="43" w:firstLine="567"/>
        <w:jc w:val="center"/>
        <w:rPr>
          <w:b/>
          <w:bCs/>
          <w:sz w:val="28"/>
          <w:szCs w:val="28"/>
        </w:rPr>
      </w:pPr>
    </w:p>
    <w:p w:rsidR="008965E7" w:rsidRPr="00F20B6C" w:rsidRDefault="006D5783" w:rsidP="006B568F">
      <w:pPr>
        <w:tabs>
          <w:tab w:val="left" w:pos="8931"/>
        </w:tabs>
        <w:ind w:right="4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г..Княгинино</w:t>
      </w:r>
      <w:r w:rsidR="006B568F">
        <w:rPr>
          <w:bCs/>
          <w:sz w:val="26"/>
          <w:szCs w:val="26"/>
        </w:rPr>
        <w:tab/>
      </w:r>
      <w:r w:rsidR="00BE1E17">
        <w:rPr>
          <w:bCs/>
          <w:sz w:val="26"/>
          <w:szCs w:val="26"/>
        </w:rPr>
        <w:t>15</w:t>
      </w:r>
      <w:r>
        <w:rPr>
          <w:bCs/>
          <w:sz w:val="26"/>
          <w:szCs w:val="26"/>
        </w:rPr>
        <w:t>.12.2017</w:t>
      </w:r>
    </w:p>
    <w:p w:rsidR="00F20B6C" w:rsidRDefault="00F20B6C" w:rsidP="007C5844">
      <w:pPr>
        <w:ind w:right="43" w:firstLine="360"/>
        <w:jc w:val="center"/>
        <w:rPr>
          <w:bCs/>
          <w:sz w:val="28"/>
          <w:szCs w:val="28"/>
        </w:rPr>
      </w:pPr>
    </w:p>
    <w:p w:rsidR="00036E9A" w:rsidRPr="00036E9A" w:rsidRDefault="00036E9A" w:rsidP="00036E9A">
      <w:pPr>
        <w:ind w:right="43" w:firstLine="360"/>
        <w:jc w:val="center"/>
        <w:rPr>
          <w:b/>
          <w:bCs/>
          <w:sz w:val="26"/>
          <w:szCs w:val="26"/>
        </w:rPr>
      </w:pPr>
      <w:r w:rsidRPr="00036E9A">
        <w:rPr>
          <w:b/>
          <w:bCs/>
          <w:sz w:val="26"/>
          <w:szCs w:val="26"/>
        </w:rPr>
        <w:t>1.Общие положения</w:t>
      </w:r>
    </w:p>
    <w:p w:rsidR="00036E9A" w:rsidRPr="00036E9A" w:rsidRDefault="00036E9A" w:rsidP="00036E9A">
      <w:pPr>
        <w:ind w:right="43" w:firstLine="360"/>
        <w:jc w:val="center"/>
        <w:rPr>
          <w:b/>
          <w:bCs/>
          <w:sz w:val="26"/>
          <w:szCs w:val="26"/>
        </w:rPr>
      </w:pPr>
    </w:p>
    <w:p w:rsidR="00484A05" w:rsidRPr="004A245F" w:rsidRDefault="006D5783" w:rsidP="00036E9A">
      <w:pPr>
        <w:ind w:firstLine="708"/>
        <w:jc w:val="both"/>
        <w:rPr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Заключение на проект </w:t>
      </w:r>
      <w:r w:rsidRPr="004A245F">
        <w:rPr>
          <w:sz w:val="26"/>
          <w:szCs w:val="26"/>
        </w:rPr>
        <w:t xml:space="preserve">решения Земского собрания Княгининского района Нижегородской области «О районном бюджете на 2018 год </w:t>
      </w:r>
      <w:r w:rsidRPr="004A245F">
        <w:rPr>
          <w:color w:val="000000"/>
          <w:sz w:val="26"/>
          <w:szCs w:val="26"/>
        </w:rPr>
        <w:t>и на плановый период 2019 и 2020 годов» (</w:t>
      </w:r>
      <w:r w:rsidRPr="004A245F">
        <w:rPr>
          <w:sz w:val="26"/>
          <w:szCs w:val="26"/>
        </w:rPr>
        <w:t>далее - Заключение</w:t>
      </w:r>
      <w:r w:rsidRPr="004A245F">
        <w:rPr>
          <w:color w:val="000000"/>
          <w:sz w:val="26"/>
          <w:szCs w:val="26"/>
        </w:rPr>
        <w:t>) подготовлено в соответствии с Бюджетным</w:t>
      </w:r>
      <w:r w:rsidRPr="004A245F">
        <w:rPr>
          <w:color w:val="000000"/>
          <w:sz w:val="26"/>
          <w:szCs w:val="26"/>
        </w:rPr>
        <w:br/>
        <w:t xml:space="preserve">кодексом Российской Федерации (далее - Бюджетный кодекс РФ), </w:t>
      </w:r>
      <w:r w:rsidRPr="004A245F">
        <w:rPr>
          <w:sz w:val="26"/>
          <w:szCs w:val="26"/>
        </w:rPr>
        <w:t>Федеральным законом от 07.02.2011 № 6-ФЗ "Об общих принципах организации и деятельности контрольно-счетных органов субъектов Российской Федерации и муниципальных образований", Положением 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167(с изменениями</w:t>
      </w:r>
      <w:r w:rsidR="00FF78A1" w:rsidRPr="004A245F">
        <w:rPr>
          <w:sz w:val="26"/>
          <w:szCs w:val="26"/>
        </w:rPr>
        <w:t xml:space="preserve"> и дополнениями</w:t>
      </w:r>
      <w:r w:rsidRPr="004A245F">
        <w:rPr>
          <w:sz w:val="26"/>
          <w:szCs w:val="26"/>
        </w:rPr>
        <w:t xml:space="preserve">), Положением «О бюджетном процессе в Княгининском районе Нижегородской области», утвержденного решением Земского собрания Княгининского района Нижегородской области от 18.08.2010 № 52 (с изменениями </w:t>
      </w:r>
      <w:r w:rsidR="00FF78A1" w:rsidRPr="004A245F">
        <w:rPr>
          <w:sz w:val="26"/>
          <w:szCs w:val="26"/>
        </w:rPr>
        <w:t>и дополнениями</w:t>
      </w:r>
      <w:r w:rsidRPr="004A245F">
        <w:rPr>
          <w:sz w:val="26"/>
          <w:szCs w:val="26"/>
        </w:rPr>
        <w:t>) (далее - Положение о бюджетном процессе) и иными нормативными правовыми актами Российской Федерации, Нижегородской области, органов местного самоуправления Княгининского района Нижегородской области.</w:t>
      </w:r>
      <w:r w:rsidRPr="004A245F">
        <w:rPr>
          <w:color w:val="000000"/>
          <w:sz w:val="26"/>
          <w:szCs w:val="26"/>
        </w:rPr>
        <w:br/>
      </w:r>
      <w:r w:rsidR="00FF78A1" w:rsidRPr="004A245F">
        <w:rPr>
          <w:color w:val="000000"/>
          <w:sz w:val="26"/>
          <w:szCs w:val="26"/>
        </w:rPr>
        <w:t xml:space="preserve">        </w:t>
      </w:r>
      <w:r w:rsidRPr="004A245F">
        <w:rPr>
          <w:color w:val="000000"/>
          <w:sz w:val="26"/>
          <w:szCs w:val="26"/>
        </w:rPr>
        <w:t>При подготовке заключения учитывались основные направления</w:t>
      </w:r>
      <w:r w:rsidRPr="004A245F">
        <w:rPr>
          <w:color w:val="000000"/>
          <w:sz w:val="26"/>
          <w:szCs w:val="26"/>
        </w:rPr>
        <w:br/>
        <w:t xml:space="preserve">бюджетной и налоговой политики </w:t>
      </w:r>
      <w:r w:rsidR="00FF78A1" w:rsidRPr="004A245F">
        <w:rPr>
          <w:color w:val="000000"/>
          <w:sz w:val="26"/>
          <w:szCs w:val="26"/>
        </w:rPr>
        <w:t xml:space="preserve">в </w:t>
      </w:r>
      <w:r w:rsidR="00FF78A1" w:rsidRPr="004A245F">
        <w:rPr>
          <w:sz w:val="26"/>
          <w:szCs w:val="26"/>
        </w:rPr>
        <w:t xml:space="preserve">Княгининском районе </w:t>
      </w:r>
      <w:r w:rsidRPr="004A245F">
        <w:rPr>
          <w:color w:val="000000"/>
          <w:sz w:val="26"/>
          <w:szCs w:val="26"/>
        </w:rPr>
        <w:t>на 2018 год и на</w:t>
      </w:r>
      <w:r w:rsidRPr="004A245F">
        <w:rPr>
          <w:color w:val="000000"/>
          <w:sz w:val="26"/>
          <w:szCs w:val="26"/>
        </w:rPr>
        <w:br/>
        <w:t>плановый период 2019 и 2020 годов; прогноз социально-экономического</w:t>
      </w:r>
      <w:r w:rsidRPr="004A245F">
        <w:rPr>
          <w:color w:val="000000"/>
          <w:sz w:val="26"/>
          <w:szCs w:val="26"/>
        </w:rPr>
        <w:br/>
        <w:t xml:space="preserve">развития </w:t>
      </w:r>
      <w:r w:rsidR="00FF78A1" w:rsidRPr="004A245F">
        <w:rPr>
          <w:sz w:val="26"/>
          <w:szCs w:val="26"/>
        </w:rPr>
        <w:t xml:space="preserve">Княгининского района  </w:t>
      </w:r>
      <w:r w:rsidRPr="004A245F">
        <w:rPr>
          <w:color w:val="000000"/>
          <w:sz w:val="26"/>
          <w:szCs w:val="26"/>
        </w:rPr>
        <w:t>на 2018 год и на плановый период 2019 и 2020</w:t>
      </w:r>
      <w:r w:rsidRPr="004A245F">
        <w:rPr>
          <w:color w:val="000000"/>
          <w:sz w:val="26"/>
          <w:szCs w:val="26"/>
        </w:rPr>
        <w:br/>
        <w:t xml:space="preserve">годов; паспорта </w:t>
      </w:r>
      <w:r w:rsidR="00FF78A1" w:rsidRPr="004A245F">
        <w:rPr>
          <w:color w:val="000000"/>
          <w:sz w:val="26"/>
          <w:szCs w:val="26"/>
        </w:rPr>
        <w:t>муниципальных</w:t>
      </w:r>
      <w:r w:rsidRPr="004A245F">
        <w:rPr>
          <w:color w:val="000000"/>
          <w:sz w:val="26"/>
          <w:szCs w:val="26"/>
        </w:rPr>
        <w:t xml:space="preserve"> программ </w:t>
      </w:r>
      <w:r w:rsidR="00FF78A1" w:rsidRPr="004A245F">
        <w:rPr>
          <w:sz w:val="26"/>
          <w:szCs w:val="26"/>
        </w:rPr>
        <w:t>Княгининского района Нижегородской области</w:t>
      </w:r>
      <w:r w:rsidRPr="004A245F">
        <w:rPr>
          <w:color w:val="000000"/>
          <w:sz w:val="26"/>
          <w:szCs w:val="26"/>
        </w:rPr>
        <w:t>,</w:t>
      </w:r>
      <w:r w:rsidR="00FF78A1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>подлежащих финансированию в 2018-</w:t>
      </w:r>
      <w:r w:rsidR="00FF78A1" w:rsidRPr="004A245F">
        <w:rPr>
          <w:color w:val="000000"/>
          <w:sz w:val="26"/>
          <w:szCs w:val="26"/>
        </w:rPr>
        <w:t xml:space="preserve">2021 и </w:t>
      </w:r>
      <w:r w:rsidRPr="004A245F">
        <w:rPr>
          <w:color w:val="000000"/>
          <w:sz w:val="26"/>
          <w:szCs w:val="26"/>
        </w:rPr>
        <w:t>2020 годах (с изменениями и</w:t>
      </w:r>
      <w:r w:rsidRPr="004A245F">
        <w:rPr>
          <w:color w:val="000000"/>
          <w:sz w:val="26"/>
          <w:szCs w:val="26"/>
        </w:rPr>
        <w:br/>
        <w:t>дополнениями); оценка поступлений по отдельным доходным источникам.</w:t>
      </w:r>
      <w:r w:rsidRPr="004A245F">
        <w:rPr>
          <w:color w:val="000000"/>
          <w:sz w:val="26"/>
          <w:szCs w:val="26"/>
        </w:rPr>
        <w:br/>
      </w:r>
      <w:r w:rsidR="00FF78A1" w:rsidRPr="004A245F">
        <w:rPr>
          <w:color w:val="000000"/>
          <w:sz w:val="26"/>
          <w:szCs w:val="26"/>
        </w:rPr>
        <w:t xml:space="preserve">       </w:t>
      </w:r>
      <w:r w:rsidRPr="004A245F">
        <w:rPr>
          <w:color w:val="000000"/>
          <w:sz w:val="26"/>
          <w:szCs w:val="26"/>
        </w:rPr>
        <w:t xml:space="preserve">Анализ показателей доходов и расходов </w:t>
      </w:r>
      <w:r w:rsidR="00FF78A1" w:rsidRPr="004A245F">
        <w:rPr>
          <w:color w:val="000000"/>
          <w:sz w:val="26"/>
          <w:szCs w:val="26"/>
        </w:rPr>
        <w:t>Заключения</w:t>
      </w:r>
      <w:r w:rsidRPr="004A245F">
        <w:rPr>
          <w:color w:val="000000"/>
          <w:sz w:val="26"/>
          <w:szCs w:val="26"/>
        </w:rPr>
        <w:t xml:space="preserve"> проведён в</w:t>
      </w:r>
      <w:r w:rsidRPr="004A245F">
        <w:rPr>
          <w:color w:val="000000"/>
          <w:sz w:val="26"/>
          <w:szCs w:val="26"/>
        </w:rPr>
        <w:br/>
        <w:t xml:space="preserve">сравнении с показателями </w:t>
      </w:r>
      <w:r w:rsidR="00F2390D" w:rsidRPr="004A245F">
        <w:rPr>
          <w:sz w:val="26"/>
          <w:szCs w:val="26"/>
        </w:rPr>
        <w:t>предусмотренных решением Земского собрания Княгининского района Нижегородской области от 29.12.2016 №82 «О районном бюджете на 2017 год», а также показателей фактического исполнения бюджета за 201</w:t>
      </w:r>
      <w:r w:rsidR="00484A05" w:rsidRPr="004A245F">
        <w:rPr>
          <w:sz w:val="26"/>
          <w:szCs w:val="26"/>
        </w:rPr>
        <w:t>6</w:t>
      </w:r>
      <w:r w:rsidR="00F2390D" w:rsidRPr="004A245F">
        <w:rPr>
          <w:sz w:val="26"/>
          <w:szCs w:val="26"/>
        </w:rPr>
        <w:t xml:space="preserve"> год и ожидаемого исполнения за 201</w:t>
      </w:r>
      <w:r w:rsidR="00484A05" w:rsidRPr="004A245F">
        <w:rPr>
          <w:sz w:val="26"/>
          <w:szCs w:val="26"/>
        </w:rPr>
        <w:t>7</w:t>
      </w:r>
      <w:r w:rsidR="00F2390D" w:rsidRPr="004A245F">
        <w:rPr>
          <w:sz w:val="26"/>
          <w:szCs w:val="26"/>
        </w:rPr>
        <w:t xml:space="preserve"> год.</w:t>
      </w:r>
      <w:r w:rsidR="00484A05" w:rsidRPr="004A245F">
        <w:rPr>
          <w:sz w:val="26"/>
          <w:szCs w:val="26"/>
        </w:rPr>
        <w:t xml:space="preserve"> </w:t>
      </w:r>
    </w:p>
    <w:p w:rsidR="006D5783" w:rsidRPr="004A245F" w:rsidRDefault="00484A05" w:rsidP="00036E9A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lastRenderedPageBreak/>
        <w:t xml:space="preserve">Проект бюджета </w:t>
      </w:r>
      <w:r w:rsidR="006D5783" w:rsidRPr="004A245F">
        <w:rPr>
          <w:color w:val="000000"/>
          <w:sz w:val="26"/>
          <w:szCs w:val="26"/>
        </w:rPr>
        <w:t xml:space="preserve">внесён </w:t>
      </w:r>
      <w:r w:rsidRPr="004A245F">
        <w:rPr>
          <w:color w:val="000000"/>
          <w:sz w:val="26"/>
          <w:szCs w:val="26"/>
        </w:rPr>
        <w:t>главой администрации Княгининского района Нижегородской области</w:t>
      </w:r>
      <w:r w:rsidR="006D5783" w:rsidRPr="004A245F">
        <w:rPr>
          <w:color w:val="000000"/>
          <w:sz w:val="26"/>
          <w:szCs w:val="26"/>
        </w:rPr>
        <w:t xml:space="preserve"> письмом от</w:t>
      </w:r>
      <w:r w:rsidRPr="004A245F">
        <w:rPr>
          <w:color w:val="000000"/>
          <w:sz w:val="26"/>
          <w:szCs w:val="26"/>
        </w:rPr>
        <w:t xml:space="preserve"> 14.11</w:t>
      </w:r>
      <w:r w:rsidR="006D5783" w:rsidRPr="004A245F">
        <w:rPr>
          <w:color w:val="000000"/>
          <w:sz w:val="26"/>
          <w:szCs w:val="26"/>
        </w:rPr>
        <w:t>.2017 №2</w:t>
      </w:r>
      <w:r w:rsidRPr="004A245F">
        <w:rPr>
          <w:color w:val="000000"/>
          <w:sz w:val="26"/>
          <w:szCs w:val="26"/>
        </w:rPr>
        <w:t xml:space="preserve">087 </w:t>
      </w:r>
      <w:r w:rsidR="006D5783" w:rsidRPr="004A245F">
        <w:rPr>
          <w:color w:val="000000"/>
          <w:sz w:val="26"/>
          <w:szCs w:val="26"/>
        </w:rPr>
        <w:t>исх. на рассмотрение и утверждение</w:t>
      </w:r>
      <w:r w:rsidRPr="004A245F">
        <w:rPr>
          <w:color w:val="000000"/>
          <w:sz w:val="26"/>
          <w:szCs w:val="26"/>
        </w:rPr>
        <w:t xml:space="preserve"> </w:t>
      </w:r>
      <w:r w:rsidRPr="004A245F">
        <w:rPr>
          <w:sz w:val="26"/>
          <w:szCs w:val="26"/>
        </w:rPr>
        <w:t>Земским собранием Княгининского района Нижегородской области</w:t>
      </w:r>
      <w:r w:rsidR="006D5783" w:rsidRPr="004A245F">
        <w:rPr>
          <w:color w:val="000000"/>
          <w:sz w:val="26"/>
          <w:szCs w:val="26"/>
        </w:rPr>
        <w:t>, т.е. в срок, установленный</w:t>
      </w:r>
      <w:r w:rsidRPr="004A245F">
        <w:rPr>
          <w:color w:val="000000"/>
          <w:sz w:val="26"/>
          <w:szCs w:val="26"/>
        </w:rPr>
        <w:t xml:space="preserve"> </w:t>
      </w:r>
      <w:r w:rsidR="006D5783" w:rsidRPr="004A245F">
        <w:rPr>
          <w:color w:val="000000"/>
          <w:sz w:val="26"/>
          <w:szCs w:val="26"/>
        </w:rPr>
        <w:t xml:space="preserve">частью 1 статьи </w:t>
      </w:r>
      <w:r w:rsidR="002103BB" w:rsidRPr="004A245F">
        <w:rPr>
          <w:color w:val="000000"/>
          <w:sz w:val="26"/>
          <w:szCs w:val="26"/>
        </w:rPr>
        <w:t>23</w:t>
      </w:r>
      <w:r w:rsidR="006D5783" w:rsidRPr="004A245F">
        <w:rPr>
          <w:color w:val="000000"/>
          <w:sz w:val="26"/>
          <w:szCs w:val="26"/>
        </w:rPr>
        <w:t xml:space="preserve"> </w:t>
      </w:r>
      <w:r w:rsidR="002103BB" w:rsidRPr="004A245F">
        <w:rPr>
          <w:sz w:val="26"/>
          <w:szCs w:val="26"/>
        </w:rPr>
        <w:t>Положения о бюджетном процессе</w:t>
      </w:r>
      <w:r w:rsidR="002103BB" w:rsidRPr="004A245F">
        <w:rPr>
          <w:color w:val="000000"/>
          <w:sz w:val="26"/>
          <w:szCs w:val="26"/>
        </w:rPr>
        <w:t xml:space="preserve"> </w:t>
      </w:r>
      <w:r w:rsidR="006D5783" w:rsidRPr="004A245F">
        <w:rPr>
          <w:color w:val="000000"/>
          <w:sz w:val="26"/>
          <w:szCs w:val="26"/>
        </w:rPr>
        <w:t>(</w:t>
      </w:r>
      <w:r w:rsidR="002103BB" w:rsidRPr="004A245F">
        <w:rPr>
          <w:sz w:val="26"/>
          <w:szCs w:val="26"/>
        </w:rPr>
        <w:t>до 17 часов 15 ноября 2017 года</w:t>
      </w:r>
      <w:r w:rsidRPr="004A245F">
        <w:rPr>
          <w:color w:val="000000"/>
          <w:sz w:val="26"/>
          <w:szCs w:val="26"/>
        </w:rPr>
        <w:t>).</w:t>
      </w:r>
    </w:p>
    <w:p w:rsidR="00730311" w:rsidRPr="004A245F" w:rsidRDefault="00730311" w:rsidP="00730311">
      <w:pPr>
        <w:ind w:firstLine="709"/>
        <w:jc w:val="both"/>
        <w:rPr>
          <w:color w:val="FF0000"/>
          <w:sz w:val="26"/>
          <w:szCs w:val="26"/>
        </w:rPr>
      </w:pPr>
      <w:r w:rsidRPr="004A245F">
        <w:rPr>
          <w:sz w:val="26"/>
          <w:szCs w:val="26"/>
        </w:rPr>
        <w:t>В контрольно-счетную инспекцию Княгининского района проект районного бюджета направлен сопроводительным письмом Земского собрания Княгининского района Нижегородской области (письмо от 16.11.2017 №118).</w:t>
      </w:r>
      <w:r w:rsidRPr="004A245F">
        <w:rPr>
          <w:color w:val="FF0000"/>
          <w:sz w:val="26"/>
          <w:szCs w:val="26"/>
        </w:rPr>
        <w:t xml:space="preserve"> </w:t>
      </w:r>
    </w:p>
    <w:p w:rsidR="002103BB" w:rsidRPr="004A245F" w:rsidRDefault="00227F3B" w:rsidP="00036E9A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Состав показателей</w:t>
      </w:r>
      <w:r w:rsidR="002103BB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>п</w:t>
      </w:r>
      <w:r w:rsidRPr="004A245F">
        <w:rPr>
          <w:sz w:val="26"/>
          <w:szCs w:val="26"/>
        </w:rPr>
        <w:t>роекта бюджета сформирован в соответствии с требованиями, установленными статьей 184.1 Бюджетного кодекса РФ и статьей 21 Положения о бюджетном процессе</w:t>
      </w:r>
      <w:r w:rsidR="002103BB" w:rsidRPr="004A245F">
        <w:rPr>
          <w:color w:val="000000"/>
          <w:sz w:val="26"/>
          <w:szCs w:val="26"/>
        </w:rPr>
        <w:t xml:space="preserve">. Документы и материалы, представленные одновременно с </w:t>
      </w:r>
      <w:r w:rsidRPr="004A245F">
        <w:rPr>
          <w:color w:val="000000"/>
          <w:sz w:val="26"/>
          <w:szCs w:val="26"/>
        </w:rPr>
        <w:t>п</w:t>
      </w:r>
      <w:r w:rsidRPr="004A245F">
        <w:rPr>
          <w:sz w:val="26"/>
          <w:szCs w:val="26"/>
        </w:rPr>
        <w:t>роектом бюджета</w:t>
      </w:r>
      <w:r w:rsidR="002103BB" w:rsidRPr="004A245F">
        <w:rPr>
          <w:color w:val="000000"/>
          <w:sz w:val="26"/>
          <w:szCs w:val="26"/>
        </w:rPr>
        <w:t>, в целом соответствуют требованиям статьи 184.2 Бюджетного кодекса РФ</w:t>
      </w:r>
      <w:r w:rsidRPr="004A245F">
        <w:rPr>
          <w:color w:val="000000"/>
          <w:sz w:val="26"/>
          <w:szCs w:val="26"/>
        </w:rPr>
        <w:t xml:space="preserve"> </w:t>
      </w:r>
      <w:r w:rsidRPr="004A245F">
        <w:rPr>
          <w:sz w:val="26"/>
          <w:szCs w:val="26"/>
        </w:rPr>
        <w:t>и статьей 22 Положения о бюджетном процессе</w:t>
      </w:r>
      <w:r w:rsidR="002103BB" w:rsidRPr="004A245F">
        <w:rPr>
          <w:color w:val="000000"/>
          <w:sz w:val="26"/>
          <w:szCs w:val="26"/>
        </w:rPr>
        <w:t xml:space="preserve">. </w:t>
      </w:r>
    </w:p>
    <w:p w:rsidR="00DD7A59" w:rsidRPr="004A245F" w:rsidRDefault="004A3DF9" w:rsidP="00036E9A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В соответствии с требованиями п. 4 ст. 169 </w:t>
      </w:r>
      <w:r w:rsidRPr="004A245F">
        <w:rPr>
          <w:sz w:val="26"/>
          <w:szCs w:val="26"/>
        </w:rPr>
        <w:t xml:space="preserve">Бюджетного кодекса РФ </w:t>
      </w:r>
      <w:r w:rsidRPr="004A245F">
        <w:rPr>
          <w:color w:val="000000"/>
          <w:sz w:val="26"/>
          <w:szCs w:val="26"/>
        </w:rPr>
        <w:t xml:space="preserve">и п. 3 ст. 15 </w:t>
      </w:r>
      <w:r w:rsidR="00DD7A59" w:rsidRPr="004A245F">
        <w:rPr>
          <w:sz w:val="26"/>
          <w:szCs w:val="26"/>
        </w:rPr>
        <w:t>Положения о бюджетном процессе</w:t>
      </w:r>
      <w:r w:rsidR="00DD7A59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>Проект</w:t>
      </w:r>
      <w:r w:rsidR="00DD7A59" w:rsidRPr="004A245F">
        <w:rPr>
          <w:color w:val="000000"/>
          <w:sz w:val="26"/>
          <w:szCs w:val="26"/>
        </w:rPr>
        <w:t xml:space="preserve"> районного </w:t>
      </w:r>
      <w:r w:rsidRPr="004A245F">
        <w:rPr>
          <w:color w:val="000000"/>
          <w:sz w:val="26"/>
          <w:szCs w:val="26"/>
        </w:rPr>
        <w:t>бюджета составлен на три года: очередной финансовый год (2018 год) и на</w:t>
      </w:r>
      <w:r w:rsidR="00DD7A59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>плановый период (2019 и 2020 годов)</w:t>
      </w:r>
      <w:r w:rsidR="00DD7A59" w:rsidRPr="004A245F">
        <w:rPr>
          <w:color w:val="000000"/>
          <w:sz w:val="26"/>
          <w:szCs w:val="26"/>
        </w:rPr>
        <w:t xml:space="preserve">. </w:t>
      </w:r>
    </w:p>
    <w:p w:rsidR="00DD7A59" w:rsidRPr="004A245F" w:rsidRDefault="00DD7A59" w:rsidP="00DD7A59">
      <w:pPr>
        <w:tabs>
          <w:tab w:val="left" w:pos="4488"/>
        </w:tabs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Проект районного бюджета базируется на Основных направлениях бюджетной и налоговой политики в Княгининском районе на 2018 год и на плановый период 2019 и 2020 годов, разработанных с учетом задач, поставленных в посланиях Президента Российской Федерации, указах Президента Российской Федерации от 7 мая 2012 года и на основе документов стратегического планирования. </w:t>
      </w:r>
    </w:p>
    <w:p w:rsidR="00C208C7" w:rsidRPr="004A245F" w:rsidRDefault="006261CE" w:rsidP="00DD7A59">
      <w:pPr>
        <w:tabs>
          <w:tab w:val="left" w:pos="4488"/>
        </w:tabs>
        <w:ind w:firstLine="709"/>
        <w:jc w:val="both"/>
        <w:rPr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В соответствии с требованиями ст. 172 </w:t>
      </w:r>
      <w:r w:rsidRPr="004A245F">
        <w:rPr>
          <w:sz w:val="26"/>
          <w:szCs w:val="26"/>
        </w:rPr>
        <w:t xml:space="preserve">Бюджетного кодекса РФ </w:t>
      </w:r>
      <w:r w:rsidRPr="004A245F">
        <w:rPr>
          <w:color w:val="000000"/>
          <w:sz w:val="26"/>
          <w:szCs w:val="26"/>
        </w:rPr>
        <w:t xml:space="preserve">и п. 1 ст. 15 </w:t>
      </w:r>
      <w:r w:rsidRPr="004A245F">
        <w:rPr>
          <w:sz w:val="26"/>
          <w:szCs w:val="26"/>
        </w:rPr>
        <w:t>Положения о бюджетном процессе</w:t>
      </w:r>
      <w:r w:rsidRPr="004A245F">
        <w:rPr>
          <w:color w:val="000000"/>
          <w:sz w:val="26"/>
          <w:szCs w:val="26"/>
        </w:rPr>
        <w:t xml:space="preserve"> Проект районного бюджета составлен на основе одобренного 14.11.2017 администрацией Княгининского района Нижегородской области Прогноза социально-экономического развития на среднесрочный период (на 2018 год и на плановый период 2019 и 2020 годов).</w:t>
      </w:r>
    </w:p>
    <w:p w:rsidR="00412E20" w:rsidRPr="004A245F" w:rsidRDefault="00412E20" w:rsidP="00DD7A59">
      <w:pPr>
        <w:tabs>
          <w:tab w:val="left" w:pos="4488"/>
        </w:tabs>
        <w:ind w:firstLine="709"/>
        <w:jc w:val="both"/>
        <w:rPr>
          <w:sz w:val="26"/>
          <w:szCs w:val="26"/>
        </w:rPr>
      </w:pPr>
    </w:p>
    <w:p w:rsidR="000060DD" w:rsidRDefault="000060DD" w:rsidP="00036E9A">
      <w:pPr>
        <w:ind w:firstLine="708"/>
        <w:jc w:val="center"/>
        <w:rPr>
          <w:b/>
          <w:sz w:val="26"/>
          <w:szCs w:val="26"/>
        </w:rPr>
      </w:pPr>
    </w:p>
    <w:p w:rsidR="00036E9A" w:rsidRPr="00036E9A" w:rsidRDefault="00036E9A" w:rsidP="00036E9A">
      <w:pPr>
        <w:ind w:firstLine="708"/>
        <w:jc w:val="center"/>
        <w:rPr>
          <w:b/>
          <w:sz w:val="26"/>
          <w:szCs w:val="26"/>
        </w:rPr>
      </w:pPr>
      <w:r w:rsidRPr="00036E9A">
        <w:rPr>
          <w:b/>
          <w:sz w:val="26"/>
          <w:szCs w:val="26"/>
        </w:rPr>
        <w:t xml:space="preserve">2. Параметры прогноза исходных макроэкономических показателей для составления </w:t>
      </w:r>
      <w:r w:rsidR="005F3728">
        <w:rPr>
          <w:b/>
          <w:sz w:val="26"/>
          <w:szCs w:val="26"/>
        </w:rPr>
        <w:t>П</w:t>
      </w:r>
      <w:r w:rsidRPr="00036E9A">
        <w:rPr>
          <w:b/>
          <w:sz w:val="26"/>
          <w:szCs w:val="26"/>
        </w:rPr>
        <w:t>роекта</w:t>
      </w:r>
      <w:r w:rsidR="00C721FB">
        <w:rPr>
          <w:b/>
          <w:sz w:val="26"/>
          <w:szCs w:val="26"/>
        </w:rPr>
        <w:t xml:space="preserve"> </w:t>
      </w:r>
      <w:r w:rsidRPr="00036E9A">
        <w:rPr>
          <w:b/>
          <w:sz w:val="26"/>
          <w:szCs w:val="26"/>
        </w:rPr>
        <w:t xml:space="preserve">бюджета </w:t>
      </w:r>
      <w:r w:rsidR="00A45BE0">
        <w:rPr>
          <w:b/>
          <w:sz w:val="26"/>
          <w:szCs w:val="26"/>
        </w:rPr>
        <w:t>на 201</w:t>
      </w:r>
      <w:r w:rsidR="006261CE">
        <w:rPr>
          <w:b/>
          <w:sz w:val="26"/>
          <w:szCs w:val="26"/>
        </w:rPr>
        <w:t>8</w:t>
      </w:r>
      <w:r w:rsidR="00A45BE0">
        <w:rPr>
          <w:b/>
          <w:sz w:val="26"/>
          <w:szCs w:val="26"/>
        </w:rPr>
        <w:t xml:space="preserve"> год</w:t>
      </w:r>
    </w:p>
    <w:p w:rsidR="00036E9A" w:rsidRPr="00036E9A" w:rsidRDefault="00036E9A" w:rsidP="00036E9A">
      <w:pPr>
        <w:ind w:firstLine="708"/>
        <w:jc w:val="center"/>
        <w:rPr>
          <w:b/>
          <w:sz w:val="26"/>
          <w:szCs w:val="26"/>
        </w:rPr>
      </w:pPr>
    </w:p>
    <w:p w:rsidR="00B164D6" w:rsidRPr="00B164D6" w:rsidRDefault="00036E9A" w:rsidP="00B164D6">
      <w:pPr>
        <w:pStyle w:val="a9"/>
        <w:ind w:firstLine="720"/>
        <w:jc w:val="both"/>
        <w:rPr>
          <w:b w:val="0"/>
          <w:sz w:val="26"/>
          <w:szCs w:val="26"/>
        </w:rPr>
      </w:pPr>
      <w:r w:rsidRPr="00B164D6">
        <w:rPr>
          <w:b w:val="0"/>
          <w:sz w:val="26"/>
          <w:szCs w:val="26"/>
        </w:rPr>
        <w:t xml:space="preserve">В соответствии с требованиями пунктов 1 статьи 173 </w:t>
      </w:r>
      <w:r w:rsidR="006261CE" w:rsidRPr="006261CE">
        <w:rPr>
          <w:b w:val="0"/>
          <w:sz w:val="28"/>
          <w:szCs w:val="28"/>
        </w:rPr>
        <w:t>Бюджетного кодекса РФ</w:t>
      </w:r>
      <w:r w:rsidR="006261CE" w:rsidRPr="00227F3B">
        <w:rPr>
          <w:sz w:val="28"/>
          <w:szCs w:val="28"/>
        </w:rPr>
        <w:t xml:space="preserve"> </w:t>
      </w:r>
      <w:r w:rsidRPr="00B164D6">
        <w:rPr>
          <w:b w:val="0"/>
          <w:sz w:val="26"/>
          <w:szCs w:val="26"/>
        </w:rPr>
        <w:t>Прогноз разработан на период не менее трех лет (на 201</w:t>
      </w:r>
      <w:r w:rsidR="006261CE">
        <w:rPr>
          <w:b w:val="0"/>
          <w:sz w:val="26"/>
          <w:szCs w:val="26"/>
        </w:rPr>
        <w:t>8</w:t>
      </w:r>
      <w:r w:rsidR="00343475">
        <w:rPr>
          <w:b w:val="0"/>
          <w:sz w:val="26"/>
          <w:szCs w:val="26"/>
        </w:rPr>
        <w:t xml:space="preserve"> </w:t>
      </w:r>
      <w:r w:rsidRPr="00B164D6">
        <w:rPr>
          <w:b w:val="0"/>
          <w:sz w:val="26"/>
          <w:szCs w:val="26"/>
        </w:rPr>
        <w:t>и текущий период 201</w:t>
      </w:r>
      <w:r w:rsidR="006261CE">
        <w:rPr>
          <w:b w:val="0"/>
          <w:sz w:val="26"/>
          <w:szCs w:val="26"/>
        </w:rPr>
        <w:t>9</w:t>
      </w:r>
      <w:r w:rsidRPr="00B164D6">
        <w:rPr>
          <w:b w:val="0"/>
          <w:sz w:val="26"/>
          <w:szCs w:val="26"/>
        </w:rPr>
        <w:t xml:space="preserve"> -20</w:t>
      </w:r>
      <w:r w:rsidR="006261CE">
        <w:rPr>
          <w:b w:val="0"/>
          <w:sz w:val="26"/>
          <w:szCs w:val="26"/>
        </w:rPr>
        <w:t>20</w:t>
      </w:r>
      <w:r w:rsidRPr="00B164D6">
        <w:rPr>
          <w:b w:val="0"/>
          <w:sz w:val="26"/>
          <w:szCs w:val="26"/>
        </w:rPr>
        <w:t xml:space="preserve"> годы)</w:t>
      </w:r>
      <w:r w:rsidR="006261CE">
        <w:rPr>
          <w:b w:val="0"/>
          <w:sz w:val="26"/>
          <w:szCs w:val="26"/>
        </w:rPr>
        <w:t>.</w:t>
      </w:r>
      <w:r w:rsidRPr="00B164D6">
        <w:rPr>
          <w:b w:val="0"/>
          <w:sz w:val="26"/>
          <w:szCs w:val="26"/>
        </w:rPr>
        <w:t xml:space="preserve"> </w:t>
      </w:r>
    </w:p>
    <w:p w:rsidR="00036E9A" w:rsidRPr="00036E9A" w:rsidRDefault="00036E9A" w:rsidP="00036E9A">
      <w:pPr>
        <w:ind w:firstLine="708"/>
        <w:jc w:val="both"/>
        <w:rPr>
          <w:sz w:val="26"/>
          <w:szCs w:val="26"/>
        </w:rPr>
      </w:pPr>
      <w:r w:rsidRPr="00036E9A">
        <w:rPr>
          <w:sz w:val="26"/>
          <w:szCs w:val="26"/>
        </w:rPr>
        <w:t xml:space="preserve">В соответствии с пунктом 4 статьи  173 </w:t>
      </w:r>
      <w:r w:rsidR="003E6EC5" w:rsidRPr="003E6EC5">
        <w:rPr>
          <w:color w:val="000000"/>
          <w:sz w:val="26"/>
          <w:szCs w:val="26"/>
        </w:rPr>
        <w:t>БК РФ</w:t>
      </w:r>
      <w:r w:rsidR="002434FA">
        <w:rPr>
          <w:color w:val="000000"/>
          <w:sz w:val="26"/>
          <w:szCs w:val="26"/>
        </w:rPr>
        <w:t xml:space="preserve"> </w:t>
      </w:r>
      <w:r w:rsidRPr="00036E9A">
        <w:rPr>
          <w:sz w:val="26"/>
          <w:szCs w:val="26"/>
        </w:rPr>
        <w:t>Прогноз социально-экономического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 В связи с изменением сценарных условий, с учетом предварительной оценки итогов 201</w:t>
      </w:r>
      <w:r w:rsidR="006261CE">
        <w:rPr>
          <w:sz w:val="26"/>
          <w:szCs w:val="26"/>
        </w:rPr>
        <w:t>7</w:t>
      </w:r>
      <w:r w:rsidRPr="00036E9A">
        <w:rPr>
          <w:sz w:val="26"/>
          <w:szCs w:val="26"/>
        </w:rPr>
        <w:t xml:space="preserve"> года, в представленном Прогнозе показатели на 201</w:t>
      </w:r>
      <w:r w:rsidR="006261CE">
        <w:rPr>
          <w:sz w:val="26"/>
          <w:szCs w:val="26"/>
        </w:rPr>
        <w:t>8</w:t>
      </w:r>
      <w:r w:rsidRPr="00036E9A">
        <w:rPr>
          <w:sz w:val="26"/>
          <w:szCs w:val="26"/>
        </w:rPr>
        <w:t xml:space="preserve"> год уточнены.</w:t>
      </w:r>
    </w:p>
    <w:p w:rsidR="00036E9A" w:rsidRPr="00036E9A" w:rsidRDefault="00036E9A" w:rsidP="00036E9A">
      <w:pPr>
        <w:ind w:firstLine="708"/>
        <w:jc w:val="both"/>
        <w:rPr>
          <w:sz w:val="26"/>
          <w:szCs w:val="26"/>
        </w:rPr>
      </w:pPr>
      <w:r w:rsidRPr="00036E9A">
        <w:rPr>
          <w:sz w:val="26"/>
          <w:szCs w:val="26"/>
        </w:rPr>
        <w:t>Прогноз разработан  на вариативной основе</w:t>
      </w:r>
      <w:r w:rsidR="00C14B3B">
        <w:rPr>
          <w:sz w:val="26"/>
          <w:szCs w:val="26"/>
        </w:rPr>
        <w:t>, з</w:t>
      </w:r>
      <w:r w:rsidRPr="00036E9A">
        <w:rPr>
          <w:sz w:val="26"/>
          <w:szCs w:val="26"/>
        </w:rPr>
        <w:t>а основу взят базовый вариант</w:t>
      </w:r>
      <w:r w:rsidR="00C14B3B">
        <w:rPr>
          <w:sz w:val="26"/>
          <w:szCs w:val="26"/>
        </w:rPr>
        <w:t>.</w:t>
      </w:r>
    </w:p>
    <w:p w:rsidR="007A08AB" w:rsidRPr="007A08AB" w:rsidRDefault="007A08AB" w:rsidP="007A08AB">
      <w:pPr>
        <w:pStyle w:val="ac"/>
        <w:tabs>
          <w:tab w:val="left" w:pos="828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08AB">
        <w:rPr>
          <w:rFonts w:ascii="Times New Roman" w:hAnsi="Times New Roman" w:cs="Times New Roman"/>
          <w:sz w:val="26"/>
          <w:szCs w:val="26"/>
        </w:rPr>
        <w:t>Контрольно-счетной инспекцией Княгининского района проанализирован представленный прогноз социально-экономического развития Княгининского района на 201</w:t>
      </w:r>
      <w:r w:rsidR="006261CE">
        <w:rPr>
          <w:rFonts w:ascii="Times New Roman" w:hAnsi="Times New Roman" w:cs="Times New Roman"/>
          <w:sz w:val="26"/>
          <w:szCs w:val="26"/>
        </w:rPr>
        <w:t>8 год и на период до 2020</w:t>
      </w:r>
      <w:r w:rsidRPr="007A08AB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8A166B" w:rsidRDefault="008A166B" w:rsidP="007A08AB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8A166B" w:rsidSect="000060DD">
          <w:headerReference w:type="default" r:id="rId11"/>
          <w:footerReference w:type="even" r:id="rId12"/>
          <w:footerReference w:type="default" r:id="rId13"/>
          <w:pgSz w:w="11906" w:h="16838" w:code="9"/>
          <w:pgMar w:top="709" w:right="567" w:bottom="1134" w:left="993" w:header="709" w:footer="709" w:gutter="0"/>
          <w:cols w:space="708"/>
          <w:titlePg/>
          <w:docGrid w:linePitch="360"/>
        </w:sectPr>
      </w:pPr>
    </w:p>
    <w:p w:rsidR="007A08AB" w:rsidRDefault="007A08AB" w:rsidP="007A08AB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A08AB" w:rsidRPr="007B39EC" w:rsidRDefault="007A08AB" w:rsidP="007A08AB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B39EC">
        <w:rPr>
          <w:rFonts w:ascii="Times New Roman" w:hAnsi="Times New Roman" w:cs="Times New Roman"/>
          <w:b/>
          <w:sz w:val="28"/>
          <w:szCs w:val="28"/>
        </w:rPr>
        <w:t>Итоги социально-экономического развития Княгининского района в 201</w:t>
      </w:r>
      <w:r w:rsidR="006261CE">
        <w:rPr>
          <w:rFonts w:ascii="Times New Roman" w:hAnsi="Times New Roman" w:cs="Times New Roman"/>
          <w:b/>
          <w:sz w:val="28"/>
          <w:szCs w:val="28"/>
        </w:rPr>
        <w:t>6</w:t>
      </w:r>
      <w:r w:rsidRPr="007B39EC">
        <w:rPr>
          <w:rFonts w:ascii="Times New Roman" w:hAnsi="Times New Roman" w:cs="Times New Roman"/>
          <w:b/>
          <w:sz w:val="28"/>
          <w:szCs w:val="28"/>
        </w:rPr>
        <w:t xml:space="preserve"> году, оценка 201</w:t>
      </w:r>
      <w:r w:rsidR="006261CE">
        <w:rPr>
          <w:rFonts w:ascii="Times New Roman" w:hAnsi="Times New Roman" w:cs="Times New Roman"/>
          <w:b/>
          <w:sz w:val="28"/>
          <w:szCs w:val="28"/>
        </w:rPr>
        <w:t>7</w:t>
      </w:r>
      <w:r w:rsidRPr="007B39EC">
        <w:rPr>
          <w:rFonts w:ascii="Times New Roman" w:hAnsi="Times New Roman" w:cs="Times New Roman"/>
          <w:b/>
          <w:sz w:val="28"/>
          <w:szCs w:val="28"/>
        </w:rPr>
        <w:t xml:space="preserve"> года, планируемые 201</w:t>
      </w:r>
      <w:r w:rsidR="006261CE">
        <w:rPr>
          <w:rFonts w:ascii="Times New Roman" w:hAnsi="Times New Roman" w:cs="Times New Roman"/>
          <w:b/>
          <w:sz w:val="28"/>
          <w:szCs w:val="28"/>
        </w:rPr>
        <w:t>8-2020</w:t>
      </w:r>
      <w:r w:rsidRPr="007B39EC">
        <w:rPr>
          <w:rFonts w:ascii="Times New Roman" w:hAnsi="Times New Roman" w:cs="Times New Roman"/>
          <w:b/>
          <w:sz w:val="28"/>
          <w:szCs w:val="28"/>
        </w:rPr>
        <w:t>годы.</w:t>
      </w:r>
    </w:p>
    <w:p w:rsidR="007A08AB" w:rsidRPr="00483B29" w:rsidRDefault="007A08AB" w:rsidP="007A08A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83B29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1"/>
        <w:gridCol w:w="1701"/>
        <w:gridCol w:w="1985"/>
        <w:gridCol w:w="1843"/>
        <w:gridCol w:w="1701"/>
        <w:gridCol w:w="1984"/>
      </w:tblGrid>
      <w:tr w:rsidR="007A08AB" w:rsidTr="008A166B">
        <w:trPr>
          <w:trHeight w:val="835"/>
        </w:trPr>
        <w:tc>
          <w:tcPr>
            <w:tcW w:w="6521" w:type="dxa"/>
          </w:tcPr>
          <w:p w:rsidR="007A08AB" w:rsidRDefault="007A08AB" w:rsidP="006F0E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1701" w:type="dxa"/>
          </w:tcPr>
          <w:p w:rsidR="007A08AB" w:rsidRPr="0098615F" w:rsidRDefault="007A08AB" w:rsidP="006F0EE2">
            <w:pPr>
              <w:rPr>
                <w:bCs/>
              </w:rPr>
            </w:pPr>
            <w:r w:rsidRPr="0098615F">
              <w:rPr>
                <w:bCs/>
              </w:rPr>
              <w:t>201</w:t>
            </w:r>
            <w:r w:rsidR="006261CE">
              <w:rPr>
                <w:bCs/>
              </w:rPr>
              <w:t>6</w:t>
            </w:r>
            <w:r w:rsidRPr="0098615F">
              <w:rPr>
                <w:bCs/>
              </w:rPr>
              <w:t xml:space="preserve"> год</w:t>
            </w:r>
          </w:p>
          <w:p w:rsidR="007A08AB" w:rsidRPr="0098615F" w:rsidRDefault="007A08AB" w:rsidP="006F0EE2">
            <w:pPr>
              <w:rPr>
                <w:bCs/>
              </w:rPr>
            </w:pPr>
            <w:r w:rsidRPr="0098615F">
              <w:rPr>
                <w:bCs/>
              </w:rPr>
              <w:t>факт</w:t>
            </w:r>
          </w:p>
        </w:tc>
        <w:tc>
          <w:tcPr>
            <w:tcW w:w="1985" w:type="dxa"/>
          </w:tcPr>
          <w:p w:rsidR="007A08AB" w:rsidRPr="0098615F" w:rsidRDefault="007A08AB" w:rsidP="006F0EE2">
            <w:pPr>
              <w:rPr>
                <w:bCs/>
              </w:rPr>
            </w:pPr>
            <w:r w:rsidRPr="0098615F">
              <w:rPr>
                <w:bCs/>
              </w:rPr>
              <w:t>201</w:t>
            </w:r>
            <w:r w:rsidR="006261CE">
              <w:rPr>
                <w:bCs/>
              </w:rPr>
              <w:t>7</w:t>
            </w:r>
            <w:r w:rsidRPr="0098615F">
              <w:rPr>
                <w:bCs/>
              </w:rPr>
              <w:t xml:space="preserve"> год</w:t>
            </w:r>
          </w:p>
          <w:p w:rsidR="007A08AB" w:rsidRPr="0098615F" w:rsidRDefault="007A08AB" w:rsidP="008A166B">
            <w:pPr>
              <w:rPr>
                <w:bCs/>
              </w:rPr>
            </w:pPr>
            <w:r>
              <w:rPr>
                <w:bCs/>
              </w:rPr>
              <w:t>о</w:t>
            </w:r>
            <w:r w:rsidRPr="0098615F">
              <w:rPr>
                <w:bCs/>
              </w:rPr>
              <w:t>жидаемое</w:t>
            </w:r>
          </w:p>
        </w:tc>
        <w:tc>
          <w:tcPr>
            <w:tcW w:w="1843" w:type="dxa"/>
          </w:tcPr>
          <w:p w:rsidR="007A08AB" w:rsidRPr="0098615F" w:rsidRDefault="007A08AB" w:rsidP="006F0EE2">
            <w:pPr>
              <w:ind w:firstLine="34"/>
              <w:rPr>
                <w:bCs/>
              </w:rPr>
            </w:pPr>
            <w:r w:rsidRPr="0098615F">
              <w:rPr>
                <w:bCs/>
              </w:rPr>
              <w:t>201</w:t>
            </w:r>
            <w:r w:rsidR="006261CE">
              <w:rPr>
                <w:bCs/>
              </w:rPr>
              <w:t>8</w:t>
            </w:r>
            <w:r w:rsidRPr="0098615F">
              <w:rPr>
                <w:bCs/>
              </w:rPr>
              <w:t xml:space="preserve"> год</w:t>
            </w:r>
          </w:p>
          <w:p w:rsidR="007A08AB" w:rsidRPr="0098615F" w:rsidRDefault="007A08AB" w:rsidP="006F0EE2">
            <w:pPr>
              <w:ind w:firstLine="34"/>
              <w:rPr>
                <w:bCs/>
              </w:rPr>
            </w:pPr>
            <w:r>
              <w:rPr>
                <w:bCs/>
              </w:rPr>
              <w:t>проект</w:t>
            </w:r>
          </w:p>
        </w:tc>
        <w:tc>
          <w:tcPr>
            <w:tcW w:w="1701" w:type="dxa"/>
          </w:tcPr>
          <w:p w:rsidR="007A08AB" w:rsidRPr="0098615F" w:rsidRDefault="007A08AB" w:rsidP="006F0EE2">
            <w:pPr>
              <w:rPr>
                <w:bCs/>
              </w:rPr>
            </w:pPr>
            <w:r w:rsidRPr="0098615F">
              <w:rPr>
                <w:bCs/>
              </w:rPr>
              <w:t>201</w:t>
            </w:r>
            <w:r w:rsidR="006261CE">
              <w:rPr>
                <w:bCs/>
              </w:rPr>
              <w:t>9</w:t>
            </w:r>
            <w:r w:rsidRPr="0098615F">
              <w:rPr>
                <w:bCs/>
              </w:rPr>
              <w:t xml:space="preserve"> год</w:t>
            </w:r>
          </w:p>
          <w:p w:rsidR="007A08AB" w:rsidRPr="0098615F" w:rsidRDefault="007A08AB" w:rsidP="006F0EE2">
            <w:pPr>
              <w:rPr>
                <w:bCs/>
              </w:rPr>
            </w:pPr>
            <w:r>
              <w:rPr>
                <w:bCs/>
              </w:rPr>
              <w:t>проект</w:t>
            </w:r>
          </w:p>
        </w:tc>
        <w:tc>
          <w:tcPr>
            <w:tcW w:w="1984" w:type="dxa"/>
          </w:tcPr>
          <w:p w:rsidR="007A08AB" w:rsidRPr="0098615F" w:rsidRDefault="006261CE" w:rsidP="006F0EE2">
            <w:pPr>
              <w:rPr>
                <w:bCs/>
              </w:rPr>
            </w:pPr>
            <w:r>
              <w:rPr>
                <w:bCs/>
              </w:rPr>
              <w:t>2020</w:t>
            </w:r>
            <w:r w:rsidR="007A08AB" w:rsidRPr="0098615F">
              <w:rPr>
                <w:bCs/>
              </w:rPr>
              <w:t>год</w:t>
            </w:r>
          </w:p>
          <w:p w:rsidR="007A08AB" w:rsidRPr="0098615F" w:rsidRDefault="007A08AB" w:rsidP="006F0EE2">
            <w:pPr>
              <w:rPr>
                <w:bCs/>
              </w:rPr>
            </w:pPr>
            <w:r>
              <w:rPr>
                <w:bCs/>
              </w:rPr>
              <w:t>проект</w:t>
            </w:r>
          </w:p>
          <w:p w:rsidR="007A08AB" w:rsidRPr="0098615F" w:rsidRDefault="007A08AB" w:rsidP="006F0EE2">
            <w:pPr>
              <w:jc w:val="center"/>
            </w:pPr>
          </w:p>
        </w:tc>
      </w:tr>
      <w:tr w:rsidR="007A08AB" w:rsidTr="008A166B">
        <w:tc>
          <w:tcPr>
            <w:tcW w:w="6521" w:type="dxa"/>
          </w:tcPr>
          <w:p w:rsidR="007A08AB" w:rsidRPr="0037634A" w:rsidRDefault="007A08AB" w:rsidP="007A08AB">
            <w:pPr>
              <w:jc w:val="both"/>
              <w:rPr>
                <w:b/>
              </w:rPr>
            </w:pPr>
            <w:r w:rsidRPr="0037634A">
              <w:rPr>
                <w:b/>
              </w:rPr>
              <w:t>1. Отгружено товаров собственного  производства, выполнено работ и услуг собственными силами (по полному кругу организаций), млн.руб.:</w:t>
            </w:r>
          </w:p>
        </w:tc>
        <w:tc>
          <w:tcPr>
            <w:tcW w:w="1701" w:type="dxa"/>
          </w:tcPr>
          <w:p w:rsidR="007A08AB" w:rsidRDefault="007A08AB" w:rsidP="006F0EE2">
            <w:pPr>
              <w:jc w:val="center"/>
            </w:pPr>
          </w:p>
          <w:p w:rsidR="007A08AB" w:rsidRDefault="007A08AB" w:rsidP="006F0EE2">
            <w:pPr>
              <w:jc w:val="center"/>
            </w:pPr>
          </w:p>
        </w:tc>
        <w:tc>
          <w:tcPr>
            <w:tcW w:w="1985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843" w:type="dxa"/>
          </w:tcPr>
          <w:p w:rsidR="007A08AB" w:rsidRDefault="007A08AB" w:rsidP="006F0EE2">
            <w:pPr>
              <w:ind w:firstLine="34"/>
              <w:jc w:val="center"/>
            </w:pPr>
          </w:p>
        </w:tc>
        <w:tc>
          <w:tcPr>
            <w:tcW w:w="1701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984" w:type="dxa"/>
          </w:tcPr>
          <w:p w:rsidR="007A08AB" w:rsidRDefault="007A08AB" w:rsidP="006F0EE2">
            <w:pPr>
              <w:jc w:val="center"/>
            </w:pPr>
          </w:p>
        </w:tc>
      </w:tr>
      <w:tr w:rsidR="007A08AB" w:rsidTr="008A166B">
        <w:tc>
          <w:tcPr>
            <w:tcW w:w="6521" w:type="dxa"/>
          </w:tcPr>
          <w:p w:rsidR="007A08AB" w:rsidRDefault="007A08AB" w:rsidP="006F0EE2">
            <w:pPr>
              <w:jc w:val="both"/>
            </w:pPr>
            <w:r>
              <w:t>в действующих ценах</w:t>
            </w:r>
          </w:p>
        </w:tc>
        <w:tc>
          <w:tcPr>
            <w:tcW w:w="1701" w:type="dxa"/>
          </w:tcPr>
          <w:p w:rsidR="007A08AB" w:rsidRDefault="006261CE" w:rsidP="006F0EE2">
            <w:pPr>
              <w:jc w:val="center"/>
            </w:pPr>
            <w:r>
              <w:t>3 147,7</w:t>
            </w:r>
          </w:p>
        </w:tc>
        <w:tc>
          <w:tcPr>
            <w:tcW w:w="1985" w:type="dxa"/>
          </w:tcPr>
          <w:p w:rsidR="007A08AB" w:rsidRDefault="006261CE" w:rsidP="006F0EE2">
            <w:pPr>
              <w:jc w:val="center"/>
            </w:pPr>
            <w:r>
              <w:t>3 306,3</w:t>
            </w:r>
          </w:p>
        </w:tc>
        <w:tc>
          <w:tcPr>
            <w:tcW w:w="1843" w:type="dxa"/>
          </w:tcPr>
          <w:p w:rsidR="007A08AB" w:rsidRDefault="006261CE" w:rsidP="006F0EE2">
            <w:pPr>
              <w:ind w:firstLine="34"/>
              <w:jc w:val="center"/>
            </w:pPr>
            <w:r>
              <w:t>3 535,0</w:t>
            </w:r>
          </w:p>
        </w:tc>
        <w:tc>
          <w:tcPr>
            <w:tcW w:w="1701" w:type="dxa"/>
          </w:tcPr>
          <w:p w:rsidR="007A08AB" w:rsidRDefault="006261CE" w:rsidP="006F0EE2">
            <w:pPr>
              <w:jc w:val="center"/>
            </w:pPr>
            <w:r>
              <w:t>3 765,8</w:t>
            </w:r>
          </w:p>
        </w:tc>
        <w:tc>
          <w:tcPr>
            <w:tcW w:w="1984" w:type="dxa"/>
          </w:tcPr>
          <w:p w:rsidR="007A08AB" w:rsidRDefault="006261CE" w:rsidP="006F0EE2">
            <w:pPr>
              <w:jc w:val="center"/>
            </w:pPr>
            <w:r>
              <w:t>3 969,0</w:t>
            </w:r>
          </w:p>
        </w:tc>
      </w:tr>
      <w:tr w:rsidR="007A08AB" w:rsidTr="008A166B">
        <w:tc>
          <w:tcPr>
            <w:tcW w:w="6521" w:type="dxa"/>
          </w:tcPr>
          <w:p w:rsidR="007A08AB" w:rsidRPr="0037634A" w:rsidRDefault="007A08AB" w:rsidP="006F0EE2">
            <w:pPr>
              <w:jc w:val="both"/>
              <w:rPr>
                <w:b/>
              </w:rPr>
            </w:pPr>
            <w:r w:rsidRPr="0037634A">
              <w:rPr>
                <w:b/>
              </w:rPr>
              <w:t xml:space="preserve">2. Отгружено товаров собственного  производства, выполнено работ и услуг собственными силами (по крупным и средним организациям), млн.руб.: </w:t>
            </w:r>
          </w:p>
        </w:tc>
        <w:tc>
          <w:tcPr>
            <w:tcW w:w="1701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985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843" w:type="dxa"/>
          </w:tcPr>
          <w:p w:rsidR="007A08AB" w:rsidRDefault="007A08AB" w:rsidP="006F0EE2">
            <w:pPr>
              <w:ind w:firstLine="34"/>
              <w:jc w:val="center"/>
            </w:pPr>
          </w:p>
        </w:tc>
        <w:tc>
          <w:tcPr>
            <w:tcW w:w="1701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984" w:type="dxa"/>
          </w:tcPr>
          <w:p w:rsidR="007A08AB" w:rsidRDefault="007A08AB" w:rsidP="006F0EE2">
            <w:pPr>
              <w:jc w:val="center"/>
            </w:pPr>
          </w:p>
        </w:tc>
      </w:tr>
      <w:tr w:rsidR="007A08AB" w:rsidTr="008A166B">
        <w:tc>
          <w:tcPr>
            <w:tcW w:w="6521" w:type="dxa"/>
          </w:tcPr>
          <w:p w:rsidR="007A08AB" w:rsidRDefault="007A08AB" w:rsidP="006F0EE2">
            <w:pPr>
              <w:jc w:val="both"/>
            </w:pPr>
            <w:r>
              <w:t>в действующих ценах</w:t>
            </w:r>
          </w:p>
        </w:tc>
        <w:tc>
          <w:tcPr>
            <w:tcW w:w="1701" w:type="dxa"/>
          </w:tcPr>
          <w:p w:rsidR="007A08AB" w:rsidRDefault="006261CE" w:rsidP="006F0EE2">
            <w:pPr>
              <w:jc w:val="center"/>
            </w:pPr>
            <w:r>
              <w:t>2 726,6</w:t>
            </w:r>
          </w:p>
        </w:tc>
        <w:tc>
          <w:tcPr>
            <w:tcW w:w="1985" w:type="dxa"/>
          </w:tcPr>
          <w:p w:rsidR="007A08AB" w:rsidRDefault="006261CE" w:rsidP="006F0EE2">
            <w:pPr>
              <w:jc w:val="center"/>
            </w:pPr>
            <w:r>
              <w:t>2 740,2</w:t>
            </w:r>
          </w:p>
        </w:tc>
        <w:tc>
          <w:tcPr>
            <w:tcW w:w="1843" w:type="dxa"/>
          </w:tcPr>
          <w:p w:rsidR="007A08AB" w:rsidRDefault="006261CE" w:rsidP="006F0EE2">
            <w:pPr>
              <w:ind w:firstLine="34"/>
              <w:jc w:val="center"/>
            </w:pPr>
            <w:r>
              <w:t>2 924,7</w:t>
            </w:r>
          </w:p>
        </w:tc>
        <w:tc>
          <w:tcPr>
            <w:tcW w:w="1701" w:type="dxa"/>
          </w:tcPr>
          <w:p w:rsidR="007A08AB" w:rsidRDefault="006261CE" w:rsidP="006F0EE2">
            <w:pPr>
              <w:jc w:val="center"/>
            </w:pPr>
            <w:r>
              <w:t>3 099,2</w:t>
            </w:r>
          </w:p>
        </w:tc>
        <w:tc>
          <w:tcPr>
            <w:tcW w:w="1984" w:type="dxa"/>
          </w:tcPr>
          <w:p w:rsidR="007A08AB" w:rsidRDefault="006261CE" w:rsidP="006F0EE2">
            <w:pPr>
              <w:jc w:val="center"/>
            </w:pPr>
            <w:r>
              <w:t>3 254,8</w:t>
            </w:r>
          </w:p>
        </w:tc>
      </w:tr>
      <w:tr w:rsidR="006261CE" w:rsidTr="008A166B">
        <w:tc>
          <w:tcPr>
            <w:tcW w:w="6521" w:type="dxa"/>
          </w:tcPr>
          <w:p w:rsidR="006261CE" w:rsidRDefault="006261CE" w:rsidP="006F0EE2">
            <w:pPr>
              <w:jc w:val="both"/>
            </w:pPr>
            <w:r>
              <w:t xml:space="preserve">Из общего объема по каждому виду деятельности </w:t>
            </w:r>
            <w:r w:rsidRPr="006261CE">
              <w:t>(по крупным и средним организациям), млн.руб.:</w:t>
            </w:r>
          </w:p>
        </w:tc>
        <w:tc>
          <w:tcPr>
            <w:tcW w:w="1701" w:type="dxa"/>
          </w:tcPr>
          <w:p w:rsidR="006261CE" w:rsidRDefault="006261CE" w:rsidP="006F0EE2">
            <w:pPr>
              <w:jc w:val="center"/>
            </w:pPr>
          </w:p>
          <w:p w:rsidR="006261CE" w:rsidRDefault="006261CE" w:rsidP="006F0EE2">
            <w:pPr>
              <w:jc w:val="center"/>
            </w:pPr>
          </w:p>
        </w:tc>
        <w:tc>
          <w:tcPr>
            <w:tcW w:w="1985" w:type="dxa"/>
          </w:tcPr>
          <w:p w:rsidR="006261CE" w:rsidRDefault="006261CE" w:rsidP="006F0EE2">
            <w:pPr>
              <w:jc w:val="center"/>
            </w:pPr>
          </w:p>
        </w:tc>
        <w:tc>
          <w:tcPr>
            <w:tcW w:w="1843" w:type="dxa"/>
          </w:tcPr>
          <w:p w:rsidR="006261CE" w:rsidRDefault="006261CE" w:rsidP="006F0EE2">
            <w:pPr>
              <w:ind w:firstLine="34"/>
              <w:jc w:val="center"/>
            </w:pPr>
          </w:p>
        </w:tc>
        <w:tc>
          <w:tcPr>
            <w:tcW w:w="1701" w:type="dxa"/>
          </w:tcPr>
          <w:p w:rsidR="006261CE" w:rsidRDefault="006261CE" w:rsidP="006F0EE2">
            <w:pPr>
              <w:jc w:val="center"/>
            </w:pPr>
          </w:p>
        </w:tc>
        <w:tc>
          <w:tcPr>
            <w:tcW w:w="1984" w:type="dxa"/>
          </w:tcPr>
          <w:p w:rsidR="006261CE" w:rsidRDefault="006261CE" w:rsidP="006F0EE2">
            <w:pPr>
              <w:jc w:val="center"/>
            </w:pPr>
          </w:p>
        </w:tc>
      </w:tr>
      <w:tr w:rsidR="007A08AB" w:rsidTr="008A166B">
        <w:tc>
          <w:tcPr>
            <w:tcW w:w="6521" w:type="dxa"/>
          </w:tcPr>
          <w:p w:rsidR="007A08AB" w:rsidRDefault="007A08AB" w:rsidP="006F0EE2">
            <w:pPr>
              <w:jc w:val="both"/>
            </w:pPr>
            <w:r>
              <w:t>сельское хозяйство, охота и лесное хозяйство</w:t>
            </w:r>
            <w:r w:rsidR="002B744B">
              <w:t>, млн.руб.</w:t>
            </w:r>
            <w:r w:rsidR="002B744B" w:rsidRPr="00093FC9">
              <w:t>:</w:t>
            </w:r>
          </w:p>
        </w:tc>
        <w:tc>
          <w:tcPr>
            <w:tcW w:w="1701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985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843" w:type="dxa"/>
          </w:tcPr>
          <w:p w:rsidR="007A08AB" w:rsidRDefault="007A08AB" w:rsidP="006F0EE2">
            <w:pPr>
              <w:ind w:firstLine="34"/>
              <w:jc w:val="center"/>
            </w:pPr>
          </w:p>
        </w:tc>
        <w:tc>
          <w:tcPr>
            <w:tcW w:w="1701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984" w:type="dxa"/>
          </w:tcPr>
          <w:p w:rsidR="007A08AB" w:rsidRDefault="007A08AB" w:rsidP="006F0EE2">
            <w:pPr>
              <w:jc w:val="center"/>
            </w:pPr>
          </w:p>
        </w:tc>
      </w:tr>
      <w:tr w:rsidR="006261CE" w:rsidTr="008A166B">
        <w:tc>
          <w:tcPr>
            <w:tcW w:w="6521" w:type="dxa"/>
          </w:tcPr>
          <w:p w:rsidR="006261CE" w:rsidRDefault="006261CE" w:rsidP="006F0EE2">
            <w:pPr>
              <w:jc w:val="both"/>
            </w:pPr>
            <w:r>
              <w:t>в действующих ценах</w:t>
            </w:r>
          </w:p>
        </w:tc>
        <w:tc>
          <w:tcPr>
            <w:tcW w:w="1701" w:type="dxa"/>
          </w:tcPr>
          <w:p w:rsidR="006261CE" w:rsidRDefault="006261CE" w:rsidP="006F0EE2">
            <w:pPr>
              <w:jc w:val="center"/>
            </w:pPr>
            <w:r>
              <w:t>134,4</w:t>
            </w:r>
          </w:p>
        </w:tc>
        <w:tc>
          <w:tcPr>
            <w:tcW w:w="1985" w:type="dxa"/>
          </w:tcPr>
          <w:p w:rsidR="006261CE" w:rsidRDefault="006261CE" w:rsidP="006F0EE2">
            <w:pPr>
              <w:jc w:val="center"/>
            </w:pPr>
            <w:r>
              <w:t>0,0</w:t>
            </w:r>
          </w:p>
        </w:tc>
        <w:tc>
          <w:tcPr>
            <w:tcW w:w="1843" w:type="dxa"/>
          </w:tcPr>
          <w:p w:rsidR="006261CE" w:rsidRDefault="006261CE" w:rsidP="006F0EE2">
            <w:pPr>
              <w:ind w:firstLine="34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261CE" w:rsidRDefault="006261CE" w:rsidP="006261CE">
            <w:pPr>
              <w:jc w:val="center"/>
            </w:pPr>
            <w:r w:rsidRPr="001A78C0">
              <w:t>0,0</w:t>
            </w:r>
          </w:p>
        </w:tc>
        <w:tc>
          <w:tcPr>
            <w:tcW w:w="1984" w:type="dxa"/>
          </w:tcPr>
          <w:p w:rsidR="006261CE" w:rsidRDefault="006261CE" w:rsidP="006261CE">
            <w:pPr>
              <w:jc w:val="center"/>
            </w:pPr>
            <w:r w:rsidRPr="001A78C0">
              <w:t>0,0</w:t>
            </w:r>
          </w:p>
        </w:tc>
      </w:tr>
      <w:tr w:rsidR="007A08AB" w:rsidTr="008A166B">
        <w:tc>
          <w:tcPr>
            <w:tcW w:w="6521" w:type="dxa"/>
          </w:tcPr>
          <w:p w:rsidR="007A08AB" w:rsidRDefault="007A08AB" w:rsidP="006F0EE2">
            <w:r>
              <w:t xml:space="preserve">обрабатывающие производства, </w:t>
            </w:r>
            <w:r w:rsidRPr="0074639E">
              <w:t>млн. руб.</w:t>
            </w:r>
          </w:p>
        </w:tc>
        <w:tc>
          <w:tcPr>
            <w:tcW w:w="1701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985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843" w:type="dxa"/>
          </w:tcPr>
          <w:p w:rsidR="007A08AB" w:rsidRDefault="007A08AB" w:rsidP="006F0EE2">
            <w:pPr>
              <w:ind w:left="-108" w:firstLine="34"/>
              <w:jc w:val="center"/>
            </w:pPr>
          </w:p>
        </w:tc>
        <w:tc>
          <w:tcPr>
            <w:tcW w:w="1701" w:type="dxa"/>
          </w:tcPr>
          <w:p w:rsidR="007A08AB" w:rsidRDefault="007A08AB" w:rsidP="006F0EE2">
            <w:pPr>
              <w:jc w:val="center"/>
            </w:pPr>
          </w:p>
        </w:tc>
        <w:tc>
          <w:tcPr>
            <w:tcW w:w="1984" w:type="dxa"/>
          </w:tcPr>
          <w:p w:rsidR="007A08AB" w:rsidRDefault="007A08AB" w:rsidP="006F0EE2">
            <w:pPr>
              <w:jc w:val="center"/>
            </w:pPr>
          </w:p>
        </w:tc>
      </w:tr>
      <w:tr w:rsidR="002B744B" w:rsidTr="008A166B">
        <w:tc>
          <w:tcPr>
            <w:tcW w:w="6521" w:type="dxa"/>
          </w:tcPr>
          <w:p w:rsidR="002B744B" w:rsidRDefault="002B744B" w:rsidP="006F0EE2">
            <w:pPr>
              <w:jc w:val="both"/>
            </w:pPr>
            <w:r>
              <w:t>в действующих ценах</w:t>
            </w:r>
          </w:p>
        </w:tc>
        <w:tc>
          <w:tcPr>
            <w:tcW w:w="1701" w:type="dxa"/>
          </w:tcPr>
          <w:p w:rsidR="002B744B" w:rsidRDefault="006261CE" w:rsidP="006F0EE2">
            <w:pPr>
              <w:jc w:val="center"/>
            </w:pPr>
            <w:r>
              <w:t>2 447,0</w:t>
            </w:r>
          </w:p>
        </w:tc>
        <w:tc>
          <w:tcPr>
            <w:tcW w:w="1985" w:type="dxa"/>
          </w:tcPr>
          <w:p w:rsidR="002B744B" w:rsidRDefault="006261CE" w:rsidP="006F0EE2">
            <w:pPr>
              <w:jc w:val="center"/>
            </w:pPr>
            <w:r>
              <w:t>2 589,4</w:t>
            </w:r>
          </w:p>
        </w:tc>
        <w:tc>
          <w:tcPr>
            <w:tcW w:w="1843" w:type="dxa"/>
          </w:tcPr>
          <w:p w:rsidR="002B744B" w:rsidRDefault="006261CE" w:rsidP="006F0EE2">
            <w:pPr>
              <w:ind w:left="-108" w:firstLine="34"/>
              <w:jc w:val="center"/>
            </w:pPr>
            <w:r>
              <w:t>2 765,5</w:t>
            </w:r>
          </w:p>
        </w:tc>
        <w:tc>
          <w:tcPr>
            <w:tcW w:w="1701" w:type="dxa"/>
          </w:tcPr>
          <w:p w:rsidR="002B744B" w:rsidRDefault="006261CE" w:rsidP="006F0EE2">
            <w:pPr>
              <w:jc w:val="center"/>
            </w:pPr>
            <w:r>
              <w:t>2 931,4</w:t>
            </w:r>
          </w:p>
        </w:tc>
        <w:tc>
          <w:tcPr>
            <w:tcW w:w="1984" w:type="dxa"/>
          </w:tcPr>
          <w:p w:rsidR="002B744B" w:rsidRDefault="006261CE" w:rsidP="006F0EE2">
            <w:pPr>
              <w:jc w:val="center"/>
            </w:pPr>
            <w:r>
              <w:t>3 078,0</w:t>
            </w:r>
          </w:p>
        </w:tc>
      </w:tr>
      <w:tr w:rsidR="006261CE" w:rsidTr="008A166B">
        <w:tc>
          <w:tcPr>
            <w:tcW w:w="6521" w:type="dxa"/>
          </w:tcPr>
          <w:p w:rsidR="006261CE" w:rsidRDefault="006261CE" w:rsidP="006F0EE2">
            <w:pPr>
              <w:jc w:val="both"/>
            </w:pPr>
            <w:r>
              <w:t xml:space="preserve">Водоснабжение, водоотведение, организация сбора и утилизация отходов, деятельность по ликвидации загрязнений, </w:t>
            </w:r>
            <w:r w:rsidRPr="0074639E">
              <w:t>млн. руб</w:t>
            </w:r>
            <w:r>
              <w:t>.</w:t>
            </w:r>
          </w:p>
        </w:tc>
        <w:tc>
          <w:tcPr>
            <w:tcW w:w="1701" w:type="dxa"/>
          </w:tcPr>
          <w:p w:rsidR="006261CE" w:rsidRDefault="006261CE" w:rsidP="006F0EE2">
            <w:pPr>
              <w:jc w:val="center"/>
            </w:pPr>
          </w:p>
        </w:tc>
        <w:tc>
          <w:tcPr>
            <w:tcW w:w="1985" w:type="dxa"/>
          </w:tcPr>
          <w:p w:rsidR="006261CE" w:rsidRDefault="006261CE" w:rsidP="006F0EE2">
            <w:pPr>
              <w:jc w:val="center"/>
            </w:pPr>
          </w:p>
        </w:tc>
        <w:tc>
          <w:tcPr>
            <w:tcW w:w="1843" w:type="dxa"/>
          </w:tcPr>
          <w:p w:rsidR="006261CE" w:rsidRDefault="006261CE" w:rsidP="006F0EE2">
            <w:pPr>
              <w:ind w:left="-108" w:firstLine="34"/>
              <w:jc w:val="center"/>
            </w:pPr>
          </w:p>
        </w:tc>
        <w:tc>
          <w:tcPr>
            <w:tcW w:w="1701" w:type="dxa"/>
          </w:tcPr>
          <w:p w:rsidR="006261CE" w:rsidRDefault="006261CE" w:rsidP="006F0EE2">
            <w:pPr>
              <w:jc w:val="center"/>
            </w:pPr>
          </w:p>
        </w:tc>
        <w:tc>
          <w:tcPr>
            <w:tcW w:w="1984" w:type="dxa"/>
          </w:tcPr>
          <w:p w:rsidR="006261CE" w:rsidRDefault="006261CE" w:rsidP="006F0EE2">
            <w:pPr>
              <w:jc w:val="center"/>
            </w:pPr>
          </w:p>
        </w:tc>
      </w:tr>
      <w:tr w:rsidR="006261CE" w:rsidTr="008A166B">
        <w:tc>
          <w:tcPr>
            <w:tcW w:w="6521" w:type="dxa"/>
          </w:tcPr>
          <w:p w:rsidR="006261CE" w:rsidRDefault="006261CE" w:rsidP="00337D33">
            <w:pPr>
              <w:jc w:val="both"/>
            </w:pPr>
            <w:r>
              <w:t>в действующих ценах</w:t>
            </w:r>
          </w:p>
        </w:tc>
        <w:tc>
          <w:tcPr>
            <w:tcW w:w="1701" w:type="dxa"/>
          </w:tcPr>
          <w:p w:rsidR="006261CE" w:rsidRDefault="006261CE" w:rsidP="006F0EE2">
            <w:pPr>
              <w:jc w:val="center"/>
            </w:pPr>
            <w:r>
              <w:t>15,5</w:t>
            </w:r>
          </w:p>
        </w:tc>
        <w:tc>
          <w:tcPr>
            <w:tcW w:w="1985" w:type="dxa"/>
          </w:tcPr>
          <w:p w:rsidR="006261CE" w:rsidRDefault="006261CE" w:rsidP="006F0EE2">
            <w:pPr>
              <w:jc w:val="center"/>
            </w:pPr>
            <w:r>
              <w:t>15,6</w:t>
            </w:r>
          </w:p>
        </w:tc>
        <w:tc>
          <w:tcPr>
            <w:tcW w:w="1843" w:type="dxa"/>
          </w:tcPr>
          <w:p w:rsidR="006261CE" w:rsidRDefault="006261CE" w:rsidP="006F0EE2">
            <w:pPr>
              <w:ind w:left="-108" w:firstLine="34"/>
              <w:jc w:val="center"/>
            </w:pPr>
            <w:r>
              <w:t>16,6</w:t>
            </w:r>
          </w:p>
        </w:tc>
        <w:tc>
          <w:tcPr>
            <w:tcW w:w="1701" w:type="dxa"/>
          </w:tcPr>
          <w:p w:rsidR="006261CE" w:rsidRDefault="006261CE" w:rsidP="006F0EE2">
            <w:pPr>
              <w:jc w:val="center"/>
            </w:pPr>
            <w:r>
              <w:t>17,6</w:t>
            </w:r>
          </w:p>
        </w:tc>
        <w:tc>
          <w:tcPr>
            <w:tcW w:w="1984" w:type="dxa"/>
          </w:tcPr>
          <w:p w:rsidR="006261CE" w:rsidRDefault="006261CE" w:rsidP="006F0EE2">
            <w:pPr>
              <w:jc w:val="center"/>
            </w:pPr>
            <w:r>
              <w:t>18,7</w:t>
            </w:r>
          </w:p>
        </w:tc>
      </w:tr>
      <w:tr w:rsidR="002B744B" w:rsidTr="008A166B">
        <w:tc>
          <w:tcPr>
            <w:tcW w:w="6521" w:type="dxa"/>
          </w:tcPr>
          <w:p w:rsidR="002B744B" w:rsidRDefault="006261CE" w:rsidP="006261CE">
            <w:pPr>
              <w:jc w:val="both"/>
            </w:pPr>
            <w:r>
              <w:t>обеспечение</w:t>
            </w:r>
            <w:r w:rsidR="002B744B">
              <w:t xml:space="preserve"> электр</w:t>
            </w:r>
            <w:r>
              <w:t xml:space="preserve">ической </w:t>
            </w:r>
            <w:r w:rsidR="002B744B">
              <w:t>энерги</w:t>
            </w:r>
            <w:r>
              <w:t>ей</w:t>
            </w:r>
            <w:r w:rsidR="002B744B">
              <w:t>, газ</w:t>
            </w:r>
            <w:r>
              <w:t>ом и паром</w:t>
            </w:r>
            <w:r w:rsidR="002B744B">
              <w:t>,</w:t>
            </w:r>
            <w:r>
              <w:t xml:space="preserve"> кондиционирование воздуха, </w:t>
            </w:r>
            <w:r w:rsidR="002B744B">
              <w:t xml:space="preserve"> </w:t>
            </w:r>
            <w:r w:rsidR="002B744B" w:rsidRPr="0074639E">
              <w:t>млн. руб.</w:t>
            </w:r>
          </w:p>
        </w:tc>
        <w:tc>
          <w:tcPr>
            <w:tcW w:w="1701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985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843" w:type="dxa"/>
          </w:tcPr>
          <w:p w:rsidR="002B744B" w:rsidRDefault="002B744B" w:rsidP="006F0EE2">
            <w:pPr>
              <w:ind w:left="-108" w:firstLine="34"/>
              <w:jc w:val="center"/>
            </w:pPr>
          </w:p>
        </w:tc>
        <w:tc>
          <w:tcPr>
            <w:tcW w:w="1701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984" w:type="dxa"/>
          </w:tcPr>
          <w:p w:rsidR="002B744B" w:rsidRDefault="002B744B" w:rsidP="006F0EE2">
            <w:pPr>
              <w:jc w:val="center"/>
            </w:pPr>
          </w:p>
        </w:tc>
      </w:tr>
      <w:tr w:rsidR="002B744B" w:rsidTr="008A166B">
        <w:tc>
          <w:tcPr>
            <w:tcW w:w="6521" w:type="dxa"/>
          </w:tcPr>
          <w:p w:rsidR="002B744B" w:rsidRDefault="002B744B" w:rsidP="006F0EE2">
            <w:pPr>
              <w:jc w:val="both"/>
            </w:pPr>
            <w:r>
              <w:t>в действующих ценах</w:t>
            </w:r>
          </w:p>
        </w:tc>
        <w:tc>
          <w:tcPr>
            <w:tcW w:w="1701" w:type="dxa"/>
          </w:tcPr>
          <w:p w:rsidR="002B744B" w:rsidRDefault="006261CE" w:rsidP="006F0EE2">
            <w:pPr>
              <w:jc w:val="center"/>
            </w:pPr>
            <w:r>
              <w:t>32,9</w:t>
            </w:r>
          </w:p>
        </w:tc>
        <w:tc>
          <w:tcPr>
            <w:tcW w:w="1985" w:type="dxa"/>
          </w:tcPr>
          <w:p w:rsidR="002B744B" w:rsidRDefault="006261CE" w:rsidP="006F0EE2">
            <w:pPr>
              <w:jc w:val="center"/>
            </w:pPr>
            <w:r>
              <w:t>33,0</w:t>
            </w:r>
          </w:p>
        </w:tc>
        <w:tc>
          <w:tcPr>
            <w:tcW w:w="1843" w:type="dxa"/>
          </w:tcPr>
          <w:p w:rsidR="002B744B" w:rsidRDefault="006261CE" w:rsidP="006F0EE2">
            <w:pPr>
              <w:ind w:left="-108" w:firstLine="34"/>
              <w:jc w:val="center"/>
            </w:pPr>
            <w:r>
              <w:t>35,0</w:t>
            </w:r>
          </w:p>
        </w:tc>
        <w:tc>
          <w:tcPr>
            <w:tcW w:w="1701" w:type="dxa"/>
          </w:tcPr>
          <w:p w:rsidR="002B744B" w:rsidRDefault="006261CE" w:rsidP="006F0EE2">
            <w:pPr>
              <w:jc w:val="center"/>
            </w:pPr>
            <w:r>
              <w:t>37,1</w:t>
            </w:r>
          </w:p>
        </w:tc>
        <w:tc>
          <w:tcPr>
            <w:tcW w:w="1984" w:type="dxa"/>
          </w:tcPr>
          <w:p w:rsidR="002B744B" w:rsidRDefault="006261CE" w:rsidP="006F0EE2">
            <w:pPr>
              <w:jc w:val="center"/>
            </w:pPr>
            <w:r>
              <w:t>39,4</w:t>
            </w:r>
          </w:p>
        </w:tc>
      </w:tr>
      <w:tr w:rsidR="002B744B" w:rsidTr="008A166B">
        <w:tc>
          <w:tcPr>
            <w:tcW w:w="6521" w:type="dxa"/>
          </w:tcPr>
          <w:p w:rsidR="002B744B" w:rsidRDefault="002B744B" w:rsidP="006F0EE2">
            <w:pPr>
              <w:jc w:val="both"/>
            </w:pPr>
            <w:r>
              <w:t xml:space="preserve">другие виды деятельности, </w:t>
            </w:r>
            <w:r w:rsidRPr="0074639E">
              <w:t>млн. руб.</w:t>
            </w:r>
          </w:p>
        </w:tc>
        <w:tc>
          <w:tcPr>
            <w:tcW w:w="1701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985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843" w:type="dxa"/>
          </w:tcPr>
          <w:p w:rsidR="002B744B" w:rsidRDefault="002B744B" w:rsidP="006F0EE2">
            <w:pPr>
              <w:ind w:left="-108" w:firstLine="34"/>
              <w:jc w:val="center"/>
            </w:pPr>
          </w:p>
        </w:tc>
        <w:tc>
          <w:tcPr>
            <w:tcW w:w="1701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984" w:type="dxa"/>
          </w:tcPr>
          <w:p w:rsidR="002B744B" w:rsidRDefault="002B744B" w:rsidP="006F0EE2">
            <w:pPr>
              <w:jc w:val="center"/>
            </w:pPr>
          </w:p>
        </w:tc>
      </w:tr>
      <w:tr w:rsidR="002B744B" w:rsidTr="008A166B">
        <w:tc>
          <w:tcPr>
            <w:tcW w:w="6521" w:type="dxa"/>
          </w:tcPr>
          <w:p w:rsidR="002B744B" w:rsidRDefault="002B744B" w:rsidP="006F0EE2">
            <w:pPr>
              <w:jc w:val="both"/>
            </w:pPr>
            <w:r>
              <w:t>в действующих ценах</w:t>
            </w:r>
          </w:p>
        </w:tc>
        <w:tc>
          <w:tcPr>
            <w:tcW w:w="1701" w:type="dxa"/>
          </w:tcPr>
          <w:p w:rsidR="002B744B" w:rsidRDefault="006261CE" w:rsidP="006F0EE2">
            <w:pPr>
              <w:jc w:val="center"/>
            </w:pPr>
            <w:r>
              <w:t>96,8</w:t>
            </w:r>
          </w:p>
        </w:tc>
        <w:tc>
          <w:tcPr>
            <w:tcW w:w="1985" w:type="dxa"/>
          </w:tcPr>
          <w:p w:rsidR="002B744B" w:rsidRDefault="006261CE" w:rsidP="006F0EE2">
            <w:pPr>
              <w:jc w:val="center"/>
            </w:pPr>
            <w:r>
              <w:t>102,5</w:t>
            </w:r>
          </w:p>
        </w:tc>
        <w:tc>
          <w:tcPr>
            <w:tcW w:w="1843" w:type="dxa"/>
          </w:tcPr>
          <w:p w:rsidR="002B744B" w:rsidRDefault="006261CE" w:rsidP="006F0EE2">
            <w:pPr>
              <w:ind w:left="-108" w:firstLine="34"/>
              <w:jc w:val="center"/>
            </w:pPr>
            <w:r>
              <w:t>107,7</w:t>
            </w:r>
          </w:p>
        </w:tc>
        <w:tc>
          <w:tcPr>
            <w:tcW w:w="1701" w:type="dxa"/>
          </w:tcPr>
          <w:p w:rsidR="002B744B" w:rsidRDefault="006261CE" w:rsidP="006F0EE2">
            <w:pPr>
              <w:jc w:val="center"/>
            </w:pPr>
            <w:r>
              <w:t>113,1</w:t>
            </w:r>
          </w:p>
        </w:tc>
        <w:tc>
          <w:tcPr>
            <w:tcW w:w="1984" w:type="dxa"/>
          </w:tcPr>
          <w:p w:rsidR="002B744B" w:rsidRDefault="006261CE" w:rsidP="006F0EE2">
            <w:pPr>
              <w:jc w:val="center"/>
            </w:pPr>
            <w:r>
              <w:t>118,7</w:t>
            </w:r>
          </w:p>
        </w:tc>
      </w:tr>
      <w:tr w:rsidR="002B744B" w:rsidTr="008A166B">
        <w:tc>
          <w:tcPr>
            <w:tcW w:w="6521" w:type="dxa"/>
          </w:tcPr>
          <w:p w:rsidR="002B744B" w:rsidRPr="0037634A" w:rsidRDefault="002B744B" w:rsidP="006F0EE2">
            <w:pPr>
              <w:rPr>
                <w:b/>
              </w:rPr>
            </w:pPr>
            <w:r w:rsidRPr="0037634A">
              <w:rPr>
                <w:b/>
              </w:rPr>
              <w:t>3. Валовая продукция сельского хозяйства (хозяйства  всех категори</w:t>
            </w:r>
            <w:r w:rsidR="00641CE9" w:rsidRPr="0037634A">
              <w:rPr>
                <w:b/>
              </w:rPr>
              <w:t>й</w:t>
            </w:r>
            <w:r w:rsidR="006F0EE2" w:rsidRPr="0037634A">
              <w:rPr>
                <w:b/>
              </w:rPr>
              <w:t>: сельско</w:t>
            </w:r>
            <w:r w:rsidRPr="0037634A">
              <w:rPr>
                <w:b/>
              </w:rPr>
              <w:t>хозяйств</w:t>
            </w:r>
            <w:r w:rsidR="006F0EE2" w:rsidRPr="0037634A">
              <w:rPr>
                <w:b/>
              </w:rPr>
              <w:t>енные предприятия, хозяйства населения, КФХ</w:t>
            </w:r>
            <w:r w:rsidRPr="0037634A">
              <w:rPr>
                <w:b/>
              </w:rPr>
              <w:t>)</w:t>
            </w:r>
          </w:p>
        </w:tc>
        <w:tc>
          <w:tcPr>
            <w:tcW w:w="1701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985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843" w:type="dxa"/>
          </w:tcPr>
          <w:p w:rsidR="002B744B" w:rsidRDefault="002B744B" w:rsidP="006F0EE2">
            <w:pPr>
              <w:ind w:left="-108" w:firstLine="34"/>
              <w:jc w:val="center"/>
            </w:pPr>
          </w:p>
        </w:tc>
        <w:tc>
          <w:tcPr>
            <w:tcW w:w="1701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984" w:type="dxa"/>
          </w:tcPr>
          <w:p w:rsidR="002B744B" w:rsidRDefault="002B744B" w:rsidP="006F0EE2">
            <w:pPr>
              <w:jc w:val="center"/>
            </w:pPr>
          </w:p>
        </w:tc>
      </w:tr>
      <w:tr w:rsidR="006F0EE2" w:rsidTr="008A166B">
        <w:tc>
          <w:tcPr>
            <w:tcW w:w="6521" w:type="dxa"/>
          </w:tcPr>
          <w:p w:rsidR="006F0EE2" w:rsidRDefault="006F0EE2" w:rsidP="006F0EE2">
            <w:pPr>
              <w:jc w:val="both"/>
            </w:pPr>
            <w:r>
              <w:t xml:space="preserve">в действующих ценах, млн. руб.  </w:t>
            </w:r>
          </w:p>
        </w:tc>
        <w:tc>
          <w:tcPr>
            <w:tcW w:w="1701" w:type="dxa"/>
          </w:tcPr>
          <w:p w:rsidR="006F0EE2" w:rsidRDefault="006261CE" w:rsidP="006F0EE2">
            <w:pPr>
              <w:jc w:val="center"/>
            </w:pPr>
            <w:r>
              <w:t>1 058,7</w:t>
            </w:r>
          </w:p>
        </w:tc>
        <w:tc>
          <w:tcPr>
            <w:tcW w:w="1985" w:type="dxa"/>
          </w:tcPr>
          <w:p w:rsidR="006F0EE2" w:rsidRDefault="006261CE" w:rsidP="006F0EE2">
            <w:pPr>
              <w:jc w:val="center"/>
            </w:pPr>
            <w:r>
              <w:t>1 090,5</w:t>
            </w:r>
          </w:p>
        </w:tc>
        <w:tc>
          <w:tcPr>
            <w:tcW w:w="1843" w:type="dxa"/>
          </w:tcPr>
          <w:p w:rsidR="006F0EE2" w:rsidRDefault="006261CE" w:rsidP="006F0EE2">
            <w:pPr>
              <w:ind w:left="-108" w:firstLine="34"/>
              <w:jc w:val="center"/>
            </w:pPr>
            <w:r>
              <w:t>1 166,6</w:t>
            </w:r>
          </w:p>
        </w:tc>
        <w:tc>
          <w:tcPr>
            <w:tcW w:w="1701" w:type="dxa"/>
          </w:tcPr>
          <w:p w:rsidR="006F0EE2" w:rsidRDefault="006261CE" w:rsidP="006F0EE2">
            <w:pPr>
              <w:jc w:val="center"/>
            </w:pPr>
            <w:r>
              <w:t>1 228,0</w:t>
            </w:r>
          </w:p>
        </w:tc>
        <w:tc>
          <w:tcPr>
            <w:tcW w:w="1984" w:type="dxa"/>
          </w:tcPr>
          <w:p w:rsidR="006F0EE2" w:rsidRDefault="006261CE" w:rsidP="006F0EE2">
            <w:pPr>
              <w:jc w:val="center"/>
            </w:pPr>
            <w:r>
              <w:t>1 287,5</w:t>
            </w:r>
          </w:p>
        </w:tc>
      </w:tr>
      <w:tr w:rsidR="002B744B" w:rsidTr="008A166B">
        <w:tc>
          <w:tcPr>
            <w:tcW w:w="6521" w:type="dxa"/>
          </w:tcPr>
          <w:p w:rsidR="002B744B" w:rsidRDefault="002B744B" w:rsidP="006F0EE2">
            <w:r>
              <w:t xml:space="preserve">  в сопоставимых ценах  %</w:t>
            </w:r>
          </w:p>
        </w:tc>
        <w:tc>
          <w:tcPr>
            <w:tcW w:w="1701" w:type="dxa"/>
          </w:tcPr>
          <w:p w:rsidR="002B744B" w:rsidRDefault="006261CE" w:rsidP="006F0EE2">
            <w:pPr>
              <w:jc w:val="center"/>
            </w:pPr>
            <w:r>
              <w:t>100,1</w:t>
            </w:r>
          </w:p>
        </w:tc>
        <w:tc>
          <w:tcPr>
            <w:tcW w:w="1985" w:type="dxa"/>
          </w:tcPr>
          <w:p w:rsidR="002B744B" w:rsidRDefault="006F0EE2" w:rsidP="006261CE">
            <w:pPr>
              <w:jc w:val="center"/>
            </w:pPr>
            <w:r>
              <w:t>100,</w:t>
            </w:r>
            <w:r w:rsidR="006261CE">
              <w:t>0</w:t>
            </w:r>
          </w:p>
        </w:tc>
        <w:tc>
          <w:tcPr>
            <w:tcW w:w="1843" w:type="dxa"/>
          </w:tcPr>
          <w:p w:rsidR="002B744B" w:rsidRDefault="006F0EE2" w:rsidP="006261CE">
            <w:pPr>
              <w:ind w:left="-108" w:firstLine="34"/>
              <w:jc w:val="center"/>
            </w:pPr>
            <w:r>
              <w:t>10</w:t>
            </w:r>
            <w:r w:rsidR="006261CE">
              <w:t>1</w:t>
            </w:r>
            <w:r>
              <w:t>,6</w:t>
            </w:r>
          </w:p>
        </w:tc>
        <w:tc>
          <w:tcPr>
            <w:tcW w:w="1701" w:type="dxa"/>
          </w:tcPr>
          <w:p w:rsidR="002B744B" w:rsidRDefault="006F0EE2" w:rsidP="006261CE">
            <w:pPr>
              <w:jc w:val="center"/>
            </w:pPr>
            <w:r>
              <w:t>10</w:t>
            </w:r>
            <w:r w:rsidR="006261CE">
              <w:t>1</w:t>
            </w:r>
            <w:r>
              <w:t>,</w:t>
            </w:r>
            <w:r w:rsidR="006261CE">
              <w:t>7</w:t>
            </w:r>
          </w:p>
        </w:tc>
        <w:tc>
          <w:tcPr>
            <w:tcW w:w="1984" w:type="dxa"/>
          </w:tcPr>
          <w:p w:rsidR="002B744B" w:rsidRDefault="006F0EE2" w:rsidP="006261CE">
            <w:pPr>
              <w:jc w:val="center"/>
            </w:pPr>
            <w:r>
              <w:t>10</w:t>
            </w:r>
            <w:r w:rsidR="006261CE">
              <w:t>1</w:t>
            </w:r>
            <w:r>
              <w:t>,</w:t>
            </w:r>
            <w:r w:rsidR="006261CE">
              <w:t>4</w:t>
            </w:r>
          </w:p>
        </w:tc>
      </w:tr>
      <w:tr w:rsidR="006F0EE2" w:rsidTr="008A166B">
        <w:tc>
          <w:tcPr>
            <w:tcW w:w="6521" w:type="dxa"/>
          </w:tcPr>
          <w:p w:rsidR="006F0EE2" w:rsidRDefault="0037634A" w:rsidP="0037634A">
            <w:r>
              <w:t>в том числе в</w:t>
            </w:r>
            <w:r w:rsidR="006F0EE2" w:rsidRPr="001B5B63">
              <w:t>аловая продукция</w:t>
            </w:r>
            <w:r w:rsidR="006F0EE2">
              <w:t xml:space="preserve"> сельского хозяйства </w:t>
            </w:r>
            <w:r>
              <w:t>по сельскохозяйственным</w:t>
            </w:r>
            <w:r w:rsidR="006F0EE2">
              <w:t xml:space="preserve"> предприятия</w:t>
            </w:r>
            <w:r>
              <w:t>м</w:t>
            </w:r>
          </w:p>
        </w:tc>
        <w:tc>
          <w:tcPr>
            <w:tcW w:w="1701" w:type="dxa"/>
          </w:tcPr>
          <w:p w:rsidR="006F0EE2" w:rsidRDefault="006F0EE2" w:rsidP="006F0EE2">
            <w:pPr>
              <w:jc w:val="center"/>
            </w:pPr>
          </w:p>
        </w:tc>
        <w:tc>
          <w:tcPr>
            <w:tcW w:w="1985" w:type="dxa"/>
          </w:tcPr>
          <w:p w:rsidR="006F0EE2" w:rsidRDefault="006F0EE2" w:rsidP="006F0EE2">
            <w:pPr>
              <w:jc w:val="center"/>
            </w:pPr>
          </w:p>
        </w:tc>
        <w:tc>
          <w:tcPr>
            <w:tcW w:w="1843" w:type="dxa"/>
          </w:tcPr>
          <w:p w:rsidR="006F0EE2" w:rsidRDefault="006F0EE2" w:rsidP="006F0EE2">
            <w:pPr>
              <w:ind w:left="-108" w:firstLine="34"/>
              <w:jc w:val="center"/>
            </w:pPr>
          </w:p>
        </w:tc>
        <w:tc>
          <w:tcPr>
            <w:tcW w:w="1701" w:type="dxa"/>
          </w:tcPr>
          <w:p w:rsidR="006F0EE2" w:rsidRDefault="006F0EE2" w:rsidP="006F0EE2">
            <w:pPr>
              <w:jc w:val="center"/>
            </w:pPr>
          </w:p>
        </w:tc>
        <w:tc>
          <w:tcPr>
            <w:tcW w:w="1984" w:type="dxa"/>
          </w:tcPr>
          <w:p w:rsidR="006F0EE2" w:rsidRDefault="006F0EE2" w:rsidP="006F0EE2">
            <w:pPr>
              <w:jc w:val="center"/>
            </w:pPr>
          </w:p>
        </w:tc>
      </w:tr>
      <w:tr w:rsidR="0037634A" w:rsidTr="008A166B">
        <w:tc>
          <w:tcPr>
            <w:tcW w:w="6521" w:type="dxa"/>
          </w:tcPr>
          <w:p w:rsidR="0037634A" w:rsidRDefault="0037634A" w:rsidP="00CD0EC8">
            <w:pPr>
              <w:jc w:val="both"/>
            </w:pPr>
            <w:r>
              <w:t xml:space="preserve">в действующих ценах, млн. руб.  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495,0</w:t>
            </w:r>
          </w:p>
        </w:tc>
        <w:tc>
          <w:tcPr>
            <w:tcW w:w="1985" w:type="dxa"/>
          </w:tcPr>
          <w:p w:rsidR="0037634A" w:rsidRDefault="006261CE" w:rsidP="006F0EE2">
            <w:pPr>
              <w:jc w:val="center"/>
            </w:pPr>
            <w:r>
              <w:t>519,0</w:t>
            </w:r>
          </w:p>
        </w:tc>
        <w:tc>
          <w:tcPr>
            <w:tcW w:w="1843" w:type="dxa"/>
          </w:tcPr>
          <w:p w:rsidR="0037634A" w:rsidRDefault="006261CE" w:rsidP="006F0EE2">
            <w:pPr>
              <w:ind w:left="-108" w:firstLine="34"/>
              <w:jc w:val="center"/>
            </w:pPr>
            <w:r>
              <w:t>555,3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586,0</w:t>
            </w:r>
          </w:p>
        </w:tc>
        <w:tc>
          <w:tcPr>
            <w:tcW w:w="1984" w:type="dxa"/>
          </w:tcPr>
          <w:p w:rsidR="0037634A" w:rsidRDefault="006261CE" w:rsidP="006F0EE2">
            <w:pPr>
              <w:jc w:val="center"/>
            </w:pPr>
            <w:r>
              <w:t>614,4</w:t>
            </w:r>
          </w:p>
        </w:tc>
      </w:tr>
      <w:tr w:rsidR="0037634A" w:rsidTr="008A166B">
        <w:tc>
          <w:tcPr>
            <w:tcW w:w="6521" w:type="dxa"/>
          </w:tcPr>
          <w:p w:rsidR="0037634A" w:rsidRDefault="0037634A" w:rsidP="00CD0EC8">
            <w:r>
              <w:t>в сопоставимых ценах  %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104,1</w:t>
            </w:r>
          </w:p>
        </w:tc>
        <w:tc>
          <w:tcPr>
            <w:tcW w:w="1985" w:type="dxa"/>
          </w:tcPr>
          <w:p w:rsidR="0037634A" w:rsidRDefault="0037634A" w:rsidP="006261CE">
            <w:pPr>
              <w:jc w:val="center"/>
            </w:pPr>
            <w:r>
              <w:t>101,</w:t>
            </w:r>
            <w:r w:rsidR="006261CE">
              <w:t>8</w:t>
            </w:r>
          </w:p>
        </w:tc>
        <w:tc>
          <w:tcPr>
            <w:tcW w:w="1843" w:type="dxa"/>
          </w:tcPr>
          <w:p w:rsidR="0037634A" w:rsidRDefault="0037634A" w:rsidP="006261CE">
            <w:pPr>
              <w:ind w:left="-108" w:firstLine="34"/>
              <w:jc w:val="center"/>
            </w:pPr>
            <w:r>
              <w:t>10</w:t>
            </w:r>
            <w:r w:rsidR="006261CE">
              <w:t>1</w:t>
            </w:r>
            <w:r>
              <w:t>,6</w:t>
            </w:r>
          </w:p>
        </w:tc>
        <w:tc>
          <w:tcPr>
            <w:tcW w:w="1701" w:type="dxa"/>
          </w:tcPr>
          <w:p w:rsidR="0037634A" w:rsidRDefault="0037634A" w:rsidP="006261CE">
            <w:pPr>
              <w:jc w:val="center"/>
            </w:pPr>
            <w:r>
              <w:t>102,</w:t>
            </w:r>
            <w:r w:rsidR="006261CE">
              <w:t>0</w:t>
            </w:r>
          </w:p>
        </w:tc>
        <w:tc>
          <w:tcPr>
            <w:tcW w:w="1984" w:type="dxa"/>
          </w:tcPr>
          <w:p w:rsidR="0037634A" w:rsidRDefault="0037634A" w:rsidP="006261CE">
            <w:pPr>
              <w:jc w:val="center"/>
            </w:pPr>
            <w:r>
              <w:t>10</w:t>
            </w:r>
            <w:r w:rsidR="006261CE">
              <w:t>1</w:t>
            </w:r>
            <w:r>
              <w:t>,</w:t>
            </w:r>
            <w:r w:rsidR="006261CE">
              <w:t>4</w:t>
            </w:r>
          </w:p>
        </w:tc>
      </w:tr>
      <w:tr w:rsidR="0037634A" w:rsidTr="008A166B">
        <w:tc>
          <w:tcPr>
            <w:tcW w:w="6521" w:type="dxa"/>
          </w:tcPr>
          <w:p w:rsidR="0037634A" w:rsidRPr="0037634A" w:rsidRDefault="0037634A" w:rsidP="00CD0EC8">
            <w:pPr>
              <w:rPr>
                <w:b/>
              </w:rPr>
            </w:pPr>
            <w:r w:rsidRPr="0037634A">
              <w:rPr>
                <w:b/>
              </w:rPr>
              <w:t>4. Остаточная стоимость основных средств на конец года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773,4</w:t>
            </w:r>
          </w:p>
        </w:tc>
        <w:tc>
          <w:tcPr>
            <w:tcW w:w="1985" w:type="dxa"/>
          </w:tcPr>
          <w:p w:rsidR="0037634A" w:rsidRDefault="006261CE" w:rsidP="006F0EE2">
            <w:pPr>
              <w:jc w:val="center"/>
            </w:pPr>
            <w:r>
              <w:t>781,2</w:t>
            </w:r>
          </w:p>
        </w:tc>
        <w:tc>
          <w:tcPr>
            <w:tcW w:w="1843" w:type="dxa"/>
          </w:tcPr>
          <w:p w:rsidR="0037634A" w:rsidRDefault="006261CE" w:rsidP="006F0EE2">
            <w:pPr>
              <w:ind w:left="-108" w:firstLine="34"/>
              <w:jc w:val="center"/>
            </w:pPr>
            <w:r>
              <w:t>796,8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820,7</w:t>
            </w:r>
          </w:p>
        </w:tc>
        <w:tc>
          <w:tcPr>
            <w:tcW w:w="1984" w:type="dxa"/>
          </w:tcPr>
          <w:p w:rsidR="0037634A" w:rsidRDefault="006261CE" w:rsidP="006F0EE2">
            <w:pPr>
              <w:jc w:val="center"/>
            </w:pPr>
            <w:r>
              <w:t>845,4</w:t>
            </w:r>
          </w:p>
        </w:tc>
      </w:tr>
      <w:tr w:rsidR="002B744B" w:rsidTr="008A166B">
        <w:tc>
          <w:tcPr>
            <w:tcW w:w="6521" w:type="dxa"/>
          </w:tcPr>
          <w:p w:rsidR="002B744B" w:rsidRPr="0037634A" w:rsidRDefault="0037634A" w:rsidP="0037634A">
            <w:pPr>
              <w:rPr>
                <w:b/>
              </w:rPr>
            </w:pPr>
            <w:r w:rsidRPr="0037634A">
              <w:rPr>
                <w:b/>
              </w:rPr>
              <w:t>5</w:t>
            </w:r>
            <w:r w:rsidR="002B744B" w:rsidRPr="0037634A">
              <w:rPr>
                <w:b/>
              </w:rPr>
              <w:t>.</w:t>
            </w:r>
            <w:r w:rsidRPr="0037634A">
              <w:rPr>
                <w:b/>
              </w:rPr>
              <w:t>Объем розничного</w:t>
            </w:r>
            <w:r w:rsidR="002B744B" w:rsidRPr="0037634A">
              <w:rPr>
                <w:b/>
              </w:rPr>
              <w:t xml:space="preserve"> товарооборот</w:t>
            </w:r>
            <w:r w:rsidRPr="0037634A">
              <w:rPr>
                <w:b/>
              </w:rPr>
              <w:t>а (во всех каналах реализации без учета объемов сокрытия)</w:t>
            </w:r>
          </w:p>
        </w:tc>
        <w:tc>
          <w:tcPr>
            <w:tcW w:w="1701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985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843" w:type="dxa"/>
          </w:tcPr>
          <w:p w:rsidR="002B744B" w:rsidRDefault="002B744B" w:rsidP="006F0EE2">
            <w:pPr>
              <w:ind w:left="-108" w:firstLine="34"/>
              <w:jc w:val="center"/>
            </w:pPr>
          </w:p>
        </w:tc>
        <w:tc>
          <w:tcPr>
            <w:tcW w:w="1701" w:type="dxa"/>
          </w:tcPr>
          <w:p w:rsidR="002B744B" w:rsidRDefault="002B744B" w:rsidP="006F0EE2">
            <w:pPr>
              <w:jc w:val="center"/>
            </w:pPr>
          </w:p>
        </w:tc>
        <w:tc>
          <w:tcPr>
            <w:tcW w:w="1984" w:type="dxa"/>
          </w:tcPr>
          <w:p w:rsidR="002B744B" w:rsidRDefault="002B744B" w:rsidP="006F0EE2">
            <w:pPr>
              <w:jc w:val="center"/>
            </w:pPr>
          </w:p>
        </w:tc>
      </w:tr>
      <w:tr w:rsidR="0037634A" w:rsidTr="008A166B">
        <w:tc>
          <w:tcPr>
            <w:tcW w:w="6521" w:type="dxa"/>
          </w:tcPr>
          <w:p w:rsidR="0037634A" w:rsidRDefault="0037634A" w:rsidP="00CD0EC8">
            <w:pPr>
              <w:jc w:val="both"/>
            </w:pPr>
            <w:r>
              <w:t xml:space="preserve">в действующих ценах, млн. руб.  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881,6</w:t>
            </w:r>
          </w:p>
        </w:tc>
        <w:tc>
          <w:tcPr>
            <w:tcW w:w="1985" w:type="dxa"/>
          </w:tcPr>
          <w:p w:rsidR="0037634A" w:rsidRDefault="006261CE" w:rsidP="006F0EE2">
            <w:pPr>
              <w:jc w:val="center"/>
            </w:pPr>
            <w:r>
              <w:t>929,7</w:t>
            </w:r>
          </w:p>
        </w:tc>
        <w:tc>
          <w:tcPr>
            <w:tcW w:w="1843" w:type="dxa"/>
          </w:tcPr>
          <w:p w:rsidR="0037634A" w:rsidRDefault="006261CE" w:rsidP="006F0EE2">
            <w:pPr>
              <w:ind w:left="-108" w:firstLine="34"/>
              <w:jc w:val="center"/>
            </w:pPr>
            <w:r>
              <w:t>980,0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1 033,6</w:t>
            </w:r>
          </w:p>
        </w:tc>
        <w:tc>
          <w:tcPr>
            <w:tcW w:w="1984" w:type="dxa"/>
          </w:tcPr>
          <w:p w:rsidR="0037634A" w:rsidRDefault="006261CE" w:rsidP="006F0EE2">
            <w:pPr>
              <w:jc w:val="center"/>
            </w:pPr>
            <w:r>
              <w:t>1 093,0</w:t>
            </w:r>
          </w:p>
        </w:tc>
      </w:tr>
      <w:tr w:rsidR="002B744B" w:rsidTr="008A166B">
        <w:tc>
          <w:tcPr>
            <w:tcW w:w="6521" w:type="dxa"/>
          </w:tcPr>
          <w:p w:rsidR="002B744B" w:rsidRDefault="002B744B" w:rsidP="006F0EE2">
            <w:r>
              <w:t>в сопоставимых ценах  %</w:t>
            </w:r>
          </w:p>
        </w:tc>
        <w:tc>
          <w:tcPr>
            <w:tcW w:w="1701" w:type="dxa"/>
          </w:tcPr>
          <w:p w:rsidR="002B744B" w:rsidRDefault="006261CE" w:rsidP="006F0EE2">
            <w:pPr>
              <w:jc w:val="center"/>
            </w:pPr>
            <w:r>
              <w:t>98,6</w:t>
            </w:r>
          </w:p>
        </w:tc>
        <w:tc>
          <w:tcPr>
            <w:tcW w:w="1985" w:type="dxa"/>
          </w:tcPr>
          <w:p w:rsidR="002B744B" w:rsidRDefault="0037634A" w:rsidP="006261CE">
            <w:pPr>
              <w:jc w:val="center"/>
            </w:pPr>
            <w:r>
              <w:t>101,</w:t>
            </w:r>
            <w:r w:rsidR="006261CE">
              <w:t>2</w:t>
            </w:r>
          </w:p>
        </w:tc>
        <w:tc>
          <w:tcPr>
            <w:tcW w:w="1843" w:type="dxa"/>
          </w:tcPr>
          <w:p w:rsidR="002B744B" w:rsidRDefault="0037634A" w:rsidP="006261CE">
            <w:pPr>
              <w:ind w:left="-108" w:firstLine="34"/>
              <w:jc w:val="center"/>
            </w:pPr>
            <w:r>
              <w:t>101,</w:t>
            </w:r>
            <w:r w:rsidR="006261CE">
              <w:t>6</w:t>
            </w:r>
          </w:p>
        </w:tc>
        <w:tc>
          <w:tcPr>
            <w:tcW w:w="1701" w:type="dxa"/>
          </w:tcPr>
          <w:p w:rsidR="002B744B" w:rsidRDefault="0037634A" w:rsidP="006261CE">
            <w:pPr>
              <w:jc w:val="center"/>
            </w:pPr>
            <w:r>
              <w:t>10</w:t>
            </w:r>
            <w:r w:rsidR="006261CE">
              <w:t>1</w:t>
            </w:r>
            <w:r>
              <w:t>,</w:t>
            </w:r>
            <w:r w:rsidR="006261CE">
              <w:t>8</w:t>
            </w:r>
          </w:p>
        </w:tc>
        <w:tc>
          <w:tcPr>
            <w:tcW w:w="1984" w:type="dxa"/>
          </w:tcPr>
          <w:p w:rsidR="002B744B" w:rsidRDefault="0037634A" w:rsidP="006261CE">
            <w:pPr>
              <w:jc w:val="center"/>
            </w:pPr>
            <w:r>
              <w:t>10</w:t>
            </w:r>
            <w:r w:rsidR="006261CE">
              <w:t>2</w:t>
            </w:r>
            <w:r>
              <w:t>,0</w:t>
            </w:r>
          </w:p>
        </w:tc>
      </w:tr>
      <w:tr w:rsidR="0037634A" w:rsidTr="008A166B">
        <w:tc>
          <w:tcPr>
            <w:tcW w:w="6521" w:type="dxa"/>
          </w:tcPr>
          <w:p w:rsidR="0037634A" w:rsidRPr="0037634A" w:rsidRDefault="0037634A" w:rsidP="006F0EE2">
            <w:pPr>
              <w:rPr>
                <w:b/>
              </w:rPr>
            </w:pPr>
            <w:r w:rsidRPr="0037634A">
              <w:rPr>
                <w:b/>
              </w:rPr>
              <w:t>6.Объем платных услуг по крупным и средним организациям</w:t>
            </w:r>
          </w:p>
        </w:tc>
        <w:tc>
          <w:tcPr>
            <w:tcW w:w="1701" w:type="dxa"/>
          </w:tcPr>
          <w:p w:rsidR="0037634A" w:rsidRDefault="0037634A" w:rsidP="006F0EE2">
            <w:pPr>
              <w:jc w:val="center"/>
            </w:pPr>
          </w:p>
        </w:tc>
        <w:tc>
          <w:tcPr>
            <w:tcW w:w="1985" w:type="dxa"/>
          </w:tcPr>
          <w:p w:rsidR="0037634A" w:rsidRDefault="0037634A" w:rsidP="0037634A">
            <w:pPr>
              <w:jc w:val="center"/>
            </w:pPr>
          </w:p>
        </w:tc>
        <w:tc>
          <w:tcPr>
            <w:tcW w:w="1843" w:type="dxa"/>
          </w:tcPr>
          <w:p w:rsidR="0037634A" w:rsidRDefault="0037634A" w:rsidP="006F0EE2">
            <w:pPr>
              <w:ind w:left="-108" w:firstLine="34"/>
              <w:jc w:val="center"/>
            </w:pPr>
          </w:p>
        </w:tc>
        <w:tc>
          <w:tcPr>
            <w:tcW w:w="1701" w:type="dxa"/>
          </w:tcPr>
          <w:p w:rsidR="0037634A" w:rsidRDefault="0037634A" w:rsidP="006F0EE2">
            <w:pPr>
              <w:jc w:val="center"/>
            </w:pPr>
          </w:p>
        </w:tc>
        <w:tc>
          <w:tcPr>
            <w:tcW w:w="1984" w:type="dxa"/>
          </w:tcPr>
          <w:p w:rsidR="0037634A" w:rsidRDefault="0037634A" w:rsidP="006F0EE2">
            <w:pPr>
              <w:jc w:val="center"/>
            </w:pPr>
          </w:p>
        </w:tc>
      </w:tr>
      <w:tr w:rsidR="0037634A" w:rsidTr="008A166B">
        <w:tc>
          <w:tcPr>
            <w:tcW w:w="6521" w:type="dxa"/>
          </w:tcPr>
          <w:p w:rsidR="0037634A" w:rsidRDefault="0037634A" w:rsidP="00CD0EC8">
            <w:pPr>
              <w:jc w:val="both"/>
            </w:pPr>
            <w:r>
              <w:t xml:space="preserve">в действующих ценах, млн. руб.  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101,7</w:t>
            </w:r>
          </w:p>
        </w:tc>
        <w:tc>
          <w:tcPr>
            <w:tcW w:w="1985" w:type="dxa"/>
          </w:tcPr>
          <w:p w:rsidR="0037634A" w:rsidRDefault="006261CE" w:rsidP="0037634A">
            <w:pPr>
              <w:jc w:val="center"/>
            </w:pPr>
            <w:r>
              <w:t>106,9</w:t>
            </w:r>
          </w:p>
        </w:tc>
        <w:tc>
          <w:tcPr>
            <w:tcW w:w="1843" w:type="dxa"/>
          </w:tcPr>
          <w:p w:rsidR="0037634A" w:rsidRDefault="006261CE" w:rsidP="006F0EE2">
            <w:pPr>
              <w:ind w:left="-108" w:firstLine="34"/>
              <w:jc w:val="center"/>
            </w:pPr>
            <w:r>
              <w:t>112,9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119,6</w:t>
            </w:r>
          </w:p>
        </w:tc>
        <w:tc>
          <w:tcPr>
            <w:tcW w:w="1984" w:type="dxa"/>
          </w:tcPr>
          <w:p w:rsidR="0037634A" w:rsidRDefault="006261CE" w:rsidP="006F0EE2">
            <w:pPr>
              <w:jc w:val="center"/>
            </w:pPr>
            <w:r>
              <w:t>126,7</w:t>
            </w:r>
          </w:p>
        </w:tc>
      </w:tr>
      <w:tr w:rsidR="0037634A" w:rsidTr="008A166B">
        <w:tc>
          <w:tcPr>
            <w:tcW w:w="6521" w:type="dxa"/>
          </w:tcPr>
          <w:p w:rsidR="0037634A" w:rsidRDefault="0037634A" w:rsidP="00CD0EC8">
            <w:r>
              <w:t>в сопоставимых ценах  %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98,5</w:t>
            </w:r>
          </w:p>
        </w:tc>
        <w:tc>
          <w:tcPr>
            <w:tcW w:w="1985" w:type="dxa"/>
          </w:tcPr>
          <w:p w:rsidR="0037634A" w:rsidRDefault="006261CE" w:rsidP="0037634A">
            <w:pPr>
              <w:jc w:val="center"/>
            </w:pPr>
            <w:r>
              <w:t>100,0</w:t>
            </w:r>
          </w:p>
        </w:tc>
        <w:tc>
          <w:tcPr>
            <w:tcW w:w="1843" w:type="dxa"/>
          </w:tcPr>
          <w:p w:rsidR="0037634A" w:rsidRDefault="006261CE" w:rsidP="006F0EE2">
            <w:pPr>
              <w:ind w:left="-108" w:firstLine="34"/>
              <w:jc w:val="center"/>
            </w:pPr>
            <w:r>
              <w:t>101,0</w:t>
            </w:r>
          </w:p>
        </w:tc>
        <w:tc>
          <w:tcPr>
            <w:tcW w:w="1701" w:type="dxa"/>
          </w:tcPr>
          <w:p w:rsidR="0037634A" w:rsidRDefault="006261CE" w:rsidP="006F0EE2">
            <w:pPr>
              <w:jc w:val="center"/>
            </w:pPr>
            <w:r>
              <w:t>101,2</w:t>
            </w:r>
          </w:p>
        </w:tc>
        <w:tc>
          <w:tcPr>
            <w:tcW w:w="1984" w:type="dxa"/>
          </w:tcPr>
          <w:p w:rsidR="0037634A" w:rsidRDefault="006261CE" w:rsidP="006F0EE2">
            <w:pPr>
              <w:jc w:val="center"/>
            </w:pPr>
            <w:r>
              <w:t>101,2</w:t>
            </w:r>
          </w:p>
        </w:tc>
      </w:tr>
      <w:tr w:rsidR="006261CE" w:rsidTr="008A166B">
        <w:tc>
          <w:tcPr>
            <w:tcW w:w="6521" w:type="dxa"/>
          </w:tcPr>
          <w:p w:rsidR="006261CE" w:rsidRPr="00520819" w:rsidRDefault="006261CE" w:rsidP="00520819">
            <w:pPr>
              <w:rPr>
                <w:b/>
              </w:rPr>
            </w:pPr>
            <w:r w:rsidRPr="00520819">
              <w:rPr>
                <w:b/>
              </w:rPr>
              <w:t>7. Численность работников по территории, формирующих ФОТ, тыс. чел.</w:t>
            </w:r>
          </w:p>
        </w:tc>
        <w:tc>
          <w:tcPr>
            <w:tcW w:w="1701" w:type="dxa"/>
          </w:tcPr>
          <w:p w:rsidR="006261CE" w:rsidRDefault="006261CE" w:rsidP="006F0EE2">
            <w:pPr>
              <w:jc w:val="center"/>
            </w:pPr>
            <w:r>
              <w:t>3,3</w:t>
            </w:r>
          </w:p>
        </w:tc>
        <w:tc>
          <w:tcPr>
            <w:tcW w:w="1985" w:type="dxa"/>
          </w:tcPr>
          <w:p w:rsidR="006261CE" w:rsidRDefault="006261CE" w:rsidP="0037634A">
            <w:pPr>
              <w:jc w:val="center"/>
            </w:pPr>
            <w:r>
              <w:t>3,231</w:t>
            </w:r>
          </w:p>
        </w:tc>
        <w:tc>
          <w:tcPr>
            <w:tcW w:w="1843" w:type="dxa"/>
          </w:tcPr>
          <w:p w:rsidR="006261CE" w:rsidRDefault="006261CE" w:rsidP="00337D33">
            <w:pPr>
              <w:jc w:val="center"/>
            </w:pPr>
            <w:r>
              <w:t>3,231</w:t>
            </w:r>
          </w:p>
        </w:tc>
        <w:tc>
          <w:tcPr>
            <w:tcW w:w="1701" w:type="dxa"/>
          </w:tcPr>
          <w:p w:rsidR="006261CE" w:rsidRDefault="006261CE" w:rsidP="00337D33">
            <w:pPr>
              <w:jc w:val="center"/>
            </w:pPr>
            <w:r>
              <w:t>3,231</w:t>
            </w:r>
          </w:p>
        </w:tc>
        <w:tc>
          <w:tcPr>
            <w:tcW w:w="1984" w:type="dxa"/>
          </w:tcPr>
          <w:p w:rsidR="006261CE" w:rsidRDefault="006261CE" w:rsidP="00337D33">
            <w:pPr>
              <w:jc w:val="center"/>
            </w:pPr>
            <w:r>
              <w:t>3,231</w:t>
            </w:r>
          </w:p>
        </w:tc>
      </w:tr>
      <w:tr w:rsidR="00520819" w:rsidTr="008A166B">
        <w:tc>
          <w:tcPr>
            <w:tcW w:w="6521" w:type="dxa"/>
          </w:tcPr>
          <w:p w:rsidR="00520819" w:rsidRDefault="00520819" w:rsidP="00520819">
            <w:r>
              <w:t>в том числе численность бюджетников, финансируемых из всех уровней бюджета, тыс.чел.</w:t>
            </w:r>
          </w:p>
        </w:tc>
        <w:tc>
          <w:tcPr>
            <w:tcW w:w="1701" w:type="dxa"/>
          </w:tcPr>
          <w:p w:rsidR="00520819" w:rsidRDefault="006261CE" w:rsidP="006F0EE2">
            <w:pPr>
              <w:jc w:val="center"/>
            </w:pPr>
            <w:r>
              <w:t>1,77</w:t>
            </w:r>
          </w:p>
        </w:tc>
        <w:tc>
          <w:tcPr>
            <w:tcW w:w="1985" w:type="dxa"/>
          </w:tcPr>
          <w:p w:rsidR="00520819" w:rsidRDefault="006261CE" w:rsidP="0037634A">
            <w:pPr>
              <w:jc w:val="center"/>
            </w:pPr>
            <w:r>
              <w:t>1,66</w:t>
            </w:r>
          </w:p>
        </w:tc>
        <w:tc>
          <w:tcPr>
            <w:tcW w:w="1843" w:type="dxa"/>
          </w:tcPr>
          <w:p w:rsidR="00520819" w:rsidRDefault="006261CE">
            <w:r>
              <w:t>1,64</w:t>
            </w:r>
          </w:p>
        </w:tc>
        <w:tc>
          <w:tcPr>
            <w:tcW w:w="1701" w:type="dxa"/>
          </w:tcPr>
          <w:p w:rsidR="00520819" w:rsidRDefault="006261CE">
            <w:r>
              <w:t>1,64</w:t>
            </w:r>
          </w:p>
        </w:tc>
        <w:tc>
          <w:tcPr>
            <w:tcW w:w="1984" w:type="dxa"/>
          </w:tcPr>
          <w:p w:rsidR="00520819" w:rsidRDefault="006261CE">
            <w:r>
              <w:t>1,64</w:t>
            </w:r>
          </w:p>
        </w:tc>
      </w:tr>
      <w:tr w:rsidR="00520819" w:rsidTr="008A166B">
        <w:tc>
          <w:tcPr>
            <w:tcW w:w="6521" w:type="dxa"/>
          </w:tcPr>
          <w:p w:rsidR="00520819" w:rsidRPr="00520819" w:rsidRDefault="00520819" w:rsidP="00520819">
            <w:pPr>
              <w:rPr>
                <w:b/>
              </w:rPr>
            </w:pPr>
            <w:r w:rsidRPr="00520819">
              <w:rPr>
                <w:b/>
              </w:rPr>
              <w:t>8.Фонд заработной платы  всего, млн. руб.</w:t>
            </w:r>
          </w:p>
        </w:tc>
        <w:tc>
          <w:tcPr>
            <w:tcW w:w="1701" w:type="dxa"/>
          </w:tcPr>
          <w:p w:rsidR="00520819" w:rsidRDefault="006261CE" w:rsidP="006F0EE2">
            <w:pPr>
              <w:jc w:val="center"/>
            </w:pPr>
            <w:r>
              <w:t>808,8</w:t>
            </w:r>
          </w:p>
        </w:tc>
        <w:tc>
          <w:tcPr>
            <w:tcW w:w="1985" w:type="dxa"/>
          </w:tcPr>
          <w:p w:rsidR="00520819" w:rsidRDefault="006261CE" w:rsidP="0037634A">
            <w:pPr>
              <w:jc w:val="center"/>
            </w:pPr>
            <w:r>
              <w:t>858,7</w:t>
            </w:r>
          </w:p>
        </w:tc>
        <w:tc>
          <w:tcPr>
            <w:tcW w:w="1843" w:type="dxa"/>
          </w:tcPr>
          <w:p w:rsidR="00520819" w:rsidRPr="002C2175" w:rsidRDefault="006261CE">
            <w:r>
              <w:t>907,9</w:t>
            </w:r>
          </w:p>
        </w:tc>
        <w:tc>
          <w:tcPr>
            <w:tcW w:w="1701" w:type="dxa"/>
          </w:tcPr>
          <w:p w:rsidR="00520819" w:rsidRPr="002C2175" w:rsidRDefault="006261CE">
            <w:r>
              <w:t>956,9</w:t>
            </w:r>
          </w:p>
        </w:tc>
        <w:tc>
          <w:tcPr>
            <w:tcW w:w="1984" w:type="dxa"/>
          </w:tcPr>
          <w:p w:rsidR="00520819" w:rsidRPr="002C2175" w:rsidRDefault="006261CE">
            <w:r>
              <w:t>1 008,5</w:t>
            </w:r>
          </w:p>
        </w:tc>
      </w:tr>
      <w:tr w:rsidR="00520819" w:rsidTr="008A166B">
        <w:tc>
          <w:tcPr>
            <w:tcW w:w="6521" w:type="dxa"/>
          </w:tcPr>
          <w:p w:rsidR="00520819" w:rsidRDefault="00520819" w:rsidP="00520819">
            <w:r>
              <w:t>в том числе фонд бюджетников, финансируемых из всех уровней бюджета, , млн. руб.</w:t>
            </w:r>
          </w:p>
        </w:tc>
        <w:tc>
          <w:tcPr>
            <w:tcW w:w="1701" w:type="dxa"/>
          </w:tcPr>
          <w:p w:rsidR="00520819" w:rsidRDefault="006261CE" w:rsidP="006F0EE2">
            <w:pPr>
              <w:jc w:val="center"/>
            </w:pPr>
            <w:r>
              <w:t>473,2</w:t>
            </w:r>
          </w:p>
        </w:tc>
        <w:tc>
          <w:tcPr>
            <w:tcW w:w="1985" w:type="dxa"/>
          </w:tcPr>
          <w:p w:rsidR="00520819" w:rsidRDefault="00520819" w:rsidP="006261CE">
            <w:pPr>
              <w:jc w:val="center"/>
            </w:pPr>
            <w:r>
              <w:t>473,</w:t>
            </w:r>
            <w:r w:rsidR="006261CE">
              <w:t>2</w:t>
            </w:r>
          </w:p>
        </w:tc>
        <w:tc>
          <w:tcPr>
            <w:tcW w:w="1843" w:type="dxa"/>
          </w:tcPr>
          <w:p w:rsidR="00520819" w:rsidRPr="002C2175" w:rsidRDefault="006261CE">
            <w:r>
              <w:t>524,3</w:t>
            </w:r>
          </w:p>
        </w:tc>
        <w:tc>
          <w:tcPr>
            <w:tcW w:w="1701" w:type="dxa"/>
          </w:tcPr>
          <w:p w:rsidR="00520819" w:rsidRPr="002C2175" w:rsidRDefault="006261CE">
            <w:r>
              <w:t>552,6</w:t>
            </w:r>
          </w:p>
        </w:tc>
        <w:tc>
          <w:tcPr>
            <w:tcW w:w="1984" w:type="dxa"/>
          </w:tcPr>
          <w:p w:rsidR="00520819" w:rsidRPr="002C2175" w:rsidRDefault="006261CE">
            <w:r>
              <w:t>582,5</w:t>
            </w:r>
          </w:p>
        </w:tc>
      </w:tr>
      <w:tr w:rsidR="00520819" w:rsidTr="008A166B">
        <w:tc>
          <w:tcPr>
            <w:tcW w:w="6521" w:type="dxa"/>
          </w:tcPr>
          <w:p w:rsidR="00520819" w:rsidRPr="00520819" w:rsidRDefault="00520819" w:rsidP="00520819">
            <w:pPr>
              <w:rPr>
                <w:b/>
              </w:rPr>
            </w:pPr>
            <w:r w:rsidRPr="00520819">
              <w:rPr>
                <w:b/>
              </w:rPr>
              <w:t>9.Реальная заработная плата (всего по району), %</w:t>
            </w:r>
          </w:p>
        </w:tc>
        <w:tc>
          <w:tcPr>
            <w:tcW w:w="1701" w:type="dxa"/>
          </w:tcPr>
          <w:p w:rsidR="00520819" w:rsidRDefault="006261CE" w:rsidP="006F0EE2">
            <w:pPr>
              <w:jc w:val="center"/>
            </w:pPr>
            <w:r>
              <w:t>100,9</w:t>
            </w:r>
          </w:p>
        </w:tc>
        <w:tc>
          <w:tcPr>
            <w:tcW w:w="1985" w:type="dxa"/>
          </w:tcPr>
          <w:p w:rsidR="00520819" w:rsidRDefault="006261CE" w:rsidP="0037634A">
            <w:pPr>
              <w:jc w:val="center"/>
            </w:pPr>
            <w:r>
              <w:t>105,0</w:t>
            </w:r>
          </w:p>
        </w:tc>
        <w:tc>
          <w:tcPr>
            <w:tcW w:w="1843" w:type="dxa"/>
          </w:tcPr>
          <w:p w:rsidR="00520819" w:rsidRDefault="006261CE">
            <w:r>
              <w:t>101,7</w:t>
            </w:r>
          </w:p>
        </w:tc>
        <w:tc>
          <w:tcPr>
            <w:tcW w:w="1701" w:type="dxa"/>
          </w:tcPr>
          <w:p w:rsidR="00520819" w:rsidRDefault="006261CE">
            <w:r>
              <w:t>101,3</w:t>
            </w:r>
          </w:p>
        </w:tc>
        <w:tc>
          <w:tcPr>
            <w:tcW w:w="1984" w:type="dxa"/>
          </w:tcPr>
          <w:p w:rsidR="00520819" w:rsidRDefault="006261CE">
            <w:r>
              <w:t>101,3</w:t>
            </w:r>
          </w:p>
        </w:tc>
      </w:tr>
      <w:tr w:rsidR="00520819" w:rsidTr="008A166B">
        <w:tc>
          <w:tcPr>
            <w:tcW w:w="6521" w:type="dxa"/>
          </w:tcPr>
          <w:p w:rsidR="00520819" w:rsidRPr="00520819" w:rsidRDefault="00520819" w:rsidP="00520819">
            <w:pPr>
              <w:rPr>
                <w:b/>
              </w:rPr>
            </w:pPr>
            <w:r w:rsidRPr="00520819">
              <w:rPr>
                <w:b/>
              </w:rPr>
              <w:t>10.Прибыль прибыльных организаций по кругу крупных и средних организаций, млн. руб.</w:t>
            </w:r>
          </w:p>
        </w:tc>
        <w:tc>
          <w:tcPr>
            <w:tcW w:w="1701" w:type="dxa"/>
          </w:tcPr>
          <w:p w:rsidR="00520819" w:rsidRDefault="006261CE" w:rsidP="006F0EE2">
            <w:pPr>
              <w:jc w:val="center"/>
            </w:pPr>
            <w:r>
              <w:t>43,3</w:t>
            </w:r>
          </w:p>
        </w:tc>
        <w:tc>
          <w:tcPr>
            <w:tcW w:w="1985" w:type="dxa"/>
          </w:tcPr>
          <w:p w:rsidR="00520819" w:rsidRDefault="006261CE" w:rsidP="006F0EE2">
            <w:pPr>
              <w:jc w:val="center"/>
            </w:pPr>
            <w:r>
              <w:t>58,4</w:t>
            </w:r>
          </w:p>
        </w:tc>
        <w:tc>
          <w:tcPr>
            <w:tcW w:w="1843" w:type="dxa"/>
          </w:tcPr>
          <w:p w:rsidR="00520819" w:rsidRDefault="006261CE" w:rsidP="006F0EE2">
            <w:pPr>
              <w:ind w:left="-108" w:firstLine="34"/>
              <w:jc w:val="center"/>
            </w:pPr>
            <w:r>
              <w:t>60,0</w:t>
            </w:r>
          </w:p>
        </w:tc>
        <w:tc>
          <w:tcPr>
            <w:tcW w:w="1701" w:type="dxa"/>
          </w:tcPr>
          <w:p w:rsidR="00520819" w:rsidRDefault="006261CE" w:rsidP="006F0EE2">
            <w:pPr>
              <w:jc w:val="center"/>
            </w:pPr>
            <w:r>
              <w:t>61,1</w:t>
            </w:r>
          </w:p>
        </w:tc>
        <w:tc>
          <w:tcPr>
            <w:tcW w:w="1984" w:type="dxa"/>
          </w:tcPr>
          <w:p w:rsidR="00520819" w:rsidRDefault="006261CE" w:rsidP="006F0EE2">
            <w:pPr>
              <w:jc w:val="center"/>
            </w:pPr>
            <w:r>
              <w:t>62,3</w:t>
            </w:r>
          </w:p>
        </w:tc>
      </w:tr>
      <w:tr w:rsidR="00520819" w:rsidTr="008A166B">
        <w:tc>
          <w:tcPr>
            <w:tcW w:w="6521" w:type="dxa"/>
          </w:tcPr>
          <w:p w:rsidR="00520819" w:rsidRPr="007702E2" w:rsidRDefault="00520819" w:rsidP="00520819">
            <w:pPr>
              <w:rPr>
                <w:b/>
              </w:rPr>
            </w:pPr>
            <w:r w:rsidRPr="007702E2">
              <w:rPr>
                <w:b/>
              </w:rPr>
              <w:t>11.Амортизационные отчисления всего, млн. руб.</w:t>
            </w:r>
          </w:p>
        </w:tc>
        <w:tc>
          <w:tcPr>
            <w:tcW w:w="1701" w:type="dxa"/>
          </w:tcPr>
          <w:p w:rsidR="00520819" w:rsidRDefault="006261CE" w:rsidP="006F0EE2">
            <w:pPr>
              <w:jc w:val="center"/>
            </w:pPr>
            <w:r>
              <w:t>145,5</w:t>
            </w:r>
          </w:p>
        </w:tc>
        <w:tc>
          <w:tcPr>
            <w:tcW w:w="1985" w:type="dxa"/>
          </w:tcPr>
          <w:p w:rsidR="00520819" w:rsidRDefault="006261CE" w:rsidP="006F0EE2">
            <w:pPr>
              <w:jc w:val="center"/>
            </w:pPr>
            <w:r>
              <w:t>146,9</w:t>
            </w:r>
          </w:p>
        </w:tc>
        <w:tc>
          <w:tcPr>
            <w:tcW w:w="1843" w:type="dxa"/>
          </w:tcPr>
          <w:p w:rsidR="00520819" w:rsidRDefault="006261CE" w:rsidP="006F0EE2">
            <w:pPr>
              <w:ind w:left="-108" w:firstLine="34"/>
              <w:jc w:val="center"/>
            </w:pPr>
            <w:r>
              <w:t>149,9</w:t>
            </w:r>
          </w:p>
        </w:tc>
        <w:tc>
          <w:tcPr>
            <w:tcW w:w="1701" w:type="dxa"/>
          </w:tcPr>
          <w:p w:rsidR="00520819" w:rsidRDefault="006261CE" w:rsidP="006F0EE2">
            <w:pPr>
              <w:jc w:val="center"/>
            </w:pPr>
            <w:r>
              <w:t>154,4</w:t>
            </w:r>
          </w:p>
        </w:tc>
        <w:tc>
          <w:tcPr>
            <w:tcW w:w="1984" w:type="dxa"/>
          </w:tcPr>
          <w:p w:rsidR="00520819" w:rsidRDefault="006261CE" w:rsidP="006F0EE2">
            <w:pPr>
              <w:jc w:val="center"/>
            </w:pPr>
            <w:r>
              <w:t>159,0</w:t>
            </w:r>
          </w:p>
        </w:tc>
      </w:tr>
    </w:tbl>
    <w:p w:rsidR="00951BEB" w:rsidRPr="00951BEB" w:rsidRDefault="007A08AB" w:rsidP="00631895">
      <w:pPr>
        <w:pStyle w:val="af1"/>
        <w:ind w:left="0" w:firstLine="567"/>
        <w:jc w:val="both"/>
        <w:rPr>
          <w:sz w:val="26"/>
          <w:szCs w:val="26"/>
        </w:rPr>
      </w:pPr>
      <w:r w:rsidRPr="00951BEB">
        <w:rPr>
          <w:sz w:val="26"/>
          <w:szCs w:val="26"/>
        </w:rPr>
        <w:t>Объем отгруженных товаров собственного производства, выполненных работ и услуг собственными силами по всем видам деятельности составил по полному кругу организаций в 201</w:t>
      </w:r>
      <w:r w:rsidR="006261CE">
        <w:rPr>
          <w:sz w:val="26"/>
          <w:szCs w:val="26"/>
        </w:rPr>
        <w:t>6</w:t>
      </w:r>
      <w:r w:rsidRPr="00951BEB">
        <w:rPr>
          <w:sz w:val="26"/>
          <w:szCs w:val="26"/>
        </w:rPr>
        <w:t xml:space="preserve"> году  </w:t>
      </w:r>
      <w:r w:rsidR="006261CE">
        <w:rPr>
          <w:sz w:val="26"/>
          <w:szCs w:val="26"/>
        </w:rPr>
        <w:t>3 147,7</w:t>
      </w:r>
      <w:r w:rsidRPr="00951BEB">
        <w:rPr>
          <w:sz w:val="26"/>
          <w:szCs w:val="26"/>
        </w:rPr>
        <w:t xml:space="preserve">  млн. рублей, что на </w:t>
      </w:r>
      <w:r w:rsidR="006261CE">
        <w:rPr>
          <w:sz w:val="26"/>
          <w:szCs w:val="26"/>
        </w:rPr>
        <w:t>3,9</w:t>
      </w:r>
      <w:r w:rsidRPr="00951BEB">
        <w:rPr>
          <w:sz w:val="26"/>
          <w:szCs w:val="26"/>
        </w:rPr>
        <w:t xml:space="preserve">% </w:t>
      </w:r>
      <w:r w:rsidR="006261CE">
        <w:rPr>
          <w:sz w:val="26"/>
          <w:szCs w:val="26"/>
        </w:rPr>
        <w:t xml:space="preserve">больше </w:t>
      </w:r>
      <w:r w:rsidRPr="00951BEB">
        <w:rPr>
          <w:sz w:val="26"/>
          <w:szCs w:val="26"/>
        </w:rPr>
        <w:t>уровня 201</w:t>
      </w:r>
      <w:r w:rsidR="006261CE">
        <w:rPr>
          <w:sz w:val="26"/>
          <w:szCs w:val="26"/>
        </w:rPr>
        <w:t>5</w:t>
      </w:r>
      <w:r w:rsidRPr="00951BEB">
        <w:rPr>
          <w:sz w:val="26"/>
          <w:szCs w:val="26"/>
        </w:rPr>
        <w:t xml:space="preserve"> года.</w:t>
      </w:r>
    </w:p>
    <w:p w:rsidR="00951BEB" w:rsidRPr="00951BEB" w:rsidRDefault="00951BEB" w:rsidP="00631895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951BEB">
        <w:rPr>
          <w:rFonts w:ascii="Times New Roman" w:hAnsi="Times New Roman" w:cs="Times New Roman"/>
          <w:sz w:val="26"/>
          <w:szCs w:val="26"/>
        </w:rPr>
        <w:t>В целом отгруженных товаров собственного производства, выполненных работ и услуг собственными силами по всем видам деятельности в 201</w:t>
      </w:r>
      <w:r w:rsidR="006261CE">
        <w:rPr>
          <w:rFonts w:ascii="Times New Roman" w:hAnsi="Times New Roman" w:cs="Times New Roman"/>
          <w:sz w:val="26"/>
          <w:szCs w:val="26"/>
        </w:rPr>
        <w:t>8</w:t>
      </w:r>
      <w:r w:rsidRPr="00951BEB">
        <w:rPr>
          <w:rFonts w:ascii="Times New Roman" w:hAnsi="Times New Roman" w:cs="Times New Roman"/>
          <w:sz w:val="26"/>
          <w:szCs w:val="26"/>
        </w:rPr>
        <w:t xml:space="preserve"> году прогнозируется на уровне </w:t>
      </w:r>
      <w:r w:rsidR="006261CE">
        <w:rPr>
          <w:rFonts w:ascii="Times New Roman" w:hAnsi="Times New Roman" w:cs="Times New Roman"/>
          <w:sz w:val="26"/>
          <w:szCs w:val="26"/>
        </w:rPr>
        <w:t>3 535,0</w:t>
      </w:r>
      <w:r w:rsidRPr="00951BEB">
        <w:rPr>
          <w:rFonts w:ascii="Times New Roman" w:hAnsi="Times New Roman" w:cs="Times New Roman"/>
          <w:sz w:val="26"/>
          <w:szCs w:val="26"/>
        </w:rPr>
        <w:t xml:space="preserve"> млн. руб. К 20</w:t>
      </w:r>
      <w:r w:rsidR="006261CE">
        <w:rPr>
          <w:rFonts w:ascii="Times New Roman" w:hAnsi="Times New Roman" w:cs="Times New Roman"/>
          <w:sz w:val="26"/>
          <w:szCs w:val="26"/>
        </w:rPr>
        <w:t>20</w:t>
      </w:r>
      <w:r w:rsidRPr="00951BEB">
        <w:rPr>
          <w:rFonts w:ascii="Times New Roman" w:hAnsi="Times New Roman" w:cs="Times New Roman"/>
          <w:sz w:val="26"/>
          <w:szCs w:val="26"/>
        </w:rPr>
        <w:t xml:space="preserve"> году он достигнет </w:t>
      </w:r>
      <w:r w:rsidR="006261CE">
        <w:rPr>
          <w:rFonts w:ascii="Times New Roman" w:hAnsi="Times New Roman" w:cs="Times New Roman"/>
          <w:sz w:val="26"/>
          <w:szCs w:val="26"/>
        </w:rPr>
        <w:t>3 969,0</w:t>
      </w:r>
      <w:r w:rsidRPr="00951BEB">
        <w:rPr>
          <w:rFonts w:ascii="Times New Roman" w:hAnsi="Times New Roman" w:cs="Times New Roman"/>
          <w:sz w:val="26"/>
          <w:szCs w:val="26"/>
        </w:rPr>
        <w:t xml:space="preserve"> млн. руб.</w:t>
      </w:r>
    </w:p>
    <w:p w:rsidR="00951BEB" w:rsidRPr="00951BEB" w:rsidRDefault="00951BEB" w:rsidP="00631895">
      <w:pPr>
        <w:pStyle w:val="a9"/>
        <w:ind w:firstLine="567"/>
        <w:jc w:val="both"/>
        <w:rPr>
          <w:b w:val="0"/>
          <w:bCs w:val="0"/>
          <w:sz w:val="26"/>
          <w:szCs w:val="26"/>
        </w:rPr>
      </w:pPr>
      <w:r w:rsidRPr="00951BEB">
        <w:rPr>
          <w:b w:val="0"/>
          <w:sz w:val="26"/>
          <w:szCs w:val="26"/>
        </w:rPr>
        <w:t>В 201</w:t>
      </w:r>
      <w:r w:rsidR="006261CE">
        <w:rPr>
          <w:b w:val="0"/>
          <w:sz w:val="26"/>
          <w:szCs w:val="26"/>
        </w:rPr>
        <w:t>8-2020</w:t>
      </w:r>
      <w:r w:rsidRPr="00951BEB">
        <w:rPr>
          <w:b w:val="0"/>
          <w:sz w:val="26"/>
          <w:szCs w:val="26"/>
        </w:rPr>
        <w:t xml:space="preserve"> годы </w:t>
      </w:r>
      <w:r>
        <w:rPr>
          <w:b w:val="0"/>
          <w:sz w:val="26"/>
          <w:szCs w:val="26"/>
        </w:rPr>
        <w:t xml:space="preserve">объем </w:t>
      </w:r>
      <w:r w:rsidRPr="00951BEB">
        <w:rPr>
          <w:b w:val="0"/>
          <w:sz w:val="26"/>
          <w:szCs w:val="26"/>
        </w:rPr>
        <w:t>розничн</w:t>
      </w:r>
      <w:r>
        <w:rPr>
          <w:b w:val="0"/>
          <w:sz w:val="26"/>
          <w:szCs w:val="26"/>
        </w:rPr>
        <w:t>ого</w:t>
      </w:r>
      <w:r w:rsidRPr="00951BEB">
        <w:rPr>
          <w:b w:val="0"/>
          <w:sz w:val="26"/>
          <w:szCs w:val="26"/>
        </w:rPr>
        <w:t xml:space="preserve"> товарооборот</w:t>
      </w:r>
      <w:r>
        <w:rPr>
          <w:b w:val="0"/>
          <w:sz w:val="26"/>
          <w:szCs w:val="26"/>
        </w:rPr>
        <w:t>а</w:t>
      </w:r>
      <w:r w:rsidRPr="00951BEB">
        <w:rPr>
          <w:b w:val="0"/>
          <w:sz w:val="26"/>
          <w:szCs w:val="26"/>
        </w:rPr>
        <w:t xml:space="preserve"> прогнозируется с ростом в сопоставимых ценах на 10</w:t>
      </w:r>
      <w:r>
        <w:rPr>
          <w:b w:val="0"/>
          <w:sz w:val="26"/>
          <w:szCs w:val="26"/>
        </w:rPr>
        <w:t>1</w:t>
      </w:r>
      <w:r w:rsidRPr="00951BEB">
        <w:rPr>
          <w:b w:val="0"/>
          <w:sz w:val="26"/>
          <w:szCs w:val="26"/>
        </w:rPr>
        <w:t>,</w:t>
      </w:r>
      <w:r w:rsidR="006261CE">
        <w:rPr>
          <w:b w:val="0"/>
          <w:sz w:val="26"/>
          <w:szCs w:val="26"/>
        </w:rPr>
        <w:t>6</w:t>
      </w:r>
      <w:r>
        <w:rPr>
          <w:b w:val="0"/>
          <w:sz w:val="26"/>
          <w:szCs w:val="26"/>
        </w:rPr>
        <w:t>%</w:t>
      </w:r>
      <w:r w:rsidRPr="00951BEB">
        <w:rPr>
          <w:b w:val="0"/>
          <w:sz w:val="26"/>
          <w:szCs w:val="26"/>
        </w:rPr>
        <w:t>, 10</w:t>
      </w:r>
      <w:r w:rsidR="006261CE">
        <w:rPr>
          <w:b w:val="0"/>
          <w:sz w:val="26"/>
          <w:szCs w:val="26"/>
        </w:rPr>
        <w:t>1</w:t>
      </w:r>
      <w:r w:rsidRPr="00951BEB">
        <w:rPr>
          <w:b w:val="0"/>
          <w:sz w:val="26"/>
          <w:szCs w:val="26"/>
        </w:rPr>
        <w:t>,</w:t>
      </w:r>
      <w:r w:rsidR="006261CE">
        <w:rPr>
          <w:b w:val="0"/>
          <w:sz w:val="26"/>
          <w:szCs w:val="26"/>
        </w:rPr>
        <w:t>8</w:t>
      </w:r>
      <w:r>
        <w:rPr>
          <w:b w:val="0"/>
          <w:sz w:val="26"/>
          <w:szCs w:val="26"/>
        </w:rPr>
        <w:t>%</w:t>
      </w:r>
      <w:r w:rsidRPr="00951BEB">
        <w:rPr>
          <w:b w:val="0"/>
          <w:sz w:val="26"/>
          <w:szCs w:val="26"/>
        </w:rPr>
        <w:t>, 10</w:t>
      </w:r>
      <w:r w:rsidR="006261CE">
        <w:rPr>
          <w:b w:val="0"/>
          <w:sz w:val="26"/>
          <w:szCs w:val="26"/>
        </w:rPr>
        <w:t>2</w:t>
      </w:r>
      <w:r w:rsidRPr="00951BEB">
        <w:rPr>
          <w:b w:val="0"/>
          <w:sz w:val="26"/>
          <w:szCs w:val="26"/>
        </w:rPr>
        <w:t>,</w:t>
      </w:r>
      <w:r w:rsidR="006261CE">
        <w:rPr>
          <w:b w:val="0"/>
          <w:sz w:val="26"/>
          <w:szCs w:val="26"/>
        </w:rPr>
        <w:t>0</w:t>
      </w:r>
      <w:r w:rsidRPr="00951BEB">
        <w:rPr>
          <w:b w:val="0"/>
          <w:sz w:val="26"/>
          <w:szCs w:val="26"/>
        </w:rPr>
        <w:t xml:space="preserve">%. К концу прогнозируемого периода товарооборот достигнет </w:t>
      </w:r>
      <w:r w:rsidR="006261CE">
        <w:rPr>
          <w:b w:val="0"/>
          <w:sz w:val="26"/>
          <w:szCs w:val="26"/>
        </w:rPr>
        <w:t>1 093,0</w:t>
      </w:r>
      <w:r w:rsidRPr="00951BEB">
        <w:rPr>
          <w:b w:val="0"/>
          <w:sz w:val="26"/>
          <w:szCs w:val="26"/>
        </w:rPr>
        <w:t xml:space="preserve"> млн. рублей.</w:t>
      </w:r>
    </w:p>
    <w:p w:rsidR="00951BEB" w:rsidRPr="00951BEB" w:rsidRDefault="00951BEB" w:rsidP="00631895">
      <w:pPr>
        <w:pStyle w:val="a9"/>
        <w:ind w:firstLine="567"/>
        <w:jc w:val="both"/>
        <w:rPr>
          <w:b w:val="0"/>
          <w:bCs w:val="0"/>
          <w:sz w:val="26"/>
          <w:szCs w:val="26"/>
        </w:rPr>
      </w:pPr>
      <w:r w:rsidRPr="00951BEB">
        <w:rPr>
          <w:b w:val="0"/>
          <w:sz w:val="26"/>
          <w:szCs w:val="26"/>
        </w:rPr>
        <w:t xml:space="preserve">Рост фонда </w:t>
      </w:r>
      <w:r>
        <w:rPr>
          <w:b w:val="0"/>
          <w:sz w:val="26"/>
          <w:szCs w:val="26"/>
        </w:rPr>
        <w:t>заработной платы</w:t>
      </w:r>
      <w:r w:rsidRPr="00951BEB">
        <w:rPr>
          <w:b w:val="0"/>
          <w:sz w:val="26"/>
          <w:szCs w:val="26"/>
        </w:rPr>
        <w:t xml:space="preserve">  на 201</w:t>
      </w:r>
      <w:r w:rsidR="006261CE">
        <w:rPr>
          <w:b w:val="0"/>
          <w:sz w:val="26"/>
          <w:szCs w:val="26"/>
        </w:rPr>
        <w:t>8</w:t>
      </w:r>
      <w:r w:rsidRPr="00951BEB">
        <w:rPr>
          <w:b w:val="0"/>
          <w:sz w:val="26"/>
          <w:szCs w:val="26"/>
        </w:rPr>
        <w:t xml:space="preserve"> год прогнозируется на </w:t>
      </w:r>
      <w:r w:rsidR="006261CE">
        <w:rPr>
          <w:b w:val="0"/>
          <w:sz w:val="26"/>
          <w:szCs w:val="26"/>
        </w:rPr>
        <w:t>5,7</w:t>
      </w:r>
      <w:r w:rsidRPr="00951BEB">
        <w:rPr>
          <w:b w:val="0"/>
          <w:sz w:val="26"/>
          <w:szCs w:val="26"/>
        </w:rPr>
        <w:t xml:space="preserve"> % в сравнении </w:t>
      </w:r>
      <w:r>
        <w:rPr>
          <w:b w:val="0"/>
          <w:sz w:val="26"/>
          <w:szCs w:val="26"/>
        </w:rPr>
        <w:t xml:space="preserve">с оценкой </w:t>
      </w:r>
      <w:r w:rsidRPr="00951BEB">
        <w:rPr>
          <w:b w:val="0"/>
          <w:sz w:val="26"/>
          <w:szCs w:val="26"/>
        </w:rPr>
        <w:t>201</w:t>
      </w:r>
      <w:r w:rsidR="006261CE">
        <w:rPr>
          <w:b w:val="0"/>
          <w:sz w:val="26"/>
          <w:szCs w:val="26"/>
        </w:rPr>
        <w:t>7</w:t>
      </w:r>
      <w:r w:rsidRPr="00951BEB">
        <w:rPr>
          <w:b w:val="0"/>
          <w:sz w:val="26"/>
          <w:szCs w:val="26"/>
        </w:rPr>
        <w:t xml:space="preserve"> год</w:t>
      </w:r>
      <w:r>
        <w:rPr>
          <w:b w:val="0"/>
          <w:sz w:val="26"/>
          <w:szCs w:val="26"/>
        </w:rPr>
        <w:t>а</w:t>
      </w:r>
      <w:r w:rsidRPr="00951BEB">
        <w:rPr>
          <w:b w:val="0"/>
          <w:sz w:val="26"/>
          <w:szCs w:val="26"/>
        </w:rPr>
        <w:t xml:space="preserve"> и составит </w:t>
      </w:r>
      <w:r w:rsidR="006261CE">
        <w:rPr>
          <w:b w:val="0"/>
          <w:sz w:val="26"/>
          <w:szCs w:val="26"/>
        </w:rPr>
        <w:t>907,9</w:t>
      </w:r>
      <w:r w:rsidRPr="00951BEB">
        <w:rPr>
          <w:b w:val="0"/>
          <w:sz w:val="26"/>
          <w:szCs w:val="26"/>
        </w:rPr>
        <w:t xml:space="preserve"> млн. рублей.</w:t>
      </w:r>
    </w:p>
    <w:p w:rsidR="00951BEB" w:rsidRPr="00951BEB" w:rsidRDefault="00951BEB" w:rsidP="00631895">
      <w:pPr>
        <w:ind w:firstLine="567"/>
        <w:jc w:val="both"/>
        <w:rPr>
          <w:sz w:val="26"/>
          <w:szCs w:val="26"/>
        </w:rPr>
      </w:pPr>
      <w:r w:rsidRPr="00951BEB">
        <w:rPr>
          <w:sz w:val="26"/>
          <w:szCs w:val="26"/>
        </w:rPr>
        <w:t xml:space="preserve">Прибыль </w:t>
      </w:r>
      <w:r>
        <w:rPr>
          <w:sz w:val="26"/>
          <w:szCs w:val="26"/>
        </w:rPr>
        <w:t xml:space="preserve">прибыльных </w:t>
      </w:r>
      <w:r w:rsidRPr="00951BEB">
        <w:rPr>
          <w:sz w:val="26"/>
          <w:szCs w:val="26"/>
        </w:rPr>
        <w:t>организаций</w:t>
      </w:r>
      <w:r>
        <w:rPr>
          <w:sz w:val="26"/>
          <w:szCs w:val="26"/>
        </w:rPr>
        <w:t xml:space="preserve"> по кругу крупных и средних организаций </w:t>
      </w:r>
      <w:r w:rsidRPr="00951BEB">
        <w:rPr>
          <w:sz w:val="26"/>
          <w:szCs w:val="26"/>
        </w:rPr>
        <w:t xml:space="preserve"> за 201</w:t>
      </w:r>
      <w:r w:rsidR="006261CE">
        <w:rPr>
          <w:sz w:val="26"/>
          <w:szCs w:val="26"/>
        </w:rPr>
        <w:t>6</w:t>
      </w:r>
      <w:r w:rsidRPr="00951BEB">
        <w:rPr>
          <w:sz w:val="26"/>
          <w:szCs w:val="26"/>
        </w:rPr>
        <w:t xml:space="preserve"> год составила </w:t>
      </w:r>
      <w:r w:rsidR="006261CE">
        <w:rPr>
          <w:sz w:val="26"/>
          <w:szCs w:val="26"/>
        </w:rPr>
        <w:t>43,3</w:t>
      </w:r>
      <w:r w:rsidRPr="00951BEB">
        <w:rPr>
          <w:sz w:val="26"/>
          <w:szCs w:val="26"/>
        </w:rPr>
        <w:t xml:space="preserve"> млн. руб. Оценка 201</w:t>
      </w:r>
      <w:r w:rsidR="006261CE">
        <w:rPr>
          <w:sz w:val="26"/>
          <w:szCs w:val="26"/>
        </w:rPr>
        <w:t>7</w:t>
      </w:r>
      <w:r w:rsidRPr="00951BEB">
        <w:rPr>
          <w:sz w:val="26"/>
          <w:szCs w:val="26"/>
        </w:rPr>
        <w:t xml:space="preserve"> года –</w:t>
      </w:r>
      <w:r w:rsidR="006261CE">
        <w:rPr>
          <w:sz w:val="26"/>
          <w:szCs w:val="26"/>
        </w:rPr>
        <w:t>58</w:t>
      </w:r>
      <w:r>
        <w:rPr>
          <w:sz w:val="26"/>
          <w:szCs w:val="26"/>
        </w:rPr>
        <w:t>,4</w:t>
      </w:r>
      <w:r w:rsidRPr="00951BEB">
        <w:rPr>
          <w:sz w:val="26"/>
          <w:szCs w:val="26"/>
        </w:rPr>
        <w:t xml:space="preserve"> млн. руб. По прогнозу на 201</w:t>
      </w:r>
      <w:r w:rsidR="006261CE">
        <w:rPr>
          <w:sz w:val="26"/>
          <w:szCs w:val="26"/>
        </w:rPr>
        <w:t>8</w:t>
      </w:r>
      <w:r w:rsidRPr="00951BEB">
        <w:rPr>
          <w:sz w:val="26"/>
          <w:szCs w:val="26"/>
        </w:rPr>
        <w:t xml:space="preserve"> год прибыль </w:t>
      </w:r>
      <w:r>
        <w:rPr>
          <w:sz w:val="26"/>
          <w:szCs w:val="26"/>
        </w:rPr>
        <w:t xml:space="preserve">прибыльных </w:t>
      </w:r>
      <w:r w:rsidRPr="00951BEB">
        <w:rPr>
          <w:sz w:val="26"/>
          <w:szCs w:val="26"/>
        </w:rPr>
        <w:t>организаций</w:t>
      </w:r>
      <w:r>
        <w:rPr>
          <w:sz w:val="26"/>
          <w:szCs w:val="26"/>
        </w:rPr>
        <w:t xml:space="preserve"> по кругу крупных и средних организаций </w:t>
      </w:r>
      <w:r w:rsidRPr="00951BEB">
        <w:rPr>
          <w:sz w:val="26"/>
          <w:szCs w:val="26"/>
        </w:rPr>
        <w:t xml:space="preserve">  района может составить </w:t>
      </w:r>
      <w:r w:rsidR="006261CE">
        <w:rPr>
          <w:sz w:val="26"/>
          <w:szCs w:val="26"/>
        </w:rPr>
        <w:t>60,0</w:t>
      </w:r>
      <w:r w:rsidRPr="00951BEB">
        <w:rPr>
          <w:sz w:val="26"/>
          <w:szCs w:val="26"/>
        </w:rPr>
        <w:t xml:space="preserve"> млн. рублей, на 201</w:t>
      </w:r>
      <w:r w:rsidR="006261CE">
        <w:rPr>
          <w:sz w:val="26"/>
          <w:szCs w:val="26"/>
        </w:rPr>
        <w:t>9</w:t>
      </w:r>
      <w:r>
        <w:rPr>
          <w:sz w:val="26"/>
          <w:szCs w:val="26"/>
        </w:rPr>
        <w:t xml:space="preserve"> год – </w:t>
      </w:r>
      <w:r w:rsidR="006261CE">
        <w:rPr>
          <w:sz w:val="26"/>
          <w:szCs w:val="26"/>
        </w:rPr>
        <w:t>61,1</w:t>
      </w:r>
      <w:r w:rsidRPr="00951BEB">
        <w:rPr>
          <w:sz w:val="26"/>
          <w:szCs w:val="26"/>
        </w:rPr>
        <w:t xml:space="preserve"> млн. рублей, на 20</w:t>
      </w:r>
      <w:r w:rsidR="006261CE">
        <w:rPr>
          <w:sz w:val="26"/>
          <w:szCs w:val="26"/>
        </w:rPr>
        <w:t>20</w:t>
      </w:r>
      <w:r w:rsidRPr="00951BEB">
        <w:rPr>
          <w:sz w:val="26"/>
          <w:szCs w:val="26"/>
        </w:rPr>
        <w:t xml:space="preserve"> год – </w:t>
      </w:r>
      <w:r w:rsidR="006261CE">
        <w:rPr>
          <w:sz w:val="26"/>
          <w:szCs w:val="26"/>
        </w:rPr>
        <w:t>62,3</w:t>
      </w:r>
      <w:r w:rsidRPr="00951BEB">
        <w:rPr>
          <w:sz w:val="26"/>
          <w:szCs w:val="26"/>
        </w:rPr>
        <w:t xml:space="preserve"> млн. рублей. </w:t>
      </w:r>
    </w:p>
    <w:p w:rsidR="000060DD" w:rsidRDefault="000060DD" w:rsidP="00036E9A">
      <w:pPr>
        <w:ind w:firstLine="708"/>
        <w:jc w:val="center"/>
        <w:rPr>
          <w:b/>
          <w:sz w:val="26"/>
          <w:szCs w:val="26"/>
        </w:rPr>
      </w:pPr>
    </w:p>
    <w:p w:rsidR="00036E9A" w:rsidRPr="00036E9A" w:rsidRDefault="00036E9A" w:rsidP="00036E9A">
      <w:pPr>
        <w:ind w:firstLine="708"/>
        <w:jc w:val="center"/>
        <w:rPr>
          <w:b/>
          <w:sz w:val="26"/>
          <w:szCs w:val="26"/>
        </w:rPr>
      </w:pPr>
      <w:r w:rsidRPr="00036E9A">
        <w:rPr>
          <w:b/>
          <w:sz w:val="26"/>
          <w:szCs w:val="26"/>
        </w:rPr>
        <w:t xml:space="preserve">3. </w:t>
      </w:r>
      <w:r w:rsidR="000026E6">
        <w:rPr>
          <w:b/>
          <w:sz w:val="26"/>
          <w:szCs w:val="26"/>
        </w:rPr>
        <w:t>Х</w:t>
      </w:r>
      <w:r w:rsidRPr="00036E9A">
        <w:rPr>
          <w:b/>
          <w:sz w:val="26"/>
          <w:szCs w:val="26"/>
        </w:rPr>
        <w:t xml:space="preserve">арактеристика </w:t>
      </w:r>
      <w:r w:rsidR="007E5DFE">
        <w:rPr>
          <w:b/>
          <w:sz w:val="26"/>
          <w:szCs w:val="26"/>
        </w:rPr>
        <w:t>П</w:t>
      </w:r>
      <w:r w:rsidRPr="00036E9A">
        <w:rPr>
          <w:b/>
          <w:sz w:val="26"/>
          <w:szCs w:val="26"/>
        </w:rPr>
        <w:t>роекта</w:t>
      </w:r>
      <w:r w:rsidR="000026E6">
        <w:rPr>
          <w:b/>
          <w:sz w:val="26"/>
          <w:szCs w:val="26"/>
        </w:rPr>
        <w:t xml:space="preserve"> районного</w:t>
      </w:r>
      <w:r w:rsidRPr="00036E9A">
        <w:rPr>
          <w:b/>
          <w:sz w:val="26"/>
          <w:szCs w:val="26"/>
        </w:rPr>
        <w:t xml:space="preserve"> бюджета на 201</w:t>
      </w:r>
      <w:r w:rsidR="00D60C36">
        <w:rPr>
          <w:b/>
          <w:sz w:val="26"/>
          <w:szCs w:val="26"/>
        </w:rPr>
        <w:t>8</w:t>
      </w:r>
      <w:r w:rsidRPr="00036E9A">
        <w:rPr>
          <w:b/>
          <w:sz w:val="26"/>
          <w:szCs w:val="26"/>
        </w:rPr>
        <w:t xml:space="preserve"> год </w:t>
      </w:r>
      <w:r w:rsidR="004A245F" w:rsidRPr="004A245F">
        <w:rPr>
          <w:rFonts w:ascii="TimesNewRomanPSMT" w:hAnsi="TimesNewRomanPSMT"/>
          <w:b/>
          <w:color w:val="000000"/>
          <w:sz w:val="26"/>
          <w:szCs w:val="26"/>
        </w:rPr>
        <w:t>и плановый период 2019-2020 годов</w:t>
      </w:r>
    </w:p>
    <w:p w:rsidR="008A166B" w:rsidRPr="004A245F" w:rsidRDefault="00E73756" w:rsidP="00E73756">
      <w:pPr>
        <w:ind w:firstLine="708"/>
        <w:jc w:val="both"/>
        <w:rPr>
          <w:b/>
          <w:sz w:val="26"/>
          <w:szCs w:val="26"/>
        </w:rPr>
      </w:pPr>
      <w:r w:rsidRPr="00036E9A">
        <w:rPr>
          <w:b/>
          <w:sz w:val="26"/>
          <w:szCs w:val="26"/>
        </w:rPr>
        <w:t>3.1</w:t>
      </w:r>
      <w:r w:rsidR="00AE7355">
        <w:rPr>
          <w:b/>
          <w:sz w:val="26"/>
          <w:szCs w:val="26"/>
        </w:rPr>
        <w:t xml:space="preserve">. </w:t>
      </w:r>
      <w:r w:rsidR="008A166B" w:rsidRPr="004A245F">
        <w:rPr>
          <w:color w:val="000000"/>
          <w:sz w:val="26"/>
          <w:szCs w:val="26"/>
        </w:rPr>
        <w:t xml:space="preserve">Прогноз поступления доходов в </w:t>
      </w:r>
      <w:r w:rsidR="008A166B" w:rsidRPr="004A245F">
        <w:rPr>
          <w:sz w:val="26"/>
          <w:szCs w:val="26"/>
        </w:rPr>
        <w:t>районный</w:t>
      </w:r>
      <w:r w:rsidR="008A166B" w:rsidRPr="004A245F">
        <w:rPr>
          <w:color w:val="000000"/>
          <w:sz w:val="26"/>
          <w:szCs w:val="26"/>
        </w:rPr>
        <w:t xml:space="preserve"> бюджет на 2018 год и плановый период 2019-2020 годов сформирован с учётом действующего налогового и бюджетного законодательства Российской Федерации, </w:t>
      </w:r>
      <w:r w:rsidR="008A166B" w:rsidRPr="004A245F">
        <w:rPr>
          <w:sz w:val="26"/>
          <w:szCs w:val="26"/>
        </w:rPr>
        <w:t>Нижегородской области и Княгининского района</w:t>
      </w:r>
      <w:r w:rsidR="008A166B" w:rsidRPr="004A245F">
        <w:rPr>
          <w:color w:val="000000"/>
          <w:sz w:val="26"/>
          <w:szCs w:val="26"/>
        </w:rPr>
        <w:t>, в соответствии с действующей классификацией доходов бюджетов Российской Федерации.</w:t>
      </w:r>
    </w:p>
    <w:p w:rsidR="00DF7511" w:rsidRPr="004A245F" w:rsidRDefault="008A166B" w:rsidP="00B00573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Объём доходов </w:t>
      </w:r>
      <w:r w:rsidRPr="004A245F">
        <w:rPr>
          <w:sz w:val="26"/>
          <w:szCs w:val="26"/>
        </w:rPr>
        <w:t>районного</w:t>
      </w:r>
      <w:r w:rsidRPr="004A245F">
        <w:rPr>
          <w:color w:val="000000"/>
          <w:sz w:val="26"/>
          <w:szCs w:val="26"/>
        </w:rPr>
        <w:t xml:space="preserve"> бюджета на 2018 год прогнозируется в сумме </w:t>
      </w:r>
      <w:r w:rsidR="00491D85" w:rsidRPr="004A245F">
        <w:rPr>
          <w:color w:val="000000"/>
          <w:sz w:val="26"/>
          <w:szCs w:val="26"/>
        </w:rPr>
        <w:t>355 176,2</w:t>
      </w:r>
      <w:r w:rsidRPr="004A245F">
        <w:rPr>
          <w:color w:val="000000"/>
          <w:sz w:val="26"/>
          <w:szCs w:val="26"/>
        </w:rPr>
        <w:t xml:space="preserve"> тыс. рублей, что составляет </w:t>
      </w:r>
      <w:r w:rsidR="00491D85" w:rsidRPr="004A245F">
        <w:rPr>
          <w:color w:val="000000"/>
          <w:sz w:val="26"/>
          <w:szCs w:val="26"/>
        </w:rPr>
        <w:t xml:space="preserve">90,1 </w:t>
      </w:r>
      <w:r w:rsidRPr="004A245F">
        <w:rPr>
          <w:color w:val="000000"/>
          <w:sz w:val="26"/>
          <w:szCs w:val="26"/>
        </w:rPr>
        <w:t xml:space="preserve">процента к отчёту за 2016 год; </w:t>
      </w:r>
      <w:r w:rsidR="00491D85" w:rsidRPr="004A245F">
        <w:rPr>
          <w:color w:val="000000"/>
          <w:sz w:val="26"/>
          <w:szCs w:val="26"/>
        </w:rPr>
        <w:t>99,9</w:t>
      </w:r>
      <w:r w:rsidRPr="004A245F">
        <w:rPr>
          <w:color w:val="000000"/>
          <w:sz w:val="26"/>
          <w:szCs w:val="26"/>
        </w:rPr>
        <w:t xml:space="preserve"> процента к </w:t>
      </w:r>
      <w:r w:rsidR="00491D85" w:rsidRPr="004A245F">
        <w:rPr>
          <w:color w:val="000000"/>
          <w:sz w:val="26"/>
          <w:szCs w:val="26"/>
        </w:rPr>
        <w:t xml:space="preserve">первоначальному </w:t>
      </w:r>
      <w:r w:rsidRPr="004A245F">
        <w:rPr>
          <w:color w:val="000000"/>
          <w:sz w:val="26"/>
          <w:szCs w:val="26"/>
        </w:rPr>
        <w:t>бюджету на 2017</w:t>
      </w:r>
      <w:r w:rsidR="00DF7511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 xml:space="preserve">год и </w:t>
      </w:r>
      <w:r w:rsidR="00491D85" w:rsidRPr="004A245F">
        <w:rPr>
          <w:color w:val="000000"/>
          <w:sz w:val="26"/>
          <w:szCs w:val="26"/>
        </w:rPr>
        <w:t>93,6</w:t>
      </w:r>
      <w:r w:rsidRPr="004A245F">
        <w:rPr>
          <w:color w:val="000000"/>
          <w:sz w:val="26"/>
          <w:szCs w:val="26"/>
        </w:rPr>
        <w:t xml:space="preserve"> процента к ожидаемому исполнению за 2017 год.</w:t>
      </w:r>
      <w:r w:rsidR="00DF7511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 xml:space="preserve">Объём доходов </w:t>
      </w:r>
      <w:r w:rsidR="00DF7511" w:rsidRPr="004A245F">
        <w:rPr>
          <w:sz w:val="26"/>
          <w:szCs w:val="26"/>
        </w:rPr>
        <w:t>районного</w:t>
      </w:r>
      <w:r w:rsidRPr="004A245F">
        <w:rPr>
          <w:color w:val="000000"/>
          <w:sz w:val="26"/>
          <w:szCs w:val="26"/>
        </w:rPr>
        <w:t xml:space="preserve"> бюджета на 2019 год</w:t>
      </w:r>
      <w:r w:rsidR="00DF7511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 xml:space="preserve">прогнозируется в сумме </w:t>
      </w:r>
      <w:r w:rsidR="00491D85" w:rsidRPr="004A245F">
        <w:rPr>
          <w:color w:val="000000"/>
          <w:sz w:val="26"/>
          <w:szCs w:val="26"/>
        </w:rPr>
        <w:t>353 984,5</w:t>
      </w:r>
      <w:r w:rsidRPr="004A245F">
        <w:rPr>
          <w:color w:val="000000"/>
          <w:sz w:val="26"/>
          <w:szCs w:val="26"/>
        </w:rPr>
        <w:t xml:space="preserve"> тыс. рублей</w:t>
      </w:r>
      <w:r w:rsidR="0078568D" w:rsidRPr="004A245F">
        <w:rPr>
          <w:sz w:val="26"/>
          <w:szCs w:val="26"/>
        </w:rPr>
        <w:t xml:space="preserve"> или </w:t>
      </w:r>
      <w:r w:rsidR="00491D85" w:rsidRPr="004A245F">
        <w:rPr>
          <w:sz w:val="26"/>
          <w:szCs w:val="26"/>
        </w:rPr>
        <w:t>99,7</w:t>
      </w:r>
      <w:r w:rsidR="0078568D" w:rsidRPr="004A245F">
        <w:rPr>
          <w:sz w:val="26"/>
          <w:szCs w:val="26"/>
        </w:rPr>
        <w:t>% к 2018 году</w:t>
      </w:r>
      <w:r w:rsidRPr="004A245F">
        <w:rPr>
          <w:color w:val="000000"/>
          <w:sz w:val="26"/>
          <w:szCs w:val="26"/>
        </w:rPr>
        <w:t xml:space="preserve">, на 2020 год </w:t>
      </w:r>
      <w:r w:rsidR="00DF7511" w:rsidRPr="004A245F">
        <w:rPr>
          <w:color w:val="000000"/>
          <w:sz w:val="26"/>
          <w:szCs w:val="26"/>
        </w:rPr>
        <w:t>–</w:t>
      </w:r>
      <w:r w:rsidRPr="004A245F">
        <w:rPr>
          <w:color w:val="000000"/>
          <w:sz w:val="26"/>
          <w:szCs w:val="26"/>
        </w:rPr>
        <w:t xml:space="preserve"> </w:t>
      </w:r>
      <w:r w:rsidR="00491D85" w:rsidRPr="004A245F">
        <w:rPr>
          <w:color w:val="000000"/>
          <w:sz w:val="26"/>
          <w:szCs w:val="26"/>
        </w:rPr>
        <w:t>377 296,0</w:t>
      </w:r>
      <w:r w:rsidRPr="004A245F">
        <w:rPr>
          <w:color w:val="000000"/>
          <w:sz w:val="26"/>
          <w:szCs w:val="26"/>
        </w:rPr>
        <w:t xml:space="preserve"> тыс.</w:t>
      </w:r>
      <w:r w:rsidR="00DF7511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>рублей</w:t>
      </w:r>
      <w:r w:rsidR="0078568D" w:rsidRPr="004A245F">
        <w:rPr>
          <w:sz w:val="26"/>
          <w:szCs w:val="26"/>
        </w:rPr>
        <w:t xml:space="preserve"> или 10</w:t>
      </w:r>
      <w:r w:rsidR="00491D85" w:rsidRPr="004A245F">
        <w:rPr>
          <w:sz w:val="26"/>
          <w:szCs w:val="26"/>
        </w:rPr>
        <w:t>6</w:t>
      </w:r>
      <w:r w:rsidR="0078568D" w:rsidRPr="004A245F">
        <w:rPr>
          <w:sz w:val="26"/>
          <w:szCs w:val="26"/>
        </w:rPr>
        <w:t>,</w:t>
      </w:r>
      <w:r w:rsidR="00491D85" w:rsidRPr="004A245F">
        <w:rPr>
          <w:sz w:val="26"/>
          <w:szCs w:val="26"/>
        </w:rPr>
        <w:t>6</w:t>
      </w:r>
      <w:r w:rsidR="0078568D" w:rsidRPr="004A245F">
        <w:rPr>
          <w:sz w:val="26"/>
          <w:szCs w:val="26"/>
        </w:rPr>
        <w:t>% к 2019 году</w:t>
      </w:r>
      <w:r w:rsidRPr="004A245F">
        <w:rPr>
          <w:color w:val="000000"/>
          <w:sz w:val="26"/>
          <w:szCs w:val="26"/>
        </w:rPr>
        <w:t>.</w:t>
      </w:r>
      <w:r w:rsidR="00DF7511" w:rsidRPr="004A245F">
        <w:rPr>
          <w:color w:val="000000"/>
          <w:sz w:val="26"/>
          <w:szCs w:val="26"/>
        </w:rPr>
        <w:t xml:space="preserve"> </w:t>
      </w:r>
    </w:p>
    <w:p w:rsidR="002129E4" w:rsidRPr="00DF7511" w:rsidRDefault="002129E4" w:rsidP="00DF7511">
      <w:pPr>
        <w:jc w:val="center"/>
        <w:rPr>
          <w:b/>
          <w:color w:val="000000"/>
          <w:sz w:val="26"/>
          <w:szCs w:val="26"/>
        </w:rPr>
      </w:pPr>
      <w:r w:rsidRPr="00DF7511">
        <w:rPr>
          <w:b/>
          <w:color w:val="000000"/>
          <w:sz w:val="26"/>
          <w:szCs w:val="26"/>
        </w:rPr>
        <w:t>Основные характеристики районного бюджета на 201</w:t>
      </w:r>
      <w:r w:rsidR="00866F4E" w:rsidRPr="00DF7511">
        <w:rPr>
          <w:b/>
          <w:color w:val="000000"/>
          <w:sz w:val="26"/>
          <w:szCs w:val="26"/>
        </w:rPr>
        <w:t>8</w:t>
      </w:r>
      <w:r w:rsidRPr="00DF7511">
        <w:rPr>
          <w:b/>
          <w:color w:val="000000"/>
          <w:sz w:val="26"/>
          <w:szCs w:val="26"/>
        </w:rPr>
        <w:t xml:space="preserve"> год сформированы следующим образом:</w:t>
      </w:r>
    </w:p>
    <w:p w:rsidR="00866F4E" w:rsidRDefault="002129E4" w:rsidP="00B00573">
      <w:pPr>
        <w:ind w:firstLine="708"/>
        <w:jc w:val="right"/>
        <w:rPr>
          <w:szCs w:val="28"/>
          <w:lang w:bidi="en-US"/>
        </w:rPr>
      </w:pPr>
      <w:r w:rsidRPr="00C62A71">
        <w:rPr>
          <w:color w:val="000000"/>
          <w:sz w:val="26"/>
          <w:szCs w:val="26"/>
        </w:rPr>
        <w:t>Таблица 1 (тыс.рублей)</w:t>
      </w:r>
    </w:p>
    <w:tbl>
      <w:tblPr>
        <w:tblW w:w="15615" w:type="dxa"/>
        <w:jc w:val="center"/>
        <w:tblInd w:w="-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17"/>
        <w:gridCol w:w="1559"/>
        <w:gridCol w:w="1560"/>
        <w:gridCol w:w="1559"/>
        <w:gridCol w:w="1559"/>
        <w:gridCol w:w="1418"/>
        <w:gridCol w:w="1275"/>
        <w:gridCol w:w="1134"/>
        <w:gridCol w:w="1134"/>
      </w:tblGrid>
      <w:tr w:rsidR="0045335F" w:rsidRPr="00F86D77" w:rsidTr="0078568D">
        <w:trPr>
          <w:cantSplit/>
          <w:trHeight w:val="543"/>
          <w:jc w:val="center"/>
        </w:trPr>
        <w:tc>
          <w:tcPr>
            <w:tcW w:w="4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511" w:rsidRPr="00DF7511" w:rsidRDefault="00DF7511" w:rsidP="00DF7511">
            <w:pPr>
              <w:jc w:val="center"/>
              <w:rPr>
                <w:sz w:val="24"/>
                <w:szCs w:val="24"/>
              </w:rPr>
            </w:pPr>
            <w:r w:rsidRPr="00DF7511">
              <w:rPr>
                <w:sz w:val="24"/>
                <w:szCs w:val="24"/>
              </w:rPr>
              <w:t xml:space="preserve">Наименование </w:t>
            </w:r>
          </w:p>
          <w:p w:rsidR="0045335F" w:rsidRPr="00F86D77" w:rsidRDefault="00DF7511" w:rsidP="00DF7511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 w:rsidRPr="00DF7511">
              <w:rPr>
                <w:sz w:val="24"/>
                <w:szCs w:val="24"/>
              </w:rPr>
              <w:t>показателей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Отчет за 2016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Default="00491D85" w:rsidP="00491D85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Первоначальный </w:t>
            </w:r>
            <w:r w:rsidR="0045335F">
              <w:rPr>
                <w:rFonts w:eastAsia="Calibri"/>
                <w:b/>
                <w:bCs/>
              </w:rPr>
              <w:t>бюджет на 2017 год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Default="0045335F" w:rsidP="00866F4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Ожидаемое исполнение</w:t>
            </w:r>
          </w:p>
          <w:p w:rsidR="0045335F" w:rsidRDefault="0045335F" w:rsidP="00866F4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за 2017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Pr="00F86D77" w:rsidRDefault="0045335F" w:rsidP="008A166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Проект на2018</w:t>
            </w:r>
            <w:r w:rsidRPr="00F86D77">
              <w:rPr>
                <w:rFonts w:eastAsia="Calibri"/>
                <w:b/>
                <w:bCs/>
              </w:rPr>
              <w:t xml:space="preserve"> год</w:t>
            </w:r>
            <w:r>
              <w:rPr>
                <w:rFonts w:eastAsia="Calibri"/>
                <w:b/>
                <w:bCs/>
              </w:rPr>
              <w:t xml:space="preserve"> </w:t>
            </w:r>
          </w:p>
        </w:tc>
      </w:tr>
      <w:tr w:rsidR="0045335F" w:rsidRPr="00F86D77" w:rsidTr="0078568D">
        <w:trPr>
          <w:trHeight w:val="208"/>
          <w:jc w:val="center"/>
        </w:trPr>
        <w:tc>
          <w:tcPr>
            <w:tcW w:w="4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A51870">
            <w:pPr>
              <w:suppressAutoHyphens/>
              <w:overflowPunct w:val="0"/>
              <w:autoSpaceDE w:val="0"/>
              <w:autoSpaceDN w:val="0"/>
              <w:adjustRightInd w:val="0"/>
              <w:ind w:left="-57" w:right="-57"/>
              <w:textAlignment w:val="baseline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сумма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%</w:t>
            </w:r>
          </w:p>
        </w:tc>
      </w:tr>
      <w:tr w:rsidR="0045335F" w:rsidRPr="00F86D77" w:rsidTr="00A51870">
        <w:trPr>
          <w:trHeight w:val="537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ind w:left="-57" w:right="-57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Н</w:t>
            </w:r>
            <w:r w:rsidRPr="00F86D77">
              <w:rPr>
                <w:rFonts w:eastAsia="Calibri"/>
                <w:b/>
                <w:bCs/>
              </w:rPr>
              <w:t xml:space="preserve">алоговые и неналоговые </w:t>
            </w:r>
            <w:r>
              <w:rPr>
                <w:rFonts w:eastAsia="Calibri"/>
                <w:b/>
                <w:bCs/>
              </w:rPr>
              <w:t>д</w:t>
            </w:r>
            <w:r w:rsidRPr="00F86D77">
              <w:rPr>
                <w:rFonts w:eastAsia="Calibri"/>
                <w:b/>
                <w:bCs/>
              </w:rPr>
              <w:t>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122 624,6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107 414,4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Default="00CA0649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114 447,4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35F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110 836,4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5F" w:rsidRPr="00F86D77" w:rsidRDefault="00CA0649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31,2</w:t>
            </w:r>
          </w:p>
        </w:tc>
      </w:tr>
      <w:tr w:rsidR="00A51870" w:rsidRPr="00F86D77" w:rsidTr="00A51870">
        <w:trPr>
          <w:trHeight w:val="537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A51870" w:rsidP="0078568D">
            <w:pPr>
              <w:suppressAutoHyphens/>
              <w:overflowPunct w:val="0"/>
              <w:autoSpaceDE w:val="0"/>
              <w:autoSpaceDN w:val="0"/>
              <w:adjustRightInd w:val="0"/>
              <w:ind w:left="-57" w:right="-57"/>
              <w:textAlignment w:val="baseline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271 504,2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491D85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247 948,0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6B" w:rsidRDefault="00CA0649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6B" w:rsidRDefault="0045335F" w:rsidP="0045335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265 205,7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6B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6B" w:rsidRDefault="00CA0649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244 339,8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CA0649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68,8</w:t>
            </w:r>
          </w:p>
        </w:tc>
      </w:tr>
      <w:tr w:rsidR="00A51870" w:rsidRPr="00F86D77" w:rsidTr="00A51870">
        <w:trPr>
          <w:trHeight w:val="168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A51870" w:rsidP="0078568D">
            <w:pPr>
              <w:suppressAutoHyphens/>
              <w:overflowPunct w:val="0"/>
              <w:autoSpaceDE w:val="0"/>
              <w:autoSpaceDN w:val="0"/>
              <w:adjustRightInd w:val="0"/>
              <w:ind w:left="-57" w:right="-57"/>
              <w:textAlignment w:val="baseline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ИТОГО</w:t>
            </w:r>
            <w:r w:rsidR="00DF7511">
              <w:rPr>
                <w:rFonts w:eastAsia="Calibri"/>
                <w:b/>
                <w:bCs/>
              </w:rPr>
              <w:t xml:space="preserve">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45335F" w:rsidP="00602E3C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394</w:t>
            </w:r>
            <w:r w:rsidR="00602E3C">
              <w:rPr>
                <w:rFonts w:eastAsia="Calibri"/>
              </w:rPr>
              <w:t> 128,8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A51870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491D85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355 362,4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6B" w:rsidRDefault="00A51870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6B" w:rsidRDefault="0045335F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379 653,1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6B" w:rsidRDefault="00A51870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6B" w:rsidRDefault="00CA0649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355 176,2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6B" w:rsidRPr="00F86D77" w:rsidRDefault="00A51870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100,0</w:t>
            </w:r>
          </w:p>
        </w:tc>
      </w:tr>
      <w:tr w:rsidR="00DF7511" w:rsidRPr="00F86D77" w:rsidTr="0078568D">
        <w:trPr>
          <w:trHeight w:val="168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375 786,2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491D85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368 104,5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386 585,2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511" w:rsidRDefault="00CA0649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358 500,3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Х</w:t>
            </w:r>
          </w:p>
        </w:tc>
      </w:tr>
      <w:tr w:rsidR="00DF7511" w:rsidRPr="00F86D77" w:rsidTr="0078568D">
        <w:trPr>
          <w:trHeight w:val="168"/>
          <w:jc w:val="center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Дефицит (</w:t>
            </w:r>
            <w:r>
              <w:rPr>
                <w:sz w:val="22"/>
                <w:szCs w:val="22"/>
              </w:rPr>
              <w:sym w:font="Symbol" w:char="002D"/>
            </w:r>
            <w:r>
              <w:rPr>
                <w:sz w:val="22"/>
                <w:szCs w:val="22"/>
              </w:rPr>
              <w:t>), профицит  (+)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602E3C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+</w:t>
            </w:r>
            <w:r w:rsidR="00DF7511">
              <w:rPr>
                <w:rFonts w:eastAsia="Calibri"/>
              </w:rPr>
              <w:t>18 342,6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491D85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-12 742,1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-6 932,1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511" w:rsidRDefault="00CA0649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-3 324,1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11" w:rsidRDefault="00DF7511" w:rsidP="0078568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Х</w:t>
            </w:r>
          </w:p>
        </w:tc>
      </w:tr>
    </w:tbl>
    <w:p w:rsidR="00DF7511" w:rsidRPr="004A245F" w:rsidRDefault="0078568D" w:rsidP="0078568D">
      <w:pPr>
        <w:shd w:val="clear" w:color="auto" w:fill="FFFFFF"/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Отрицательная динамика в основном обусловлена уменьшением безвозмездных поступлений из областного бюджета. </w:t>
      </w:r>
    </w:p>
    <w:p w:rsidR="00BA3418" w:rsidRPr="004A245F" w:rsidRDefault="00BA3418" w:rsidP="00BA3418">
      <w:pPr>
        <w:shd w:val="clear" w:color="auto" w:fill="FFFFFF"/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Поступления собственных </w:t>
      </w:r>
      <w:r w:rsidRPr="004A245F">
        <w:rPr>
          <w:sz w:val="26"/>
          <w:szCs w:val="26"/>
        </w:rPr>
        <w:sym w:font="Symbol" w:char="002D"/>
      </w:r>
      <w:r w:rsidRPr="004A245F">
        <w:rPr>
          <w:sz w:val="26"/>
          <w:szCs w:val="26"/>
        </w:rPr>
        <w:t xml:space="preserve"> </w:t>
      </w:r>
      <w:r w:rsidRPr="004A245F">
        <w:rPr>
          <w:b/>
          <w:sz w:val="26"/>
          <w:szCs w:val="26"/>
        </w:rPr>
        <w:t>налоговых и неналоговых доходов</w:t>
      </w:r>
      <w:r w:rsidRPr="004A245F">
        <w:rPr>
          <w:sz w:val="26"/>
          <w:szCs w:val="26"/>
        </w:rPr>
        <w:t xml:space="preserve"> в районный бюджет в 2018 году предусмотрены проектом бюджета в размере 110 836,4 тыс. рублей, или 103,2% к бюджету на 2017 года и 96,8% к ожидаемому исполнению за 2017 год.</w:t>
      </w:r>
    </w:p>
    <w:p w:rsidR="0078568D" w:rsidRDefault="00BA3418" w:rsidP="00BA3418">
      <w:pPr>
        <w:shd w:val="clear" w:color="auto" w:fill="FFFFFF"/>
        <w:ind w:firstLine="709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Сравнение первоначально запланированных и фактических</w:t>
      </w:r>
      <w:r>
        <w:rPr>
          <w:rFonts w:ascii="TimesNewRomanPS-BoldMT" w:hAnsi="TimesNewRomanPS-BoldMT"/>
          <w:color w:val="000000"/>
          <w:sz w:val="28"/>
          <w:szCs w:val="28"/>
        </w:rPr>
        <w:br/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показателей налоговых и неналоговых доходов </w:t>
      </w:r>
      <w:r w:rsidR="00441AD1">
        <w:rPr>
          <w:rFonts w:ascii="TimesNewRomanPS-BoldMT" w:hAnsi="TimesNewRomanPS-BoldMT"/>
          <w:b/>
          <w:bCs/>
          <w:color w:val="000000"/>
          <w:sz w:val="28"/>
          <w:szCs w:val="28"/>
        </w:rPr>
        <w:t>районного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бюджета</w:t>
      </w:r>
      <w:r w:rsidR="00B00573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</w:t>
      </w:r>
      <w:r w:rsidR="00441AD1">
        <w:rPr>
          <w:rFonts w:ascii="TimesNewRomanPS-BoldMT" w:hAnsi="TimesNewRomanPS-BoldMT"/>
          <w:b/>
          <w:bCs/>
          <w:color w:val="000000"/>
          <w:sz w:val="28"/>
          <w:szCs w:val="28"/>
        </w:rPr>
        <w:t>в 2013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-2017 годах</w:t>
      </w:r>
      <w:r w:rsidR="00444787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(тыс. рублей)</w:t>
      </w:r>
    </w:p>
    <w:p w:rsidR="005275DB" w:rsidRDefault="005275DB" w:rsidP="005275DB">
      <w:pPr>
        <w:shd w:val="clear" w:color="auto" w:fill="FFFFFF"/>
        <w:ind w:firstLine="709"/>
        <w:jc w:val="right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C62A71">
        <w:rPr>
          <w:color w:val="000000"/>
          <w:sz w:val="26"/>
          <w:szCs w:val="26"/>
        </w:rPr>
        <w:t xml:space="preserve">Таблица </w:t>
      </w:r>
      <w:r>
        <w:rPr>
          <w:color w:val="000000"/>
          <w:sz w:val="26"/>
          <w:szCs w:val="26"/>
        </w:rPr>
        <w:t>2</w:t>
      </w:r>
    </w:p>
    <w:tbl>
      <w:tblPr>
        <w:tblStyle w:val="ae"/>
        <w:tblW w:w="0" w:type="auto"/>
        <w:tblLook w:val="04A0"/>
      </w:tblPr>
      <w:tblGrid>
        <w:gridCol w:w="2518"/>
        <w:gridCol w:w="3566"/>
        <w:gridCol w:w="3042"/>
        <w:gridCol w:w="3042"/>
        <w:gridCol w:w="3043"/>
      </w:tblGrid>
      <w:tr w:rsidR="00441AD1" w:rsidTr="00441AD1">
        <w:tc>
          <w:tcPr>
            <w:tcW w:w="2518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Годы</w:t>
            </w:r>
          </w:p>
        </w:tc>
        <w:tc>
          <w:tcPr>
            <w:tcW w:w="3566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Первоначальный план</w:t>
            </w:r>
          </w:p>
        </w:tc>
        <w:tc>
          <w:tcPr>
            <w:tcW w:w="3042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Фактические показатели</w:t>
            </w:r>
          </w:p>
        </w:tc>
        <w:tc>
          <w:tcPr>
            <w:tcW w:w="3042" w:type="dxa"/>
          </w:tcPr>
          <w:p w:rsidR="00441AD1" w:rsidRPr="00B00573" w:rsidRDefault="00441AD1" w:rsidP="00441AD1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Отклонение фактических показателей от первоначального плана</w:t>
            </w:r>
            <w:r w:rsidR="00444787" w:rsidRPr="00B00573">
              <w:rPr>
                <w:sz w:val="24"/>
                <w:szCs w:val="24"/>
              </w:rPr>
              <w:t xml:space="preserve"> (гр.3-гр.2)</w:t>
            </w:r>
          </w:p>
        </w:tc>
        <w:tc>
          <w:tcPr>
            <w:tcW w:w="3043" w:type="dxa"/>
          </w:tcPr>
          <w:p w:rsidR="00444787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% исполнения</w:t>
            </w:r>
            <w:r w:rsidR="00444787" w:rsidRPr="00B00573">
              <w:rPr>
                <w:sz w:val="24"/>
                <w:szCs w:val="24"/>
              </w:rPr>
              <w:t xml:space="preserve"> </w:t>
            </w:r>
          </w:p>
          <w:p w:rsidR="00441AD1" w:rsidRPr="00B00573" w:rsidRDefault="00444787" w:rsidP="00444787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(гр.3/гр.2)</w:t>
            </w:r>
          </w:p>
        </w:tc>
      </w:tr>
      <w:tr w:rsidR="00444787" w:rsidTr="00441AD1">
        <w:tc>
          <w:tcPr>
            <w:tcW w:w="2518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66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42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42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43" w:type="dxa"/>
          </w:tcPr>
          <w:p w:rsidR="00444787" w:rsidRDefault="00444787" w:rsidP="004447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41AD1" w:rsidTr="00441AD1">
        <w:tc>
          <w:tcPr>
            <w:tcW w:w="2518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2013</w:t>
            </w:r>
          </w:p>
        </w:tc>
        <w:tc>
          <w:tcPr>
            <w:tcW w:w="3566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74 855,6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95 355,6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+20 500,0</w:t>
            </w:r>
          </w:p>
        </w:tc>
        <w:tc>
          <w:tcPr>
            <w:tcW w:w="3043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127,4</w:t>
            </w:r>
          </w:p>
        </w:tc>
      </w:tr>
      <w:tr w:rsidR="00441AD1" w:rsidTr="00441AD1">
        <w:tc>
          <w:tcPr>
            <w:tcW w:w="2518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2014</w:t>
            </w:r>
          </w:p>
        </w:tc>
        <w:tc>
          <w:tcPr>
            <w:tcW w:w="3566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54 852,3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60 736,6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+5 884,3</w:t>
            </w:r>
          </w:p>
        </w:tc>
        <w:tc>
          <w:tcPr>
            <w:tcW w:w="3043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110,7</w:t>
            </w:r>
          </w:p>
        </w:tc>
      </w:tr>
      <w:tr w:rsidR="00441AD1" w:rsidTr="00441AD1">
        <w:tc>
          <w:tcPr>
            <w:tcW w:w="2518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2015</w:t>
            </w:r>
          </w:p>
        </w:tc>
        <w:tc>
          <w:tcPr>
            <w:tcW w:w="3566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100 777,5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104 841,7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+4 064,2</w:t>
            </w:r>
          </w:p>
        </w:tc>
        <w:tc>
          <w:tcPr>
            <w:tcW w:w="3043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104,0</w:t>
            </w:r>
          </w:p>
        </w:tc>
      </w:tr>
      <w:tr w:rsidR="00441AD1" w:rsidTr="00441AD1">
        <w:tc>
          <w:tcPr>
            <w:tcW w:w="2518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2016</w:t>
            </w:r>
          </w:p>
        </w:tc>
        <w:tc>
          <w:tcPr>
            <w:tcW w:w="3566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103 657,6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122 624,6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+18 967,0</w:t>
            </w:r>
          </w:p>
        </w:tc>
        <w:tc>
          <w:tcPr>
            <w:tcW w:w="3043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118,3</w:t>
            </w:r>
          </w:p>
        </w:tc>
      </w:tr>
      <w:tr w:rsidR="00441AD1" w:rsidTr="00441AD1">
        <w:tc>
          <w:tcPr>
            <w:tcW w:w="2518" w:type="dxa"/>
          </w:tcPr>
          <w:p w:rsidR="00441AD1" w:rsidRPr="00B00573" w:rsidRDefault="00441AD1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2017</w:t>
            </w:r>
          </w:p>
        </w:tc>
        <w:tc>
          <w:tcPr>
            <w:tcW w:w="3566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107 414,4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00573">
              <w:rPr>
                <w:sz w:val="24"/>
                <w:szCs w:val="24"/>
              </w:rPr>
              <w:t>114 447,4</w:t>
            </w:r>
            <w:r w:rsidR="00587F20" w:rsidRPr="00B0057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042" w:type="dxa"/>
          </w:tcPr>
          <w:p w:rsidR="00441AD1" w:rsidRPr="00B00573" w:rsidRDefault="00444787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+7 033,0</w:t>
            </w:r>
          </w:p>
        </w:tc>
        <w:tc>
          <w:tcPr>
            <w:tcW w:w="3043" w:type="dxa"/>
          </w:tcPr>
          <w:p w:rsidR="00441AD1" w:rsidRPr="00B00573" w:rsidRDefault="00587F20" w:rsidP="00BA3418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106,5</w:t>
            </w:r>
          </w:p>
        </w:tc>
      </w:tr>
    </w:tbl>
    <w:p w:rsidR="00441AD1" w:rsidRDefault="00587F20" w:rsidP="00587F20">
      <w:pPr>
        <w:pStyle w:val="af1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*Ожидаемое исполнение за 2017 год.</w:t>
      </w:r>
    </w:p>
    <w:p w:rsidR="00587F20" w:rsidRPr="004A245F" w:rsidRDefault="00587F20" w:rsidP="00587F20">
      <w:pPr>
        <w:pStyle w:val="af1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В соответствии с проектом районного бюджета в 2018-2020 годах налоговые и неналоговые доходы составят, в том числе по годам: </w:t>
      </w:r>
    </w:p>
    <w:p w:rsidR="00587F20" w:rsidRPr="004A245F" w:rsidRDefault="00587F20" w:rsidP="00587F20">
      <w:pPr>
        <w:pStyle w:val="af1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2018 год – 110 836,4 тыс. рублей; </w:t>
      </w:r>
    </w:p>
    <w:p w:rsidR="00587F20" w:rsidRPr="004A245F" w:rsidRDefault="00587F20" w:rsidP="00587F20">
      <w:pPr>
        <w:pStyle w:val="af1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2019 год – 116 499,0 тыс. рублей;</w:t>
      </w:r>
    </w:p>
    <w:p w:rsidR="00587F20" w:rsidRPr="004A245F" w:rsidRDefault="00587F20" w:rsidP="00587F20">
      <w:pPr>
        <w:pStyle w:val="af1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2020 год – 122 459,4 тыс. рублей.</w:t>
      </w:r>
    </w:p>
    <w:p w:rsidR="00950D1A" w:rsidRDefault="00606E22" w:rsidP="00950D1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Анализ изменения доходов </w:t>
      </w:r>
      <w:r w:rsidR="007A54E8">
        <w:rPr>
          <w:sz w:val="26"/>
          <w:szCs w:val="26"/>
        </w:rPr>
        <w:t>н</w:t>
      </w:r>
      <w:r>
        <w:rPr>
          <w:sz w:val="26"/>
          <w:szCs w:val="26"/>
        </w:rPr>
        <w:t>а 201</w:t>
      </w:r>
      <w:r w:rsidR="005275DB">
        <w:rPr>
          <w:sz w:val="26"/>
          <w:szCs w:val="26"/>
        </w:rPr>
        <w:t>8</w:t>
      </w:r>
      <w:r>
        <w:rPr>
          <w:sz w:val="26"/>
          <w:szCs w:val="26"/>
        </w:rPr>
        <w:t xml:space="preserve"> год</w:t>
      </w:r>
      <w:r w:rsidR="00950D1A" w:rsidRPr="00230359">
        <w:rPr>
          <w:sz w:val="26"/>
          <w:szCs w:val="26"/>
        </w:rPr>
        <w:t xml:space="preserve"> в сравнении с </w:t>
      </w:r>
      <w:r w:rsidR="005275DB">
        <w:rPr>
          <w:sz w:val="26"/>
          <w:szCs w:val="26"/>
        </w:rPr>
        <w:t>первоначальным бюджетом</w:t>
      </w:r>
      <w:r w:rsidR="00B00573">
        <w:rPr>
          <w:sz w:val="26"/>
          <w:szCs w:val="26"/>
        </w:rPr>
        <w:t xml:space="preserve"> на</w:t>
      </w:r>
      <w:r w:rsidR="00950D1A" w:rsidRPr="00230359">
        <w:rPr>
          <w:sz w:val="26"/>
          <w:szCs w:val="26"/>
        </w:rPr>
        <w:t xml:space="preserve"> 201</w:t>
      </w:r>
      <w:r w:rsidR="005275DB">
        <w:rPr>
          <w:sz w:val="26"/>
          <w:szCs w:val="26"/>
        </w:rPr>
        <w:t>7</w:t>
      </w:r>
      <w:r w:rsidR="007A54E8">
        <w:rPr>
          <w:sz w:val="26"/>
          <w:szCs w:val="26"/>
        </w:rPr>
        <w:t xml:space="preserve"> год, представлен</w:t>
      </w:r>
      <w:r w:rsidR="00950D1A" w:rsidRPr="00230359">
        <w:rPr>
          <w:sz w:val="26"/>
          <w:szCs w:val="26"/>
        </w:rPr>
        <w:t xml:space="preserve"> в таблице:</w:t>
      </w:r>
    </w:p>
    <w:p w:rsidR="00EF75D0" w:rsidRPr="00C62A71" w:rsidRDefault="00EF75D0" w:rsidP="00EF75D0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Таблица </w:t>
      </w:r>
      <w:r w:rsidR="005275DB">
        <w:rPr>
          <w:color w:val="000000"/>
          <w:sz w:val="26"/>
          <w:szCs w:val="26"/>
        </w:rPr>
        <w:t>3</w:t>
      </w:r>
      <w:r w:rsidRPr="00C62A71">
        <w:rPr>
          <w:color w:val="000000"/>
          <w:sz w:val="26"/>
          <w:szCs w:val="26"/>
        </w:rPr>
        <w:t xml:space="preserve"> (тыс.рублей)</w:t>
      </w:r>
    </w:p>
    <w:tbl>
      <w:tblPr>
        <w:tblW w:w="15041" w:type="dxa"/>
        <w:tblInd w:w="93" w:type="dxa"/>
        <w:tblLook w:val="04A0"/>
      </w:tblPr>
      <w:tblGrid>
        <w:gridCol w:w="8804"/>
        <w:gridCol w:w="1701"/>
        <w:gridCol w:w="1701"/>
        <w:gridCol w:w="1559"/>
        <w:gridCol w:w="1276"/>
      </w:tblGrid>
      <w:tr w:rsidR="005E0508" w:rsidRPr="00606E22" w:rsidTr="005275DB">
        <w:trPr>
          <w:trHeight w:val="644"/>
        </w:trPr>
        <w:tc>
          <w:tcPr>
            <w:tcW w:w="8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AE7355">
            <w:pPr>
              <w:jc w:val="center"/>
            </w:pPr>
            <w:r w:rsidRPr="00606E22">
              <w:t>Наименование групп, подгрупп</w:t>
            </w:r>
            <w:r w:rsidRPr="00606E22">
              <w:br/>
              <w:t>и статей  доходов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5DB" w:rsidRDefault="005275DB" w:rsidP="002A57B2">
            <w:pPr>
              <w:jc w:val="center"/>
            </w:pPr>
            <w:r>
              <w:t xml:space="preserve">Первоначальный бюджет </w:t>
            </w:r>
          </w:p>
          <w:p w:rsidR="005E0508" w:rsidRDefault="005275DB" w:rsidP="002A57B2">
            <w:pPr>
              <w:jc w:val="center"/>
            </w:pPr>
            <w:r>
              <w:t xml:space="preserve">на </w:t>
            </w:r>
            <w:r w:rsidR="005E0508" w:rsidRPr="00606E22">
              <w:t xml:space="preserve"> 201</w:t>
            </w:r>
            <w:r>
              <w:t>7</w:t>
            </w:r>
            <w:r w:rsidR="005E0508" w:rsidRPr="00606E22">
              <w:t xml:space="preserve"> год </w:t>
            </w:r>
          </w:p>
          <w:p w:rsidR="005275DB" w:rsidRPr="00606E22" w:rsidRDefault="005275DB" w:rsidP="005275DB">
            <w:pPr>
              <w:jc w:val="center"/>
            </w:pPr>
            <w:r>
              <w:t>тыс.руб.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5275DB">
            <w:pPr>
              <w:jc w:val="center"/>
            </w:pPr>
            <w:r w:rsidRPr="00606E22">
              <w:t>Проект решения на 201</w:t>
            </w:r>
            <w:r w:rsidR="005275DB">
              <w:t>8</w:t>
            </w:r>
            <w:r w:rsidRPr="00606E22">
              <w:t xml:space="preserve"> год тыс. </w:t>
            </w:r>
            <w:r w:rsidR="00AE7355">
              <w:t>р</w:t>
            </w:r>
            <w:r w:rsidRPr="007A54E8">
              <w:t>уб</w:t>
            </w:r>
            <w:r w:rsidRPr="00606E22">
              <w:t>.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606E22">
            <w:pPr>
              <w:jc w:val="center"/>
            </w:pPr>
            <w:r w:rsidRPr="007A54E8">
              <w:t>Отклонение</w:t>
            </w:r>
          </w:p>
        </w:tc>
      </w:tr>
      <w:tr w:rsidR="005E0508" w:rsidRPr="00606E22" w:rsidTr="005275DB">
        <w:trPr>
          <w:trHeight w:val="70"/>
        </w:trPr>
        <w:tc>
          <w:tcPr>
            <w:tcW w:w="8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606E22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606E22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606E22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AE7355" w:rsidP="00AE7355">
            <w:pPr>
              <w:jc w:val="center"/>
            </w:pPr>
            <w:r>
              <w:t>т</w:t>
            </w:r>
            <w:r w:rsidR="005E0508" w:rsidRPr="007A54E8">
              <w:t>ыс</w:t>
            </w:r>
            <w:r w:rsidR="005E0508" w:rsidRPr="00606E22">
              <w:t xml:space="preserve">. </w:t>
            </w:r>
            <w:r>
              <w:t>р</w:t>
            </w:r>
            <w:r w:rsidR="005E0508" w:rsidRPr="007A54E8">
              <w:t>уб</w:t>
            </w:r>
            <w:r w:rsidR="005E0508" w:rsidRPr="00606E22"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5E0508" w:rsidP="00606E22">
            <w:pPr>
              <w:jc w:val="center"/>
            </w:pPr>
            <w:r w:rsidRPr="00606E22">
              <w:t>%</w:t>
            </w:r>
          </w:p>
        </w:tc>
      </w:tr>
      <w:tr w:rsidR="00606E22" w:rsidRPr="00606E22" w:rsidTr="005275DB">
        <w:trPr>
          <w:trHeight w:val="3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5E0508" w:rsidP="00606E22">
            <w:pPr>
              <w:jc w:val="center"/>
            </w:pPr>
            <w:r w:rsidRPr="007A54E8">
              <w:t>5</w:t>
            </w:r>
          </w:p>
        </w:tc>
      </w:tr>
      <w:tr w:rsidR="00606E22" w:rsidRPr="00606E22" w:rsidTr="005275DB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6E22" w:rsidRPr="00606E22" w:rsidRDefault="00606E22" w:rsidP="00606E22">
            <w:pPr>
              <w:jc w:val="both"/>
              <w:rPr>
                <w:b/>
              </w:rPr>
            </w:pPr>
            <w:r w:rsidRPr="007E5DFE">
              <w:rPr>
                <w:b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06E22" w:rsidRPr="00606E22" w:rsidRDefault="005275DB" w:rsidP="00606E22">
            <w:pPr>
              <w:jc w:val="right"/>
              <w:rPr>
                <w:b/>
              </w:rPr>
            </w:pPr>
            <w:r>
              <w:rPr>
                <w:b/>
              </w:rPr>
              <w:t xml:space="preserve">107 414,4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06E22" w:rsidRPr="00606E22" w:rsidRDefault="005275DB" w:rsidP="00606E22">
            <w:pPr>
              <w:jc w:val="right"/>
              <w:rPr>
                <w:b/>
              </w:rPr>
            </w:pPr>
            <w:r>
              <w:rPr>
                <w:b/>
              </w:rPr>
              <w:t>110 836,4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06E22" w:rsidRPr="00606E22" w:rsidRDefault="005275DB" w:rsidP="00606E22">
            <w:pPr>
              <w:jc w:val="right"/>
              <w:rPr>
                <w:b/>
              </w:rPr>
            </w:pPr>
            <w:r>
              <w:rPr>
                <w:b/>
              </w:rPr>
              <w:t>+3 422,0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06E22" w:rsidRPr="00606E22" w:rsidRDefault="005275DB" w:rsidP="00606E22">
            <w:pPr>
              <w:jc w:val="right"/>
              <w:rPr>
                <w:b/>
              </w:rPr>
            </w:pPr>
            <w:r>
              <w:rPr>
                <w:b/>
              </w:rPr>
              <w:t>103,2</w:t>
            </w:r>
          </w:p>
        </w:tc>
      </w:tr>
      <w:tr w:rsidR="00F14A6C" w:rsidRPr="00606E22" w:rsidTr="005275DB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4A6C" w:rsidRPr="00606E22" w:rsidRDefault="00F14A6C" w:rsidP="00606E22">
            <w:pPr>
              <w:jc w:val="both"/>
              <w:rPr>
                <w:b/>
                <w:i/>
                <w:iCs/>
              </w:rPr>
            </w:pPr>
            <w:r w:rsidRPr="007E5DFE">
              <w:rPr>
                <w:b/>
                <w:i/>
                <w:iCs/>
              </w:rPr>
              <w:t>Налоговые 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100 382,7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105 438,9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  <w:rPr>
                <w:b/>
              </w:rPr>
            </w:pPr>
            <w:r>
              <w:rPr>
                <w:b/>
              </w:rPr>
              <w:t>+5 056,2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  <w:rPr>
                <w:b/>
              </w:rPr>
            </w:pPr>
            <w:r>
              <w:rPr>
                <w:b/>
              </w:rPr>
              <w:t>105,0</w:t>
            </w:r>
          </w:p>
        </w:tc>
      </w:tr>
      <w:tr w:rsidR="00F14A6C" w:rsidRPr="00606E22" w:rsidTr="005275DB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A6C" w:rsidRPr="00606E22" w:rsidRDefault="00F14A6C" w:rsidP="00606E22">
            <w:pPr>
              <w:jc w:val="both"/>
            </w:pPr>
            <w:r w:rsidRPr="007A54E8"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</w:pPr>
            <w:r>
              <w:t>94 711,6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06E22">
            <w:pPr>
              <w:jc w:val="right"/>
            </w:pPr>
            <w:r>
              <w:t>99 996,0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+5 284,4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1B499C">
            <w:pPr>
              <w:jc w:val="right"/>
            </w:pPr>
            <w:r>
              <w:t>105,6</w:t>
            </w:r>
          </w:p>
        </w:tc>
      </w:tr>
      <w:tr w:rsidR="00F14A6C" w:rsidRPr="00606E22" w:rsidTr="005275DB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A6C" w:rsidRPr="00606E22" w:rsidRDefault="00F14A6C" w:rsidP="00606E22">
            <w:pPr>
              <w:jc w:val="both"/>
            </w:pPr>
            <w:r w:rsidRPr="007A54E8"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</w:pPr>
            <w:r>
              <w:t>3 632,6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06E22">
            <w:pPr>
              <w:jc w:val="right"/>
            </w:pPr>
            <w:r>
              <w:t>3 707,5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+74,9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102,1</w:t>
            </w:r>
          </w:p>
        </w:tc>
      </w:tr>
      <w:tr w:rsidR="00F14A6C" w:rsidRPr="00606E22" w:rsidTr="005275DB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A6C" w:rsidRPr="00606E22" w:rsidRDefault="00F14A6C" w:rsidP="00606E22">
            <w:pPr>
              <w:jc w:val="both"/>
            </w:pPr>
            <w:r w:rsidRPr="007A54E8"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</w:pPr>
            <w:r>
              <w:t>2 038,5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06E22">
            <w:pPr>
              <w:jc w:val="right"/>
            </w:pPr>
            <w:r>
              <w:t>1 735,4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-303,1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85,1</w:t>
            </w:r>
          </w:p>
        </w:tc>
      </w:tr>
      <w:tr w:rsidR="00F14A6C" w:rsidRPr="00606E22" w:rsidTr="005275DB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4A6C" w:rsidRPr="00606E22" w:rsidRDefault="00F14A6C" w:rsidP="00606E22">
            <w:pPr>
              <w:jc w:val="both"/>
              <w:rPr>
                <w:b/>
                <w:i/>
                <w:iCs/>
              </w:rPr>
            </w:pPr>
            <w:r w:rsidRPr="007E5DFE">
              <w:rPr>
                <w:b/>
                <w:i/>
                <w:iCs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7 031,7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5 397,5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  <w:rPr>
                <w:b/>
              </w:rPr>
            </w:pPr>
            <w:r>
              <w:rPr>
                <w:b/>
              </w:rPr>
              <w:t>-1 634,2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14A6C" w:rsidRPr="00606E22" w:rsidRDefault="001B499C" w:rsidP="00606E22">
            <w:pPr>
              <w:jc w:val="right"/>
              <w:rPr>
                <w:b/>
              </w:rPr>
            </w:pPr>
            <w:r>
              <w:rPr>
                <w:b/>
              </w:rPr>
              <w:t>76,8</w:t>
            </w:r>
          </w:p>
        </w:tc>
      </w:tr>
      <w:tr w:rsidR="00F14A6C" w:rsidRPr="00606E22" w:rsidTr="005275DB">
        <w:trPr>
          <w:trHeight w:val="71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A6C" w:rsidRPr="00606E22" w:rsidRDefault="00F14A6C" w:rsidP="00606E22">
            <w:pPr>
              <w:jc w:val="both"/>
            </w:pPr>
            <w:r w:rsidRPr="007A54E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</w:pPr>
            <w:r>
              <w:t>3 027,9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06E22">
            <w:pPr>
              <w:jc w:val="right"/>
            </w:pPr>
            <w:r>
              <w:t>2 794,3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-233,6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1B499C">
            <w:pPr>
              <w:jc w:val="right"/>
            </w:pPr>
            <w:r>
              <w:t>92,3</w:t>
            </w:r>
          </w:p>
        </w:tc>
      </w:tr>
      <w:tr w:rsidR="00F14A6C" w:rsidRPr="00606E22" w:rsidTr="005275DB">
        <w:trPr>
          <w:trHeight w:val="36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A6C" w:rsidRPr="00606E22" w:rsidRDefault="00F14A6C" w:rsidP="00606E22">
            <w:pPr>
              <w:jc w:val="both"/>
            </w:pPr>
            <w:r w:rsidRPr="007A54E8">
              <w:t xml:space="preserve">Платежи при пользовании природными ресурсами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</w:pPr>
            <w:r>
              <w:t>778,4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06E22">
            <w:pPr>
              <w:jc w:val="right"/>
            </w:pPr>
            <w:r>
              <w:t>405,2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-373,2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52,1</w:t>
            </w:r>
          </w:p>
        </w:tc>
      </w:tr>
      <w:tr w:rsidR="00F14A6C" w:rsidRPr="00606E22" w:rsidTr="005275DB">
        <w:trPr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A6C" w:rsidRPr="00606E22" w:rsidRDefault="00F14A6C" w:rsidP="00606E22">
            <w:pPr>
              <w:jc w:val="both"/>
            </w:pPr>
            <w:r w:rsidRPr="007A54E8"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+8,4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06E22">
            <w:pPr>
              <w:jc w:val="right"/>
            </w:pPr>
            <w:r>
              <w:t>0,0</w:t>
            </w:r>
          </w:p>
        </w:tc>
      </w:tr>
      <w:tr w:rsidR="00F14A6C" w:rsidRPr="00606E22" w:rsidTr="005275DB">
        <w:trPr>
          <w:trHeight w:val="49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A6C" w:rsidRPr="00606E22" w:rsidRDefault="00F14A6C" w:rsidP="00606E22">
            <w:pPr>
              <w:jc w:val="both"/>
            </w:pPr>
            <w:r w:rsidRPr="007A54E8"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</w:pPr>
            <w:r>
              <w:t>614,9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275,0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-339,9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44,7</w:t>
            </w:r>
          </w:p>
        </w:tc>
      </w:tr>
      <w:tr w:rsidR="00F14A6C" w:rsidRPr="00606E22" w:rsidTr="005275DB">
        <w:trPr>
          <w:trHeight w:val="22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A6C" w:rsidRPr="00606E22" w:rsidRDefault="00F14A6C" w:rsidP="00606E22">
            <w:pPr>
              <w:jc w:val="both"/>
            </w:pPr>
            <w:r w:rsidRPr="007A54E8"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F14A6C" w:rsidP="00644FBA">
            <w:pPr>
              <w:jc w:val="right"/>
            </w:pPr>
            <w:r>
              <w:t>2 610,5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1 914,6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1B499C" w:rsidP="00606E22">
            <w:pPr>
              <w:jc w:val="right"/>
            </w:pPr>
            <w:r>
              <w:t>-695,9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A6C" w:rsidRPr="00606E22" w:rsidRDefault="00B00573" w:rsidP="00606E22">
            <w:pPr>
              <w:jc w:val="right"/>
            </w:pPr>
            <w:r>
              <w:t>73,3</w:t>
            </w:r>
          </w:p>
        </w:tc>
      </w:tr>
      <w:tr w:rsidR="00606E22" w:rsidRPr="00606E22" w:rsidTr="005275DB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06E22" w:rsidRPr="00606E22" w:rsidRDefault="00606E22" w:rsidP="00606E22">
            <w:pPr>
              <w:jc w:val="both"/>
              <w:rPr>
                <w:b/>
              </w:rPr>
            </w:pPr>
            <w:r w:rsidRPr="007E5DFE">
              <w:rPr>
                <w:b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6E22" w:rsidRPr="00606E22" w:rsidRDefault="00F14A6C" w:rsidP="00606E22">
            <w:pPr>
              <w:jc w:val="right"/>
              <w:rPr>
                <w:b/>
              </w:rPr>
            </w:pPr>
            <w:r>
              <w:rPr>
                <w:b/>
              </w:rPr>
              <w:t>247 948,0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6E22" w:rsidRPr="00606E22" w:rsidRDefault="001B499C" w:rsidP="002F7B63">
            <w:pPr>
              <w:jc w:val="right"/>
              <w:rPr>
                <w:b/>
              </w:rPr>
            </w:pPr>
            <w:r>
              <w:rPr>
                <w:b/>
              </w:rPr>
              <w:t>24</w:t>
            </w:r>
            <w:r w:rsidR="002F7B63">
              <w:rPr>
                <w:b/>
              </w:rPr>
              <w:t>4 339,8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6E22" w:rsidRPr="00606E22" w:rsidRDefault="002F7B63" w:rsidP="00B00573">
            <w:pPr>
              <w:jc w:val="right"/>
              <w:rPr>
                <w:b/>
              </w:rPr>
            </w:pPr>
            <w:r>
              <w:rPr>
                <w:b/>
              </w:rPr>
              <w:t>-3 608,2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06E22" w:rsidRPr="00606E22" w:rsidRDefault="002F7B63" w:rsidP="00606E22">
            <w:pPr>
              <w:jc w:val="right"/>
              <w:rPr>
                <w:b/>
              </w:rPr>
            </w:pPr>
            <w:r>
              <w:rPr>
                <w:b/>
              </w:rPr>
              <w:t>98,5</w:t>
            </w:r>
          </w:p>
        </w:tc>
      </w:tr>
      <w:tr w:rsidR="00606E22" w:rsidRPr="00606E22" w:rsidTr="005275DB">
        <w:trPr>
          <w:trHeight w:val="33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508" w:rsidRPr="00606E22" w:rsidRDefault="00606E22" w:rsidP="005E0508">
            <w:pPr>
              <w:jc w:val="both"/>
            </w:pPr>
            <w:r w:rsidRPr="007A54E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F14A6C" w:rsidP="00F14A6C">
            <w:pPr>
              <w:jc w:val="right"/>
            </w:pPr>
            <w:r>
              <w:t>247 948,0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2F7B63" w:rsidP="00606E22">
            <w:pPr>
              <w:jc w:val="right"/>
            </w:pPr>
            <w:r>
              <w:t>244 339,8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2F7B63" w:rsidP="00606E22">
            <w:pPr>
              <w:jc w:val="right"/>
            </w:pPr>
            <w:r>
              <w:t>-3 608,2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E22" w:rsidRPr="00606E22" w:rsidRDefault="002F7B63" w:rsidP="00606E22">
            <w:pPr>
              <w:jc w:val="right"/>
            </w:pPr>
            <w:r>
              <w:t>98,5</w:t>
            </w:r>
          </w:p>
        </w:tc>
      </w:tr>
      <w:tr w:rsidR="00606E22" w:rsidRPr="00606E22" w:rsidTr="005275DB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06E22" w:rsidRPr="00606E22" w:rsidRDefault="00606E22" w:rsidP="005E0508">
            <w:pPr>
              <w:rPr>
                <w:b/>
              </w:rPr>
            </w:pPr>
            <w:r w:rsidRPr="007E5DFE">
              <w:rPr>
                <w:b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6E22" w:rsidRPr="00606E22" w:rsidRDefault="00F14A6C" w:rsidP="00606E22">
            <w:pPr>
              <w:jc w:val="right"/>
              <w:rPr>
                <w:b/>
              </w:rPr>
            </w:pPr>
            <w:r>
              <w:rPr>
                <w:b/>
              </w:rPr>
              <w:t>355 362,4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6E22" w:rsidRPr="00606E22" w:rsidRDefault="002F7B63" w:rsidP="00606E22">
            <w:pPr>
              <w:jc w:val="right"/>
              <w:rPr>
                <w:b/>
              </w:rPr>
            </w:pPr>
            <w:r>
              <w:rPr>
                <w:b/>
              </w:rPr>
              <w:t>355 176,2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06E22" w:rsidRPr="00606E22" w:rsidRDefault="002F7B63" w:rsidP="00606E22">
            <w:pPr>
              <w:jc w:val="right"/>
              <w:rPr>
                <w:b/>
              </w:rPr>
            </w:pPr>
            <w:r>
              <w:rPr>
                <w:b/>
              </w:rPr>
              <w:t>-186,2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06E22" w:rsidRPr="00606E22" w:rsidRDefault="002F7B63" w:rsidP="00606E22">
            <w:pPr>
              <w:jc w:val="right"/>
              <w:rPr>
                <w:b/>
              </w:rPr>
            </w:pPr>
            <w:r>
              <w:rPr>
                <w:b/>
              </w:rPr>
              <w:t>99,9</w:t>
            </w:r>
          </w:p>
        </w:tc>
      </w:tr>
    </w:tbl>
    <w:p w:rsidR="00916681" w:rsidRDefault="00916681" w:rsidP="005D071B">
      <w:pPr>
        <w:ind w:firstLine="709"/>
        <w:jc w:val="both"/>
        <w:rPr>
          <w:sz w:val="26"/>
          <w:szCs w:val="26"/>
        </w:rPr>
        <w:sectPr w:rsidR="00916681" w:rsidSect="008A166B">
          <w:pgSz w:w="16838" w:h="11906" w:orient="landscape" w:code="9"/>
          <w:pgMar w:top="567" w:right="1134" w:bottom="992" w:left="709" w:header="709" w:footer="709" w:gutter="0"/>
          <w:cols w:space="708"/>
          <w:titlePg/>
          <w:docGrid w:linePitch="360"/>
        </w:sectPr>
      </w:pPr>
    </w:p>
    <w:p w:rsidR="005D071B" w:rsidRPr="004A245F" w:rsidRDefault="005D071B" w:rsidP="005D071B">
      <w:pPr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В структуре доходной части бюджета на 201</w:t>
      </w:r>
      <w:r w:rsidR="00916681" w:rsidRPr="004A245F">
        <w:rPr>
          <w:sz w:val="26"/>
          <w:szCs w:val="26"/>
        </w:rPr>
        <w:t>8</w:t>
      </w:r>
      <w:r w:rsidRPr="004A245F">
        <w:rPr>
          <w:sz w:val="26"/>
          <w:szCs w:val="26"/>
        </w:rPr>
        <w:t xml:space="preserve"> год кардинальных изменений не предвидится, традиционно преобладают безвозмездные поступления, доля которых в 201</w:t>
      </w:r>
      <w:r w:rsidR="00916681" w:rsidRPr="004A245F">
        <w:rPr>
          <w:sz w:val="26"/>
          <w:szCs w:val="26"/>
        </w:rPr>
        <w:t>7</w:t>
      </w:r>
      <w:r w:rsidRPr="004A245F">
        <w:rPr>
          <w:sz w:val="26"/>
          <w:szCs w:val="26"/>
        </w:rPr>
        <w:t xml:space="preserve"> году</w:t>
      </w:r>
      <w:r w:rsidR="00916681" w:rsidRPr="004A245F">
        <w:rPr>
          <w:sz w:val="26"/>
          <w:szCs w:val="26"/>
        </w:rPr>
        <w:t xml:space="preserve"> составляет 69,8%,</w:t>
      </w:r>
      <w:r w:rsidR="00622563" w:rsidRPr="004A245F">
        <w:rPr>
          <w:sz w:val="26"/>
          <w:szCs w:val="26"/>
        </w:rPr>
        <w:t xml:space="preserve">  в 201</w:t>
      </w:r>
      <w:r w:rsidR="002F7B63" w:rsidRPr="004A245F">
        <w:rPr>
          <w:sz w:val="26"/>
          <w:szCs w:val="26"/>
        </w:rPr>
        <w:t>8</w:t>
      </w:r>
      <w:r w:rsidR="00622563" w:rsidRPr="004A245F">
        <w:rPr>
          <w:sz w:val="26"/>
          <w:szCs w:val="26"/>
        </w:rPr>
        <w:t xml:space="preserve"> году составляет 6</w:t>
      </w:r>
      <w:r w:rsidR="002F7B63" w:rsidRPr="004A245F">
        <w:rPr>
          <w:sz w:val="26"/>
          <w:szCs w:val="26"/>
        </w:rPr>
        <w:t>8</w:t>
      </w:r>
      <w:r w:rsidR="00622563" w:rsidRPr="004A245F">
        <w:rPr>
          <w:sz w:val="26"/>
          <w:szCs w:val="26"/>
        </w:rPr>
        <w:t>,</w:t>
      </w:r>
      <w:r w:rsidR="002F7B63" w:rsidRPr="004A245F">
        <w:rPr>
          <w:sz w:val="26"/>
          <w:szCs w:val="26"/>
        </w:rPr>
        <w:t>8</w:t>
      </w:r>
      <w:r w:rsidR="00622563" w:rsidRPr="004A245F">
        <w:rPr>
          <w:sz w:val="26"/>
          <w:szCs w:val="26"/>
        </w:rPr>
        <w:t>%</w:t>
      </w:r>
      <w:r w:rsidRPr="004A245F">
        <w:rPr>
          <w:sz w:val="26"/>
          <w:szCs w:val="26"/>
        </w:rPr>
        <w:t>.</w:t>
      </w:r>
    </w:p>
    <w:p w:rsidR="00C022BA" w:rsidRPr="004A245F" w:rsidRDefault="00C022BA" w:rsidP="00C022BA">
      <w:pPr>
        <w:pStyle w:val="ac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>Основной источник налоговых и неналоговых доходов – налоговые доходы. Проектом районного бюджета предусмотрено, что в 2018 году доля собственных доходов составит 3</w:t>
      </w:r>
      <w:r w:rsidR="002F7B63" w:rsidRPr="004A245F">
        <w:rPr>
          <w:rFonts w:ascii="Times New Roman" w:hAnsi="Times New Roman" w:cs="Times New Roman"/>
          <w:sz w:val="26"/>
          <w:szCs w:val="26"/>
        </w:rPr>
        <w:t>1</w:t>
      </w:r>
      <w:r w:rsidRPr="004A245F">
        <w:rPr>
          <w:rFonts w:ascii="Times New Roman" w:hAnsi="Times New Roman" w:cs="Times New Roman"/>
          <w:sz w:val="26"/>
          <w:szCs w:val="26"/>
        </w:rPr>
        <w:t>,</w:t>
      </w:r>
      <w:r w:rsidR="002F7B63" w:rsidRPr="004A245F">
        <w:rPr>
          <w:rFonts w:ascii="Times New Roman" w:hAnsi="Times New Roman" w:cs="Times New Roman"/>
          <w:sz w:val="26"/>
          <w:szCs w:val="26"/>
        </w:rPr>
        <w:t>2</w:t>
      </w:r>
      <w:r w:rsidRPr="004A245F">
        <w:rPr>
          <w:rFonts w:ascii="Times New Roman" w:hAnsi="Times New Roman" w:cs="Times New Roman"/>
          <w:sz w:val="26"/>
          <w:szCs w:val="26"/>
        </w:rPr>
        <w:t>%.</w:t>
      </w:r>
    </w:p>
    <w:p w:rsidR="00C022BA" w:rsidRPr="004A245F" w:rsidRDefault="00C022BA" w:rsidP="00C022BA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>По сравнению с первоначально утверждёнными показателями, предусмотренными бюджетом на 2017 год по налоговым и неналоговым доходам, в 2018 году:</w:t>
      </w:r>
    </w:p>
    <w:p w:rsidR="00C022BA" w:rsidRPr="004A245F" w:rsidRDefault="00C022BA" w:rsidP="00C022BA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Style w:val="aff"/>
          <w:rFonts w:ascii="Times New Roman" w:hAnsi="Times New Roman" w:cs="Times New Roman"/>
          <w:b/>
          <w:bCs/>
          <w:sz w:val="26"/>
          <w:szCs w:val="26"/>
        </w:rPr>
        <w:t xml:space="preserve">увеличиваются </w:t>
      </w:r>
      <w:r w:rsidRPr="004A245F">
        <w:rPr>
          <w:rFonts w:ascii="Times New Roman" w:hAnsi="Times New Roman" w:cs="Times New Roman"/>
          <w:sz w:val="26"/>
          <w:szCs w:val="26"/>
        </w:rPr>
        <w:t xml:space="preserve">бюджетные назначения по следующим доходам: </w:t>
      </w:r>
    </w:p>
    <w:p w:rsidR="00C022BA" w:rsidRDefault="00C022BA" w:rsidP="00C022BA">
      <w:pPr>
        <w:pStyle w:val="ac"/>
        <w:spacing w:after="0"/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</w:t>
      </w:r>
      <w:r>
        <w:t>тыс. рублей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3"/>
        <w:gridCol w:w="1418"/>
      </w:tblGrid>
      <w:tr w:rsidR="00C022BA" w:rsidTr="00644FBA">
        <w:trPr>
          <w:trHeight w:val="226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2BA" w:rsidRDefault="00C022BA" w:rsidP="00644FBA">
            <w:pPr>
              <w:rPr>
                <w:sz w:val="24"/>
                <w:szCs w:val="24"/>
              </w:rPr>
            </w:pPr>
            <w: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22BA" w:rsidRDefault="00C022BA" w:rsidP="00C022BA">
            <w:pPr>
              <w:jc w:val="right"/>
              <w:rPr>
                <w:sz w:val="24"/>
                <w:szCs w:val="24"/>
              </w:rPr>
            </w:pPr>
            <w:r>
              <w:t>+74,9</w:t>
            </w:r>
          </w:p>
        </w:tc>
      </w:tr>
      <w:tr w:rsidR="00C022BA" w:rsidTr="00644FBA">
        <w:trPr>
          <w:trHeight w:val="215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2BA" w:rsidRDefault="00C022BA" w:rsidP="00644FBA">
            <w:pPr>
              <w:rPr>
                <w:sz w:val="24"/>
                <w:szCs w:val="24"/>
              </w:rPr>
            </w:pPr>
            <w:r w:rsidRPr="007A54E8"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22BA" w:rsidRPr="00C022BA" w:rsidRDefault="00C022BA" w:rsidP="00644FBA">
            <w:pPr>
              <w:jc w:val="right"/>
            </w:pPr>
            <w:r w:rsidRPr="00C022BA">
              <w:t>+8,4</w:t>
            </w:r>
          </w:p>
        </w:tc>
      </w:tr>
      <w:tr w:rsidR="00C022BA" w:rsidTr="00C022BA">
        <w:trPr>
          <w:trHeight w:val="393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2BA" w:rsidRDefault="00C022BA" w:rsidP="00644FBA">
            <w:r w:rsidRPr="007A54E8"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22BA" w:rsidRDefault="00C022BA" w:rsidP="00644FBA">
            <w:pPr>
              <w:jc w:val="right"/>
            </w:pPr>
            <w:r>
              <w:t>+5 284,4</w:t>
            </w:r>
          </w:p>
        </w:tc>
      </w:tr>
      <w:tr w:rsidR="00C022BA" w:rsidTr="00644FBA">
        <w:trPr>
          <w:trHeight w:val="78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2BA" w:rsidRDefault="00C022BA" w:rsidP="00644FBA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22BA" w:rsidRPr="005731E6" w:rsidRDefault="005731E6" w:rsidP="00644FBA">
            <w:pPr>
              <w:jc w:val="right"/>
              <w:rPr>
                <w:b/>
              </w:rPr>
            </w:pPr>
            <w:r w:rsidRPr="005731E6">
              <w:rPr>
                <w:b/>
              </w:rPr>
              <w:t>+5 367,7</w:t>
            </w:r>
          </w:p>
        </w:tc>
      </w:tr>
    </w:tbl>
    <w:p w:rsidR="00C022BA" w:rsidRPr="00C022BA" w:rsidRDefault="00C022BA" w:rsidP="00C022BA">
      <w:pPr>
        <w:pStyle w:val="ac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22BA">
        <w:rPr>
          <w:rStyle w:val="aff"/>
          <w:rFonts w:ascii="Times New Roman" w:hAnsi="Times New Roman" w:cs="Times New Roman"/>
          <w:b/>
          <w:bCs/>
          <w:i w:val="0"/>
          <w:sz w:val="28"/>
          <w:szCs w:val="28"/>
        </w:rPr>
        <w:t xml:space="preserve">снижаются </w:t>
      </w:r>
      <w:r w:rsidRPr="00C022BA">
        <w:rPr>
          <w:rStyle w:val="aff"/>
          <w:rFonts w:ascii="Times New Roman" w:hAnsi="Times New Roman" w:cs="Times New Roman"/>
          <w:bCs/>
          <w:i w:val="0"/>
          <w:sz w:val="28"/>
          <w:szCs w:val="28"/>
        </w:rPr>
        <w:t>бюджетные назначения по следующим доходам:</w:t>
      </w:r>
      <w:r w:rsidRPr="00C022BA">
        <w:rPr>
          <w:rFonts w:ascii="Times New Roman" w:hAnsi="Times New Roman" w:cs="Times New Roman"/>
          <w:i/>
          <w:sz w:val="28"/>
          <w:szCs w:val="28"/>
        </w:rPr>
        <w:t>    </w:t>
      </w:r>
    </w:p>
    <w:p w:rsidR="00C022BA" w:rsidRDefault="00C022BA" w:rsidP="002B67B7">
      <w:pPr>
        <w:pStyle w:val="ac"/>
        <w:spacing w:after="0"/>
        <w:ind w:firstLine="709"/>
        <w:jc w:val="right"/>
        <w:rPr>
          <w:sz w:val="24"/>
          <w:szCs w:val="24"/>
        </w:rPr>
      </w:pPr>
      <w:r>
        <w:rPr>
          <w:sz w:val="28"/>
          <w:szCs w:val="28"/>
        </w:rPr>
        <w:t>    </w:t>
      </w:r>
      <w:r>
        <w:t>                                                               тыс. рублей</w:t>
      </w:r>
    </w:p>
    <w:tbl>
      <w:tblPr>
        <w:tblW w:w="95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3"/>
        <w:gridCol w:w="1561"/>
      </w:tblGrid>
      <w:tr w:rsidR="00C022BA" w:rsidTr="00644FBA">
        <w:trPr>
          <w:trHeight w:val="15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22BA" w:rsidRDefault="00C022BA" w:rsidP="00644FBA">
            <w:pPr>
              <w:rPr>
                <w:sz w:val="24"/>
                <w:szCs w:val="24"/>
              </w:rPr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22BA" w:rsidRPr="00FC64B7" w:rsidRDefault="00FC64B7" w:rsidP="00644FBA">
            <w:pPr>
              <w:jc w:val="right"/>
            </w:pPr>
            <w:r w:rsidRPr="00FC64B7">
              <w:t>-339,9</w:t>
            </w:r>
          </w:p>
        </w:tc>
      </w:tr>
      <w:tr w:rsidR="00C022BA" w:rsidTr="00644FBA">
        <w:trPr>
          <w:trHeight w:val="15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22BA" w:rsidRDefault="00C022BA" w:rsidP="00644FBA">
            <w:r w:rsidRPr="007A54E8">
              <w:t>Государственная пошлина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22BA" w:rsidRDefault="00C022BA" w:rsidP="00644FBA">
            <w:pPr>
              <w:jc w:val="right"/>
            </w:pPr>
            <w:r>
              <w:t>-303,1</w:t>
            </w:r>
          </w:p>
        </w:tc>
      </w:tr>
      <w:tr w:rsidR="00C022BA" w:rsidTr="00644FBA">
        <w:trPr>
          <w:trHeight w:val="15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22BA" w:rsidRDefault="00C022BA" w:rsidP="00644FBA">
            <w:pPr>
              <w:rPr>
                <w:sz w:val="24"/>
                <w:szCs w:val="24"/>
              </w:rPr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22BA" w:rsidRDefault="00C022BA" w:rsidP="00644FBA">
            <w:pPr>
              <w:jc w:val="right"/>
            </w:pPr>
            <w:r>
              <w:t>-233,6</w:t>
            </w:r>
          </w:p>
        </w:tc>
      </w:tr>
      <w:tr w:rsidR="00FC64B7" w:rsidTr="00644FBA">
        <w:trPr>
          <w:trHeight w:val="15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64B7" w:rsidRDefault="00FC64B7" w:rsidP="00644FBA">
            <w:pPr>
              <w:rPr>
                <w:sz w:val="24"/>
                <w:szCs w:val="24"/>
              </w:rPr>
            </w:pPr>
            <w:r>
              <w:t>Платежи при пользовании природными ресурсами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64B7" w:rsidRDefault="00FC64B7" w:rsidP="00644FBA">
            <w:pPr>
              <w:jc w:val="right"/>
            </w:pPr>
            <w:r>
              <w:t>-373,2</w:t>
            </w:r>
          </w:p>
        </w:tc>
      </w:tr>
      <w:tr w:rsidR="00FC64B7" w:rsidTr="00644FBA">
        <w:trPr>
          <w:trHeight w:val="150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64B7" w:rsidRDefault="00FC64B7" w:rsidP="00644FBA">
            <w:pPr>
              <w:rPr>
                <w:sz w:val="24"/>
                <w:szCs w:val="24"/>
              </w:rPr>
            </w:pPr>
            <w:r>
              <w:t>Штрафы, санкции, возмещение ущерба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64B7" w:rsidRDefault="00FC64B7" w:rsidP="00644FBA">
            <w:pPr>
              <w:jc w:val="right"/>
            </w:pPr>
            <w:r>
              <w:t>-695,9</w:t>
            </w:r>
          </w:p>
        </w:tc>
      </w:tr>
      <w:tr w:rsidR="00FC64B7" w:rsidTr="00644FBA">
        <w:trPr>
          <w:trHeight w:val="81"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64B7" w:rsidRDefault="00FC64B7" w:rsidP="00644FBA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64B7" w:rsidRPr="005731E6" w:rsidRDefault="005731E6" w:rsidP="00644FBA">
            <w:pPr>
              <w:jc w:val="right"/>
              <w:rPr>
                <w:b/>
              </w:rPr>
            </w:pPr>
            <w:r w:rsidRPr="005731E6">
              <w:rPr>
                <w:b/>
              </w:rPr>
              <w:t>-1 945,7</w:t>
            </w:r>
          </w:p>
        </w:tc>
      </w:tr>
    </w:tbl>
    <w:p w:rsidR="00AE1029" w:rsidRPr="004A245F" w:rsidRDefault="00AE1029" w:rsidP="00AE1029">
      <w:pPr>
        <w:ind w:firstLine="709"/>
        <w:jc w:val="both"/>
        <w:rPr>
          <w:b/>
          <w:sz w:val="26"/>
          <w:szCs w:val="26"/>
        </w:rPr>
      </w:pPr>
      <w:r w:rsidRPr="004A245F">
        <w:rPr>
          <w:sz w:val="26"/>
          <w:szCs w:val="26"/>
        </w:rPr>
        <w:t>В соответствии с Проектом районного бюджета налоговые доходы в 201</w:t>
      </w:r>
      <w:r w:rsidR="005731E6" w:rsidRPr="004A245F">
        <w:rPr>
          <w:sz w:val="26"/>
          <w:szCs w:val="26"/>
        </w:rPr>
        <w:t>8</w:t>
      </w:r>
      <w:r w:rsidRPr="004A245F">
        <w:rPr>
          <w:sz w:val="26"/>
          <w:szCs w:val="26"/>
        </w:rPr>
        <w:t xml:space="preserve"> году составят </w:t>
      </w:r>
      <w:r w:rsidR="005731E6" w:rsidRPr="004A245F">
        <w:rPr>
          <w:sz w:val="26"/>
          <w:szCs w:val="26"/>
        </w:rPr>
        <w:t>105 438,9</w:t>
      </w:r>
      <w:r w:rsidRPr="004A245F">
        <w:rPr>
          <w:sz w:val="26"/>
          <w:szCs w:val="26"/>
        </w:rPr>
        <w:t xml:space="preserve"> тыс. рублей или </w:t>
      </w:r>
      <w:r w:rsidR="006623CC" w:rsidRPr="004A245F">
        <w:rPr>
          <w:sz w:val="26"/>
          <w:szCs w:val="26"/>
        </w:rPr>
        <w:t>29,</w:t>
      </w:r>
      <w:r w:rsidR="002F7B63" w:rsidRPr="004A245F">
        <w:rPr>
          <w:sz w:val="26"/>
          <w:szCs w:val="26"/>
        </w:rPr>
        <w:t>7</w:t>
      </w:r>
      <w:r w:rsidRPr="004A245F">
        <w:rPr>
          <w:sz w:val="26"/>
          <w:szCs w:val="26"/>
        </w:rPr>
        <w:t xml:space="preserve">% объема доходов районного бюджета, неналоговые доходы – </w:t>
      </w:r>
      <w:r w:rsidR="006623CC" w:rsidRPr="004A245F">
        <w:rPr>
          <w:sz w:val="26"/>
          <w:szCs w:val="26"/>
        </w:rPr>
        <w:t>5 397,5</w:t>
      </w:r>
      <w:r w:rsidRPr="004A245F">
        <w:rPr>
          <w:sz w:val="26"/>
          <w:szCs w:val="26"/>
        </w:rPr>
        <w:t xml:space="preserve"> тыс.рублей (</w:t>
      </w:r>
      <w:r w:rsidR="006623CC" w:rsidRPr="004A245F">
        <w:rPr>
          <w:sz w:val="26"/>
          <w:szCs w:val="26"/>
        </w:rPr>
        <w:t>1,5</w:t>
      </w:r>
      <w:r w:rsidRPr="004A245F">
        <w:rPr>
          <w:sz w:val="26"/>
          <w:szCs w:val="26"/>
        </w:rPr>
        <w:t xml:space="preserve"> %), безвозмездные поступления – </w:t>
      </w:r>
      <w:r w:rsidR="006623CC" w:rsidRPr="004A245F">
        <w:rPr>
          <w:sz w:val="26"/>
          <w:szCs w:val="26"/>
        </w:rPr>
        <w:t>24</w:t>
      </w:r>
      <w:r w:rsidR="002F7B63" w:rsidRPr="004A245F">
        <w:rPr>
          <w:sz w:val="26"/>
          <w:szCs w:val="26"/>
        </w:rPr>
        <w:t>4</w:t>
      </w:r>
      <w:r w:rsidR="006623CC" w:rsidRPr="004A245F">
        <w:rPr>
          <w:sz w:val="26"/>
          <w:szCs w:val="26"/>
        </w:rPr>
        <w:t> </w:t>
      </w:r>
      <w:r w:rsidR="002F7B63" w:rsidRPr="004A245F">
        <w:rPr>
          <w:sz w:val="26"/>
          <w:szCs w:val="26"/>
        </w:rPr>
        <w:t>339</w:t>
      </w:r>
      <w:r w:rsidR="006623CC" w:rsidRPr="004A245F">
        <w:rPr>
          <w:sz w:val="26"/>
          <w:szCs w:val="26"/>
        </w:rPr>
        <w:t>,</w:t>
      </w:r>
      <w:r w:rsidR="002F7B63" w:rsidRPr="004A245F">
        <w:rPr>
          <w:sz w:val="26"/>
          <w:szCs w:val="26"/>
        </w:rPr>
        <w:t>8</w:t>
      </w:r>
      <w:r w:rsidRPr="004A245F">
        <w:rPr>
          <w:sz w:val="26"/>
          <w:szCs w:val="26"/>
        </w:rPr>
        <w:t xml:space="preserve"> тыс. рублей (</w:t>
      </w:r>
      <w:r w:rsidR="002F7B63" w:rsidRPr="004A245F">
        <w:rPr>
          <w:sz w:val="26"/>
          <w:szCs w:val="26"/>
        </w:rPr>
        <w:t>68,8</w:t>
      </w:r>
      <w:r w:rsidRPr="004A245F">
        <w:rPr>
          <w:sz w:val="26"/>
          <w:szCs w:val="26"/>
        </w:rPr>
        <w:t xml:space="preserve"> %).</w:t>
      </w:r>
    </w:p>
    <w:p w:rsidR="00AE1029" w:rsidRPr="004A245F" w:rsidRDefault="00AE1029" w:rsidP="00AE1029">
      <w:pPr>
        <w:ind w:firstLine="709"/>
        <w:jc w:val="both"/>
        <w:rPr>
          <w:b/>
          <w:sz w:val="26"/>
          <w:szCs w:val="26"/>
        </w:rPr>
      </w:pPr>
    </w:p>
    <w:p w:rsidR="00AE1029" w:rsidRPr="004A245F" w:rsidRDefault="00AE1029" w:rsidP="00AE1029">
      <w:pPr>
        <w:ind w:firstLine="709"/>
        <w:jc w:val="both"/>
        <w:rPr>
          <w:b/>
          <w:sz w:val="26"/>
          <w:szCs w:val="26"/>
        </w:rPr>
      </w:pPr>
      <w:r w:rsidRPr="004A245F">
        <w:rPr>
          <w:b/>
          <w:sz w:val="26"/>
          <w:szCs w:val="26"/>
        </w:rPr>
        <w:t>3.2 Налоговые доходы районного бюджета</w:t>
      </w:r>
    </w:p>
    <w:p w:rsidR="00AE1029" w:rsidRPr="004A245F" w:rsidRDefault="006623CC" w:rsidP="00AE1029">
      <w:pPr>
        <w:ind w:firstLine="709"/>
        <w:jc w:val="both"/>
        <w:rPr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Налоговые доходы на 2018 год запланированы в сумме </w:t>
      </w:r>
      <w:r w:rsidRPr="004A245F">
        <w:rPr>
          <w:b/>
          <w:bCs/>
          <w:color w:val="000000"/>
          <w:sz w:val="26"/>
          <w:szCs w:val="26"/>
        </w:rPr>
        <w:t xml:space="preserve">105 438,9 тыс. </w:t>
      </w:r>
      <w:r w:rsidRPr="004A245F">
        <w:rPr>
          <w:color w:val="000000"/>
          <w:sz w:val="26"/>
          <w:szCs w:val="26"/>
        </w:rPr>
        <w:br/>
      </w:r>
      <w:r w:rsidRPr="004A245F">
        <w:rPr>
          <w:b/>
          <w:bCs/>
          <w:color w:val="000000"/>
          <w:sz w:val="26"/>
          <w:szCs w:val="26"/>
        </w:rPr>
        <w:t>рублей</w:t>
      </w:r>
      <w:r w:rsidRPr="004A245F">
        <w:rPr>
          <w:color w:val="000000"/>
          <w:sz w:val="26"/>
          <w:szCs w:val="26"/>
        </w:rPr>
        <w:t xml:space="preserve">, </w:t>
      </w:r>
      <w:r w:rsidR="002B67B7" w:rsidRPr="004A245F">
        <w:rPr>
          <w:color w:val="000000"/>
          <w:sz w:val="26"/>
          <w:szCs w:val="26"/>
        </w:rPr>
        <w:t>снижение</w:t>
      </w:r>
      <w:r w:rsidRPr="004A245F">
        <w:rPr>
          <w:color w:val="000000"/>
          <w:sz w:val="26"/>
          <w:szCs w:val="26"/>
        </w:rPr>
        <w:t xml:space="preserve"> к отчётным данным 2016 года составит </w:t>
      </w:r>
      <w:r w:rsidR="002B67B7" w:rsidRPr="004A245F">
        <w:rPr>
          <w:color w:val="000000"/>
          <w:sz w:val="26"/>
          <w:szCs w:val="26"/>
        </w:rPr>
        <w:t>8,5</w:t>
      </w:r>
      <w:r w:rsidRPr="004A245F">
        <w:rPr>
          <w:color w:val="000000"/>
          <w:sz w:val="26"/>
          <w:szCs w:val="26"/>
        </w:rPr>
        <w:t xml:space="preserve"> процента (</w:t>
      </w:r>
      <w:r w:rsidR="002B67B7" w:rsidRPr="004A245F">
        <w:rPr>
          <w:color w:val="000000"/>
          <w:sz w:val="26"/>
          <w:szCs w:val="26"/>
        </w:rPr>
        <w:t>115 224,6</w:t>
      </w:r>
      <w:r w:rsidRPr="004A245F">
        <w:rPr>
          <w:color w:val="000000"/>
          <w:sz w:val="26"/>
          <w:szCs w:val="26"/>
        </w:rPr>
        <w:t xml:space="preserve"> тыс. рублей), к </w:t>
      </w:r>
      <w:r w:rsidR="002F7B63" w:rsidRPr="004A245F">
        <w:rPr>
          <w:color w:val="000000"/>
          <w:sz w:val="26"/>
          <w:szCs w:val="26"/>
        </w:rPr>
        <w:t>первоначальному</w:t>
      </w:r>
      <w:r w:rsidRPr="004A245F">
        <w:rPr>
          <w:color w:val="000000"/>
          <w:sz w:val="26"/>
          <w:szCs w:val="26"/>
        </w:rPr>
        <w:t xml:space="preserve"> плану </w:t>
      </w:r>
      <w:r w:rsidR="002B67B7" w:rsidRPr="004A245F">
        <w:rPr>
          <w:color w:val="000000"/>
          <w:sz w:val="26"/>
          <w:szCs w:val="26"/>
        </w:rPr>
        <w:t xml:space="preserve">на </w:t>
      </w:r>
      <w:r w:rsidRPr="004A245F">
        <w:rPr>
          <w:color w:val="000000"/>
          <w:sz w:val="26"/>
          <w:szCs w:val="26"/>
        </w:rPr>
        <w:t>2017 год (</w:t>
      </w:r>
      <w:r w:rsidR="002B67B7" w:rsidRPr="004A245F">
        <w:rPr>
          <w:color w:val="000000"/>
          <w:sz w:val="26"/>
          <w:szCs w:val="26"/>
        </w:rPr>
        <w:t>100 382,7</w:t>
      </w:r>
      <w:r w:rsidRPr="004A245F">
        <w:rPr>
          <w:color w:val="000000"/>
          <w:sz w:val="26"/>
          <w:szCs w:val="26"/>
        </w:rPr>
        <w:t xml:space="preserve"> тыс. рублей) – </w:t>
      </w:r>
      <w:r w:rsidR="002B67B7" w:rsidRPr="004A245F">
        <w:rPr>
          <w:color w:val="000000"/>
          <w:sz w:val="26"/>
          <w:szCs w:val="26"/>
        </w:rPr>
        <w:t>5,0</w:t>
      </w:r>
      <w:r w:rsidRPr="004A245F">
        <w:rPr>
          <w:color w:val="000000"/>
          <w:sz w:val="26"/>
          <w:szCs w:val="26"/>
        </w:rPr>
        <w:t xml:space="preserve"> процента.</w:t>
      </w:r>
      <w:r w:rsidRPr="004A245F">
        <w:rPr>
          <w:color w:val="000000"/>
          <w:sz w:val="26"/>
          <w:szCs w:val="26"/>
        </w:rPr>
        <w:br/>
      </w:r>
      <w:r w:rsidR="002B67B7" w:rsidRPr="004A245F">
        <w:rPr>
          <w:color w:val="000000"/>
          <w:sz w:val="26"/>
          <w:szCs w:val="26"/>
        </w:rPr>
        <w:t xml:space="preserve">         </w:t>
      </w:r>
      <w:r w:rsidRPr="004A245F">
        <w:rPr>
          <w:color w:val="000000"/>
          <w:sz w:val="26"/>
          <w:szCs w:val="26"/>
        </w:rPr>
        <w:t>Основные источники налоговых поступлений в 2018 году</w:t>
      </w:r>
      <w:r w:rsidR="00AE1029" w:rsidRPr="004A245F">
        <w:rPr>
          <w:sz w:val="26"/>
          <w:szCs w:val="26"/>
        </w:rPr>
        <w:t xml:space="preserve">: </w:t>
      </w:r>
    </w:p>
    <w:p w:rsidR="00AE1029" w:rsidRPr="004A245F" w:rsidRDefault="00AE1029" w:rsidP="00AE1029">
      <w:pPr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-налог на прибыль, доходы</w:t>
      </w:r>
      <w:r w:rsidR="002B67B7" w:rsidRPr="004A245F">
        <w:rPr>
          <w:sz w:val="26"/>
          <w:szCs w:val="26"/>
        </w:rPr>
        <w:t xml:space="preserve"> – 99 996,0</w:t>
      </w:r>
      <w:r w:rsidR="002B67B7" w:rsidRPr="004A245F">
        <w:rPr>
          <w:color w:val="000000"/>
          <w:sz w:val="26"/>
          <w:szCs w:val="26"/>
        </w:rPr>
        <w:t xml:space="preserve"> тыс. рублей, или </w:t>
      </w:r>
      <w:r w:rsidR="002B67B7" w:rsidRPr="004A245F">
        <w:rPr>
          <w:b/>
          <w:bCs/>
          <w:color w:val="000000"/>
          <w:sz w:val="26"/>
          <w:szCs w:val="26"/>
        </w:rPr>
        <w:t xml:space="preserve">90,2 </w:t>
      </w:r>
      <w:r w:rsidR="002B67B7" w:rsidRPr="004A245F">
        <w:rPr>
          <w:color w:val="000000"/>
          <w:sz w:val="26"/>
          <w:szCs w:val="26"/>
        </w:rPr>
        <w:t>процента от общей суммы налоговых и неналоговых доходов;</w:t>
      </w:r>
    </w:p>
    <w:p w:rsidR="00AE1029" w:rsidRPr="004A245F" w:rsidRDefault="00AE1029" w:rsidP="00AE1029">
      <w:pPr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-налоги на совокупный доход (единый налог на вмененный доход для отдельных видов деятельности, единый сельскохозяйственный налог) </w:t>
      </w:r>
      <w:r w:rsidR="002B67B7" w:rsidRPr="004A245F">
        <w:rPr>
          <w:sz w:val="26"/>
          <w:szCs w:val="26"/>
        </w:rPr>
        <w:t>– 3 707,5</w:t>
      </w:r>
      <w:r w:rsidR="002B67B7" w:rsidRPr="004A245F">
        <w:rPr>
          <w:color w:val="000000"/>
          <w:sz w:val="26"/>
          <w:szCs w:val="26"/>
        </w:rPr>
        <w:t xml:space="preserve"> тыс. рублей, или </w:t>
      </w:r>
      <w:r w:rsidR="002B67B7" w:rsidRPr="004A245F">
        <w:rPr>
          <w:bCs/>
          <w:color w:val="000000"/>
          <w:sz w:val="26"/>
          <w:szCs w:val="26"/>
        </w:rPr>
        <w:t>3,3</w:t>
      </w:r>
      <w:r w:rsidR="002B67B7" w:rsidRPr="004A245F">
        <w:rPr>
          <w:b/>
          <w:bCs/>
          <w:color w:val="000000"/>
          <w:sz w:val="26"/>
          <w:szCs w:val="26"/>
        </w:rPr>
        <w:t xml:space="preserve"> </w:t>
      </w:r>
      <w:r w:rsidR="002B67B7" w:rsidRPr="004A245F">
        <w:rPr>
          <w:color w:val="000000"/>
          <w:sz w:val="26"/>
          <w:szCs w:val="26"/>
        </w:rPr>
        <w:t>процента от общей суммы налоговых и неналоговых доходов</w:t>
      </w:r>
      <w:r w:rsidRPr="004A245F">
        <w:rPr>
          <w:sz w:val="26"/>
          <w:szCs w:val="26"/>
        </w:rPr>
        <w:t>;</w:t>
      </w:r>
    </w:p>
    <w:p w:rsidR="00AE1029" w:rsidRPr="004A245F" w:rsidRDefault="00AE1029" w:rsidP="00AE1029">
      <w:pPr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-государственная пошлина в структуре </w:t>
      </w:r>
      <w:r w:rsidR="002B67B7" w:rsidRPr="004A245F">
        <w:rPr>
          <w:color w:val="000000"/>
          <w:sz w:val="26"/>
          <w:szCs w:val="26"/>
        </w:rPr>
        <w:t>налоговых и неналоговых</w:t>
      </w:r>
      <w:r w:rsidRPr="004A245F">
        <w:rPr>
          <w:sz w:val="26"/>
          <w:szCs w:val="26"/>
        </w:rPr>
        <w:t xml:space="preserve"> доходов составляет </w:t>
      </w:r>
      <w:r w:rsidR="002B67B7" w:rsidRPr="004A245F">
        <w:rPr>
          <w:sz w:val="26"/>
          <w:szCs w:val="26"/>
        </w:rPr>
        <w:t>1,6</w:t>
      </w:r>
      <w:r w:rsidRPr="004A245F">
        <w:rPr>
          <w:sz w:val="26"/>
          <w:szCs w:val="26"/>
        </w:rPr>
        <w:t>%</w:t>
      </w:r>
      <w:r w:rsidR="002B67B7" w:rsidRPr="004A245F">
        <w:rPr>
          <w:sz w:val="26"/>
          <w:szCs w:val="26"/>
        </w:rPr>
        <w:t xml:space="preserve"> или 1 735,4 тыс. рублей</w:t>
      </w:r>
      <w:r w:rsidRPr="004A245F">
        <w:rPr>
          <w:sz w:val="26"/>
          <w:szCs w:val="26"/>
        </w:rPr>
        <w:t>.</w:t>
      </w:r>
    </w:p>
    <w:p w:rsidR="00AE1029" w:rsidRPr="004A245F" w:rsidRDefault="00AE1029" w:rsidP="00AE1029">
      <w:pPr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Проектом</w:t>
      </w:r>
      <w:r w:rsidR="00343475" w:rsidRPr="004A245F">
        <w:rPr>
          <w:sz w:val="26"/>
          <w:szCs w:val="26"/>
        </w:rPr>
        <w:t xml:space="preserve"> </w:t>
      </w:r>
      <w:r w:rsidR="00C12ABA" w:rsidRPr="004A245F">
        <w:rPr>
          <w:sz w:val="26"/>
          <w:szCs w:val="26"/>
        </w:rPr>
        <w:t xml:space="preserve">районного </w:t>
      </w:r>
      <w:r w:rsidRPr="004A245F">
        <w:rPr>
          <w:sz w:val="26"/>
          <w:szCs w:val="26"/>
        </w:rPr>
        <w:t xml:space="preserve">бюджета предлагается </w:t>
      </w:r>
      <w:r w:rsidR="00C12ABA" w:rsidRPr="004A245F">
        <w:rPr>
          <w:sz w:val="26"/>
          <w:szCs w:val="26"/>
        </w:rPr>
        <w:t>увеличение</w:t>
      </w:r>
      <w:r w:rsidRPr="004A245F">
        <w:rPr>
          <w:sz w:val="26"/>
          <w:szCs w:val="26"/>
        </w:rPr>
        <w:t xml:space="preserve"> налоговых доходов относительно </w:t>
      </w:r>
      <w:r w:rsidR="00C12ABA" w:rsidRPr="004A245F">
        <w:rPr>
          <w:sz w:val="26"/>
          <w:szCs w:val="26"/>
        </w:rPr>
        <w:t xml:space="preserve">первоначальных </w:t>
      </w:r>
      <w:r w:rsidRPr="004A245F">
        <w:rPr>
          <w:sz w:val="26"/>
          <w:szCs w:val="26"/>
        </w:rPr>
        <w:t>утвержденных назначений 201</w:t>
      </w:r>
      <w:r w:rsidR="00C244C2" w:rsidRPr="004A245F">
        <w:rPr>
          <w:sz w:val="26"/>
          <w:szCs w:val="26"/>
        </w:rPr>
        <w:t>7</w:t>
      </w:r>
      <w:r w:rsidRPr="004A245F">
        <w:rPr>
          <w:sz w:val="26"/>
          <w:szCs w:val="26"/>
        </w:rPr>
        <w:t xml:space="preserve"> года на </w:t>
      </w:r>
      <w:r w:rsidR="00C244C2" w:rsidRPr="004A245F">
        <w:rPr>
          <w:sz w:val="26"/>
          <w:szCs w:val="26"/>
        </w:rPr>
        <w:t>5 056,2</w:t>
      </w:r>
      <w:r w:rsidRPr="004A245F">
        <w:rPr>
          <w:sz w:val="26"/>
          <w:szCs w:val="26"/>
        </w:rPr>
        <w:t xml:space="preserve"> тыс. руб</w:t>
      </w:r>
      <w:r w:rsidR="00C12ABA" w:rsidRPr="004A245F">
        <w:rPr>
          <w:sz w:val="26"/>
          <w:szCs w:val="26"/>
        </w:rPr>
        <w:t>лей</w:t>
      </w:r>
      <w:r w:rsidRPr="004A245F">
        <w:rPr>
          <w:sz w:val="26"/>
          <w:szCs w:val="26"/>
        </w:rPr>
        <w:t xml:space="preserve"> или на </w:t>
      </w:r>
      <w:r w:rsidR="00C244C2" w:rsidRPr="004A245F">
        <w:rPr>
          <w:sz w:val="26"/>
          <w:szCs w:val="26"/>
        </w:rPr>
        <w:t>5,0</w:t>
      </w:r>
      <w:r w:rsidRPr="004A245F">
        <w:rPr>
          <w:sz w:val="26"/>
          <w:szCs w:val="26"/>
        </w:rPr>
        <w:t>%.</w:t>
      </w:r>
    </w:p>
    <w:p w:rsidR="00644FBA" w:rsidRPr="004A245F" w:rsidRDefault="00644FBA" w:rsidP="00AE1029">
      <w:pPr>
        <w:ind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Поступление </w:t>
      </w:r>
      <w:r w:rsidRPr="004A245F">
        <w:rPr>
          <w:b/>
          <w:bCs/>
          <w:color w:val="000000"/>
          <w:sz w:val="26"/>
          <w:szCs w:val="26"/>
        </w:rPr>
        <w:t xml:space="preserve">налога на доходы физических лиц (НДФЛ) </w:t>
      </w:r>
      <w:r w:rsidRPr="004A245F">
        <w:rPr>
          <w:color w:val="000000"/>
          <w:sz w:val="26"/>
          <w:szCs w:val="26"/>
        </w:rPr>
        <w:t>в 2018 году</w:t>
      </w:r>
      <w:r w:rsidRPr="004A245F">
        <w:rPr>
          <w:color w:val="000000"/>
          <w:sz w:val="26"/>
          <w:szCs w:val="26"/>
        </w:rPr>
        <w:br/>
        <w:t>запланировано в сумме 99 996,0 тыс. рублей; снижение к исполнению за</w:t>
      </w:r>
      <w:r w:rsidRPr="004A245F">
        <w:rPr>
          <w:color w:val="000000"/>
          <w:sz w:val="26"/>
          <w:szCs w:val="26"/>
        </w:rPr>
        <w:br/>
        <w:t>2016 год</w:t>
      </w:r>
      <w:r w:rsidR="00C244C2" w:rsidRPr="004A245F">
        <w:rPr>
          <w:color w:val="000000"/>
          <w:sz w:val="26"/>
          <w:szCs w:val="26"/>
        </w:rPr>
        <w:t xml:space="preserve"> (110 233,0 тыс. рублей)</w:t>
      </w:r>
      <w:r w:rsidRPr="004A245F">
        <w:rPr>
          <w:color w:val="000000"/>
          <w:sz w:val="26"/>
          <w:szCs w:val="26"/>
        </w:rPr>
        <w:t xml:space="preserve"> составит 9,3 процентов, к </w:t>
      </w:r>
      <w:r w:rsidR="00C244C2" w:rsidRPr="004A245F">
        <w:rPr>
          <w:color w:val="000000"/>
          <w:sz w:val="26"/>
          <w:szCs w:val="26"/>
        </w:rPr>
        <w:t>первоначальному</w:t>
      </w:r>
      <w:r w:rsidRPr="004A245F">
        <w:rPr>
          <w:color w:val="000000"/>
          <w:sz w:val="26"/>
          <w:szCs w:val="26"/>
        </w:rPr>
        <w:t xml:space="preserve"> плану на 2017 год увеличение составит 5,6 процента.</w:t>
      </w:r>
    </w:p>
    <w:p w:rsidR="00644FBA" w:rsidRPr="004A245F" w:rsidRDefault="00644FBA" w:rsidP="00AE1029">
      <w:pPr>
        <w:ind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Прогноз поступления НДФЛ определён на основании данных,</w:t>
      </w:r>
      <w:r w:rsidRPr="004A245F">
        <w:rPr>
          <w:color w:val="000000"/>
          <w:sz w:val="26"/>
          <w:szCs w:val="26"/>
        </w:rPr>
        <w:br/>
        <w:t>представленных УФНС России по Нижегородской области и Министерством</w:t>
      </w:r>
      <w:r w:rsidRPr="004A245F">
        <w:rPr>
          <w:color w:val="000000"/>
          <w:sz w:val="26"/>
          <w:szCs w:val="26"/>
        </w:rPr>
        <w:br/>
        <w:t>экономики Нижегородской области, исходя из поступления</w:t>
      </w:r>
      <w:r w:rsidR="00A417E8" w:rsidRPr="004A245F">
        <w:rPr>
          <w:color w:val="000000"/>
          <w:sz w:val="26"/>
          <w:szCs w:val="26"/>
        </w:rPr>
        <w:t xml:space="preserve"> налога за истекший период 2</w:t>
      </w:r>
      <w:r w:rsidRPr="004A245F">
        <w:rPr>
          <w:color w:val="000000"/>
          <w:sz w:val="26"/>
          <w:szCs w:val="26"/>
        </w:rPr>
        <w:t>017 год</w:t>
      </w:r>
      <w:r w:rsidR="00A417E8" w:rsidRPr="004A245F">
        <w:rPr>
          <w:color w:val="000000"/>
          <w:sz w:val="26"/>
          <w:szCs w:val="26"/>
        </w:rPr>
        <w:t>а</w:t>
      </w:r>
      <w:r w:rsidRPr="004A245F">
        <w:rPr>
          <w:color w:val="000000"/>
          <w:sz w:val="26"/>
          <w:szCs w:val="26"/>
        </w:rPr>
        <w:t xml:space="preserve"> и прогноза темпа роста фонда оплаты</w:t>
      </w:r>
      <w:r w:rsidRPr="004A245F">
        <w:rPr>
          <w:color w:val="000000"/>
          <w:sz w:val="26"/>
          <w:szCs w:val="26"/>
        </w:rPr>
        <w:br/>
        <w:t xml:space="preserve">труда (на 2018 год </w:t>
      </w:r>
      <w:r w:rsidR="00A417E8" w:rsidRPr="004A245F">
        <w:rPr>
          <w:color w:val="000000"/>
          <w:sz w:val="26"/>
          <w:szCs w:val="26"/>
        </w:rPr>
        <w:t>–</w:t>
      </w:r>
      <w:r w:rsidRPr="004A245F">
        <w:rPr>
          <w:color w:val="000000"/>
          <w:sz w:val="26"/>
          <w:szCs w:val="26"/>
        </w:rPr>
        <w:t xml:space="preserve"> </w:t>
      </w:r>
      <w:r w:rsidR="00A417E8" w:rsidRPr="004A245F">
        <w:rPr>
          <w:color w:val="000000"/>
          <w:sz w:val="26"/>
          <w:szCs w:val="26"/>
        </w:rPr>
        <w:t>105,7</w:t>
      </w:r>
      <w:r w:rsidRPr="004A245F">
        <w:rPr>
          <w:color w:val="000000"/>
          <w:sz w:val="26"/>
          <w:szCs w:val="26"/>
        </w:rPr>
        <w:t xml:space="preserve"> процента, на 2019 год </w:t>
      </w:r>
      <w:r w:rsidR="00A417E8" w:rsidRPr="004A245F">
        <w:rPr>
          <w:color w:val="000000"/>
          <w:sz w:val="26"/>
          <w:szCs w:val="26"/>
        </w:rPr>
        <w:t>–</w:t>
      </w:r>
      <w:r w:rsidRPr="004A245F">
        <w:rPr>
          <w:color w:val="000000"/>
          <w:sz w:val="26"/>
          <w:szCs w:val="26"/>
        </w:rPr>
        <w:t xml:space="preserve"> </w:t>
      </w:r>
      <w:r w:rsidR="00A417E8" w:rsidRPr="004A245F">
        <w:rPr>
          <w:color w:val="000000"/>
          <w:sz w:val="26"/>
          <w:szCs w:val="26"/>
        </w:rPr>
        <w:t>105,4</w:t>
      </w:r>
      <w:r w:rsidRPr="004A245F">
        <w:rPr>
          <w:color w:val="000000"/>
          <w:sz w:val="26"/>
          <w:szCs w:val="26"/>
        </w:rPr>
        <w:t xml:space="preserve"> процента, на 2020</w:t>
      </w:r>
      <w:r w:rsidR="00A417E8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 xml:space="preserve">год </w:t>
      </w:r>
      <w:r w:rsidR="00A417E8" w:rsidRPr="004A245F">
        <w:rPr>
          <w:color w:val="000000"/>
          <w:sz w:val="26"/>
          <w:szCs w:val="26"/>
        </w:rPr>
        <w:t>–</w:t>
      </w:r>
      <w:r w:rsidRPr="004A245F">
        <w:rPr>
          <w:color w:val="000000"/>
          <w:sz w:val="26"/>
          <w:szCs w:val="26"/>
        </w:rPr>
        <w:t xml:space="preserve"> </w:t>
      </w:r>
      <w:r w:rsidR="00A417E8" w:rsidRPr="004A245F">
        <w:rPr>
          <w:color w:val="000000"/>
          <w:sz w:val="26"/>
          <w:szCs w:val="26"/>
        </w:rPr>
        <w:t>105,4</w:t>
      </w:r>
      <w:r w:rsidRPr="004A245F">
        <w:rPr>
          <w:color w:val="000000"/>
          <w:sz w:val="26"/>
          <w:szCs w:val="26"/>
        </w:rPr>
        <w:t xml:space="preserve"> процента).</w:t>
      </w:r>
    </w:p>
    <w:p w:rsidR="00A417E8" w:rsidRPr="004A245F" w:rsidRDefault="00FA63CF" w:rsidP="00AE1029">
      <w:pPr>
        <w:ind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При прогнозе поступлений НДФЛ были учтены следующие факторы:</w:t>
      </w:r>
      <w:r w:rsidRPr="004A245F">
        <w:rPr>
          <w:color w:val="000000"/>
          <w:sz w:val="26"/>
          <w:szCs w:val="26"/>
        </w:rPr>
        <w:br/>
        <w:t>суммы предоставляемых социальных и имущественных налоговых вычетов.</w:t>
      </w:r>
    </w:p>
    <w:p w:rsidR="00FA63CF" w:rsidRPr="004A245F" w:rsidRDefault="00FA63CF" w:rsidP="00AE1029">
      <w:pPr>
        <w:ind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Прогноз поступлений по налогу на доходы физических лиц на 2019 год</w:t>
      </w:r>
      <w:r w:rsidRPr="004A245F">
        <w:rPr>
          <w:color w:val="000000"/>
          <w:sz w:val="26"/>
          <w:szCs w:val="26"/>
        </w:rPr>
        <w:br/>
        <w:t>составил 105 395,3 тыс. рублей, на 2020 год – 111 086,0 тыс. рублей; темп</w:t>
      </w:r>
      <w:r w:rsidRPr="004A245F">
        <w:rPr>
          <w:color w:val="000000"/>
          <w:sz w:val="26"/>
          <w:szCs w:val="26"/>
        </w:rPr>
        <w:br/>
        <w:t>роста к предыдущему году – 105,4 процента и 105,4 процентов соответственно.</w:t>
      </w:r>
    </w:p>
    <w:p w:rsidR="00F2758B" w:rsidRDefault="00F2758B" w:rsidP="00AE1029">
      <w:pPr>
        <w:ind w:firstLine="709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FA63CF" w:rsidRPr="002B67B7" w:rsidRDefault="00FA63CF" w:rsidP="00AE1029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838A3" w:rsidRDefault="006838A3" w:rsidP="00AE1029">
      <w:pPr>
        <w:ind w:firstLine="709"/>
        <w:jc w:val="both"/>
        <w:rPr>
          <w:sz w:val="26"/>
          <w:szCs w:val="26"/>
        </w:rPr>
      </w:pPr>
    </w:p>
    <w:p w:rsidR="006838A3" w:rsidRDefault="006838A3" w:rsidP="00AE1029">
      <w:pPr>
        <w:ind w:firstLine="709"/>
        <w:jc w:val="both"/>
        <w:rPr>
          <w:sz w:val="26"/>
          <w:szCs w:val="26"/>
        </w:rPr>
      </w:pPr>
    </w:p>
    <w:p w:rsidR="006838A3" w:rsidRDefault="00F2758B" w:rsidP="00AE1029">
      <w:pPr>
        <w:ind w:firstLine="709"/>
        <w:jc w:val="both"/>
        <w:rPr>
          <w:sz w:val="26"/>
          <w:szCs w:val="26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Рис. 1. 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Поступление налога на доходы физических лиц в 2016-2020 гг.,</w:t>
      </w:r>
      <w:r>
        <w:rPr>
          <w:rFonts w:ascii="TimesNewRomanPS-BoldMT" w:hAnsi="TimesNewRomanPS-BoldMT"/>
          <w:color w:val="000000"/>
          <w:sz w:val="28"/>
          <w:szCs w:val="28"/>
        </w:rPr>
        <w:br/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тыс. рублей</w:t>
      </w:r>
    </w:p>
    <w:p w:rsidR="00DC2EA3" w:rsidRDefault="00DC2EA3" w:rsidP="00AE1029">
      <w:pPr>
        <w:ind w:firstLine="709"/>
        <w:jc w:val="both"/>
        <w:rPr>
          <w:sz w:val="26"/>
          <w:szCs w:val="26"/>
        </w:rPr>
      </w:pPr>
    </w:p>
    <w:p w:rsidR="00FA4027" w:rsidRPr="004A245F" w:rsidRDefault="00DC2EA3" w:rsidP="00FA402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 xml:space="preserve">Планируется </w:t>
      </w:r>
      <w:r w:rsidR="003A0395" w:rsidRPr="004A245F">
        <w:rPr>
          <w:rFonts w:ascii="Times New Roman" w:hAnsi="Times New Roman" w:cs="Times New Roman"/>
          <w:sz w:val="26"/>
          <w:szCs w:val="26"/>
        </w:rPr>
        <w:t>снижение</w:t>
      </w:r>
      <w:r w:rsidRPr="004A245F">
        <w:rPr>
          <w:rFonts w:ascii="Times New Roman" w:hAnsi="Times New Roman" w:cs="Times New Roman"/>
          <w:sz w:val="26"/>
          <w:szCs w:val="26"/>
        </w:rPr>
        <w:t xml:space="preserve"> поступления</w:t>
      </w:r>
      <w:r w:rsidRPr="004A2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245F">
        <w:rPr>
          <w:rStyle w:val="ab"/>
          <w:rFonts w:ascii="Times New Roman" w:eastAsiaTheme="majorEastAsia" w:hAnsi="Times New Roman" w:cs="Times New Roman"/>
          <w:sz w:val="26"/>
          <w:szCs w:val="26"/>
        </w:rPr>
        <w:t>единого налога на вменённый доход для отдельных видов деятельности</w:t>
      </w:r>
      <w:r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 xml:space="preserve"> на </w:t>
      </w:r>
      <w:r w:rsidR="00F911C5"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>16,4</w:t>
      </w:r>
      <w:r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 xml:space="preserve">% в сумме </w:t>
      </w:r>
      <w:r w:rsidR="00F911C5"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>518,6</w:t>
      </w:r>
      <w:r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 xml:space="preserve"> тыс. рублей (с </w:t>
      </w:r>
      <w:r w:rsidR="003A0395"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>3 158,5</w:t>
      </w:r>
      <w:r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 xml:space="preserve"> тыс. рублей в первоначально утвержденном бюджете 201</w:t>
      </w:r>
      <w:r w:rsidR="003A0395"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>7</w:t>
      </w:r>
      <w:r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 xml:space="preserve"> года до  </w:t>
      </w:r>
      <w:r w:rsidR="003A0395"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>2 639,9</w:t>
      </w:r>
      <w:r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 xml:space="preserve">  тыс. рублей в 201</w:t>
      </w:r>
      <w:r w:rsidR="003A0395"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>8</w:t>
      </w:r>
      <w:r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 xml:space="preserve"> году). Ожидаемое исполнение в 201</w:t>
      </w:r>
      <w:r w:rsidR="00FA4027"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>7 году составит 2 694,1</w:t>
      </w:r>
      <w:r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 xml:space="preserve"> тыс. рублей.</w:t>
      </w:r>
      <w:r w:rsidRPr="004A245F">
        <w:rPr>
          <w:rStyle w:val="ab"/>
          <w:rFonts w:ascii="Times New Roman" w:eastAsiaTheme="majorEastAsia" w:hAnsi="Times New Roman" w:cs="Times New Roman"/>
          <w:b w:val="0"/>
          <w:color w:val="FF0000"/>
          <w:sz w:val="26"/>
          <w:szCs w:val="26"/>
        </w:rPr>
        <w:t xml:space="preserve"> </w:t>
      </w:r>
      <w:r w:rsidR="00FA4027" w:rsidRPr="004A245F">
        <w:rPr>
          <w:rFonts w:ascii="Times New Roman" w:hAnsi="Times New Roman" w:cs="Times New Roman"/>
          <w:sz w:val="26"/>
          <w:szCs w:val="26"/>
        </w:rPr>
        <w:t>Прогноз поступления налога определён на основании данных, представленных УФНС России по Нижегородской области за 2016 год и фактического поступления налога за 2017 год с учетом снижения количества налогоплательщиков.</w:t>
      </w:r>
    </w:p>
    <w:p w:rsidR="00DC2EA3" w:rsidRPr="004A245F" w:rsidRDefault="00DC2EA3" w:rsidP="00FA402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>Поступления</w:t>
      </w:r>
      <w:r w:rsidRPr="004A2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245F">
        <w:rPr>
          <w:rStyle w:val="ab"/>
          <w:rFonts w:ascii="Times New Roman" w:eastAsiaTheme="majorEastAsia" w:hAnsi="Times New Roman" w:cs="Times New Roman"/>
          <w:sz w:val="26"/>
          <w:szCs w:val="26"/>
        </w:rPr>
        <w:t>единого сельскохозяйственного налога</w:t>
      </w:r>
      <w:r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 xml:space="preserve"> </w:t>
      </w:r>
      <w:r w:rsidRPr="004A245F">
        <w:rPr>
          <w:rFonts w:ascii="Times New Roman" w:hAnsi="Times New Roman" w:cs="Times New Roman"/>
          <w:sz w:val="26"/>
          <w:szCs w:val="26"/>
        </w:rPr>
        <w:t>предложены проектом бюджета на 201</w:t>
      </w:r>
      <w:r w:rsidR="00AA5408" w:rsidRPr="004A245F">
        <w:rPr>
          <w:rFonts w:ascii="Times New Roman" w:hAnsi="Times New Roman" w:cs="Times New Roman"/>
          <w:sz w:val="26"/>
          <w:szCs w:val="26"/>
        </w:rPr>
        <w:t>8</w:t>
      </w:r>
      <w:r w:rsidRPr="004A245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A5408" w:rsidRPr="004A245F">
        <w:rPr>
          <w:rFonts w:ascii="Times New Roman" w:hAnsi="Times New Roman" w:cs="Times New Roman"/>
          <w:sz w:val="26"/>
          <w:szCs w:val="26"/>
        </w:rPr>
        <w:t>1 067,6 тыс. рублей, что в 2,3 раза</w:t>
      </w:r>
      <w:r w:rsidRPr="004A245F">
        <w:rPr>
          <w:rFonts w:ascii="Times New Roman" w:hAnsi="Times New Roman" w:cs="Times New Roman"/>
          <w:sz w:val="26"/>
          <w:szCs w:val="26"/>
        </w:rPr>
        <w:t xml:space="preserve"> больше первоначально утверждённых назначений бюджета 201</w:t>
      </w:r>
      <w:r w:rsidR="00AA5408" w:rsidRPr="004A245F">
        <w:rPr>
          <w:rFonts w:ascii="Times New Roman" w:hAnsi="Times New Roman" w:cs="Times New Roman"/>
          <w:sz w:val="26"/>
          <w:szCs w:val="26"/>
        </w:rPr>
        <w:t>7</w:t>
      </w:r>
      <w:r w:rsidRPr="004A245F">
        <w:rPr>
          <w:rFonts w:ascii="Times New Roman" w:hAnsi="Times New Roman" w:cs="Times New Roman"/>
          <w:sz w:val="26"/>
          <w:szCs w:val="26"/>
        </w:rPr>
        <w:t xml:space="preserve"> года (</w:t>
      </w:r>
      <w:r w:rsidR="00AA5408" w:rsidRPr="004A245F">
        <w:rPr>
          <w:rFonts w:ascii="Times New Roman" w:hAnsi="Times New Roman" w:cs="Times New Roman"/>
          <w:sz w:val="26"/>
          <w:szCs w:val="26"/>
        </w:rPr>
        <w:t>474,1</w:t>
      </w:r>
      <w:r w:rsidRPr="004A245F">
        <w:rPr>
          <w:rFonts w:ascii="Times New Roman" w:hAnsi="Times New Roman" w:cs="Times New Roman"/>
          <w:sz w:val="26"/>
          <w:szCs w:val="26"/>
        </w:rPr>
        <w:t xml:space="preserve"> тыс. рублей) и на </w:t>
      </w:r>
      <w:r w:rsidR="00AA5408" w:rsidRPr="004A245F">
        <w:rPr>
          <w:rFonts w:ascii="Times New Roman" w:hAnsi="Times New Roman" w:cs="Times New Roman"/>
          <w:sz w:val="26"/>
          <w:szCs w:val="26"/>
        </w:rPr>
        <w:t>0,7</w:t>
      </w:r>
      <w:r w:rsidRPr="004A245F">
        <w:rPr>
          <w:rFonts w:ascii="Times New Roman" w:hAnsi="Times New Roman" w:cs="Times New Roman"/>
          <w:sz w:val="26"/>
          <w:szCs w:val="26"/>
        </w:rPr>
        <w:t>% меньше суммы ожидаемого исполнения за 2016 год (</w:t>
      </w:r>
      <w:r w:rsidR="00AA5408" w:rsidRPr="004A245F">
        <w:rPr>
          <w:rFonts w:ascii="Times New Roman" w:hAnsi="Times New Roman" w:cs="Times New Roman"/>
          <w:sz w:val="26"/>
          <w:szCs w:val="26"/>
        </w:rPr>
        <w:t>1 075,0</w:t>
      </w:r>
      <w:r w:rsidRPr="004A245F">
        <w:rPr>
          <w:rFonts w:ascii="Times New Roman" w:hAnsi="Times New Roman" w:cs="Times New Roman"/>
          <w:sz w:val="26"/>
          <w:szCs w:val="26"/>
        </w:rPr>
        <w:t xml:space="preserve"> тыс. рублей).</w:t>
      </w:r>
      <w:r w:rsidRPr="004A24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26B28" w:rsidRPr="004A245F">
        <w:rPr>
          <w:rStyle w:val="ab"/>
          <w:rFonts w:ascii="Times New Roman" w:eastAsiaTheme="majorEastAsia" w:hAnsi="Times New Roman" w:cs="Times New Roman"/>
          <w:b w:val="0"/>
          <w:sz w:val="26"/>
          <w:szCs w:val="26"/>
        </w:rPr>
        <w:t>.</w:t>
      </w:r>
      <w:r w:rsidR="00E26B28" w:rsidRPr="004A245F">
        <w:rPr>
          <w:rStyle w:val="ab"/>
          <w:rFonts w:ascii="Times New Roman" w:eastAsiaTheme="majorEastAsia" w:hAnsi="Times New Roman" w:cs="Times New Roman"/>
          <w:b w:val="0"/>
          <w:color w:val="FF0000"/>
          <w:sz w:val="26"/>
          <w:szCs w:val="26"/>
        </w:rPr>
        <w:t xml:space="preserve"> </w:t>
      </w:r>
      <w:r w:rsidR="00E26B28" w:rsidRPr="004A245F">
        <w:rPr>
          <w:rFonts w:ascii="Times New Roman" w:hAnsi="Times New Roman" w:cs="Times New Roman"/>
          <w:sz w:val="26"/>
          <w:szCs w:val="26"/>
        </w:rPr>
        <w:t>Прогноз поступления налога определён на основании данных, представленных УФНС России по Нижегородской области за 2016 год и фактического поступления налога за истекший период 2017 года. При расчете налога использован среднегодовой индекс дефлятор на 2018 год в размере 104,0 процента.</w:t>
      </w:r>
    </w:p>
    <w:p w:rsidR="00E26B28" w:rsidRPr="004A245F" w:rsidRDefault="00E26B28" w:rsidP="00FA402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 xml:space="preserve">Поступление государственной пошлины запланировано с учётом </w:t>
      </w:r>
      <w:r w:rsidR="00F02D92" w:rsidRPr="004A245F">
        <w:rPr>
          <w:rFonts w:ascii="Times New Roman" w:hAnsi="Times New Roman" w:cs="Times New Roman"/>
          <w:sz w:val="26"/>
          <w:szCs w:val="26"/>
        </w:rPr>
        <w:t>фактического поступления налога за истекший период 2017 года и исходя из ожидаемого поступления налога до конца 2017 года.</w:t>
      </w:r>
    </w:p>
    <w:p w:rsidR="00F02D92" w:rsidRPr="004A245F" w:rsidRDefault="00F02D92" w:rsidP="003673AF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>Общий прогноз поступлений государственной пошлины в 2018 году</w:t>
      </w:r>
      <w:r w:rsidRPr="004A245F">
        <w:rPr>
          <w:rFonts w:ascii="Times New Roman" w:hAnsi="Times New Roman" w:cs="Times New Roman"/>
          <w:sz w:val="26"/>
          <w:szCs w:val="26"/>
        </w:rPr>
        <w:br/>
        <w:t>составит 1 735,4 тыс. рублей, что на 30,6 процента выше исполнения за 2016</w:t>
      </w:r>
      <w:r w:rsidRPr="004A245F">
        <w:rPr>
          <w:rFonts w:ascii="Times New Roman" w:hAnsi="Times New Roman" w:cs="Times New Roman"/>
          <w:sz w:val="26"/>
          <w:szCs w:val="26"/>
        </w:rPr>
        <w:br/>
        <w:t>год (1 328,5 тыс. рублей) и на 14,9 процента ниже пе</w:t>
      </w:r>
      <w:r w:rsidR="00C441F7" w:rsidRPr="004A245F">
        <w:rPr>
          <w:rFonts w:ascii="Times New Roman" w:hAnsi="Times New Roman" w:cs="Times New Roman"/>
          <w:sz w:val="26"/>
          <w:szCs w:val="26"/>
        </w:rPr>
        <w:t>р</w:t>
      </w:r>
      <w:r w:rsidRPr="004A245F">
        <w:rPr>
          <w:rFonts w:ascii="Times New Roman" w:hAnsi="Times New Roman" w:cs="Times New Roman"/>
          <w:sz w:val="26"/>
          <w:szCs w:val="26"/>
        </w:rPr>
        <w:t>воначального плана на</w:t>
      </w:r>
      <w:r w:rsidRPr="004A245F">
        <w:rPr>
          <w:rFonts w:ascii="Times New Roman" w:hAnsi="Times New Roman" w:cs="Times New Roman"/>
          <w:sz w:val="26"/>
          <w:szCs w:val="26"/>
        </w:rPr>
        <w:br/>
        <w:t>2017 год (2 038,5 тыс. рублей).</w:t>
      </w:r>
    </w:p>
    <w:p w:rsidR="00C441F7" w:rsidRPr="004A245F" w:rsidRDefault="00C441F7" w:rsidP="003673AF">
      <w:pPr>
        <w:pStyle w:val="ac"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A245F">
        <w:rPr>
          <w:rFonts w:ascii="Times New Roman" w:hAnsi="Times New Roman" w:cs="Times New Roman"/>
          <w:iCs/>
          <w:sz w:val="26"/>
          <w:szCs w:val="26"/>
        </w:rPr>
        <w:t>Общий прогноз поступлений</w:t>
      </w:r>
      <w:r w:rsidRPr="004A245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4A245F">
        <w:rPr>
          <w:rFonts w:ascii="Times New Roman" w:hAnsi="Times New Roman" w:cs="Times New Roman"/>
          <w:sz w:val="26"/>
          <w:szCs w:val="26"/>
        </w:rPr>
        <w:t>государственной пошлины на 2019 год</w:t>
      </w:r>
      <w:r w:rsidRPr="004A245F">
        <w:rPr>
          <w:rFonts w:ascii="Times New Roman" w:hAnsi="Times New Roman" w:cs="Times New Roman"/>
          <w:sz w:val="26"/>
          <w:szCs w:val="26"/>
        </w:rPr>
        <w:br/>
        <w:t>определён в сумме 1 804,8 тыс. рублей (темп роста к предыдущему году -</w:t>
      </w:r>
      <w:r w:rsidRPr="004A245F">
        <w:rPr>
          <w:rFonts w:ascii="Times New Roman" w:hAnsi="Times New Roman" w:cs="Times New Roman"/>
          <w:sz w:val="26"/>
          <w:szCs w:val="26"/>
        </w:rPr>
        <w:br/>
        <w:t>104,0 процента), на 2020 год - в сумме 1 877,0 тыс. рублей (темп роста к</w:t>
      </w:r>
      <w:r w:rsidRPr="004A245F">
        <w:rPr>
          <w:rFonts w:ascii="Times New Roman" w:hAnsi="Times New Roman" w:cs="Times New Roman"/>
          <w:sz w:val="26"/>
          <w:szCs w:val="26"/>
        </w:rPr>
        <w:br/>
        <w:t>предыдущему году – 104,0 процента).</w:t>
      </w:r>
    </w:p>
    <w:p w:rsidR="00AE1029" w:rsidRPr="004A245F" w:rsidRDefault="000A0DFB" w:rsidP="003673AF">
      <w:pPr>
        <w:ind w:firstLine="709"/>
        <w:jc w:val="both"/>
        <w:rPr>
          <w:sz w:val="26"/>
          <w:szCs w:val="26"/>
        </w:rPr>
      </w:pPr>
      <w:r w:rsidRPr="004A245F">
        <w:rPr>
          <w:b/>
          <w:sz w:val="26"/>
          <w:szCs w:val="26"/>
        </w:rPr>
        <w:t>3</w:t>
      </w:r>
      <w:r w:rsidR="00AE1029" w:rsidRPr="004A245F">
        <w:rPr>
          <w:b/>
          <w:sz w:val="26"/>
          <w:szCs w:val="26"/>
        </w:rPr>
        <w:t>.</w:t>
      </w:r>
      <w:r w:rsidRPr="004A245F">
        <w:rPr>
          <w:b/>
          <w:sz w:val="26"/>
          <w:szCs w:val="26"/>
        </w:rPr>
        <w:t>3</w:t>
      </w:r>
      <w:r w:rsidR="00AE1029" w:rsidRPr="004A245F">
        <w:rPr>
          <w:b/>
          <w:sz w:val="26"/>
          <w:szCs w:val="26"/>
        </w:rPr>
        <w:t xml:space="preserve"> Неналоговые доходы </w:t>
      </w:r>
      <w:r w:rsidRPr="004A245F">
        <w:rPr>
          <w:b/>
          <w:sz w:val="26"/>
          <w:szCs w:val="26"/>
        </w:rPr>
        <w:t>районного</w:t>
      </w:r>
      <w:r w:rsidR="00F81D53" w:rsidRPr="004A245F">
        <w:rPr>
          <w:b/>
          <w:sz w:val="26"/>
          <w:szCs w:val="26"/>
        </w:rPr>
        <w:t xml:space="preserve"> </w:t>
      </w:r>
      <w:r w:rsidR="00AE1029" w:rsidRPr="004A245F">
        <w:rPr>
          <w:b/>
          <w:sz w:val="26"/>
          <w:szCs w:val="26"/>
        </w:rPr>
        <w:t>бюджета</w:t>
      </w:r>
      <w:r w:rsidR="00AE1029" w:rsidRPr="004A245F">
        <w:rPr>
          <w:sz w:val="26"/>
          <w:szCs w:val="26"/>
        </w:rPr>
        <w:t>.</w:t>
      </w:r>
    </w:p>
    <w:p w:rsidR="00816CE0" w:rsidRPr="004A245F" w:rsidRDefault="00C441F7" w:rsidP="003673AF">
      <w:pPr>
        <w:ind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Неналоговые доходы на 2018 год запланированы в сумме </w:t>
      </w:r>
      <w:r w:rsidR="00B7373C" w:rsidRPr="004A245F">
        <w:rPr>
          <w:color w:val="000000"/>
          <w:sz w:val="26"/>
          <w:szCs w:val="26"/>
        </w:rPr>
        <w:t xml:space="preserve">5 397,5 </w:t>
      </w:r>
      <w:r w:rsidRPr="004A245F">
        <w:rPr>
          <w:color w:val="000000"/>
          <w:sz w:val="26"/>
          <w:szCs w:val="26"/>
        </w:rPr>
        <w:t>тыс.</w:t>
      </w:r>
      <w:r w:rsidR="00B7373C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 xml:space="preserve">рублей, удельный вес в доходной части бюджета составит </w:t>
      </w:r>
      <w:r w:rsidR="00B7373C" w:rsidRPr="004A245F">
        <w:rPr>
          <w:color w:val="000000"/>
          <w:sz w:val="26"/>
          <w:szCs w:val="26"/>
        </w:rPr>
        <w:t>1,5</w:t>
      </w:r>
      <w:r w:rsidRPr="004A245F">
        <w:rPr>
          <w:color w:val="000000"/>
          <w:sz w:val="26"/>
          <w:szCs w:val="26"/>
        </w:rPr>
        <w:t xml:space="preserve"> процента.</w:t>
      </w:r>
      <w:r w:rsidR="00B7373C" w:rsidRPr="004A245F">
        <w:rPr>
          <w:color w:val="000000"/>
          <w:sz w:val="26"/>
          <w:szCs w:val="26"/>
        </w:rPr>
        <w:t xml:space="preserve"> </w:t>
      </w:r>
      <w:r w:rsidR="00816CE0" w:rsidRPr="004A245F">
        <w:rPr>
          <w:color w:val="000000"/>
          <w:sz w:val="26"/>
          <w:szCs w:val="26"/>
        </w:rPr>
        <w:t>Снижение</w:t>
      </w:r>
      <w:r w:rsidRPr="004A245F">
        <w:rPr>
          <w:color w:val="000000"/>
          <w:sz w:val="26"/>
          <w:szCs w:val="26"/>
        </w:rPr>
        <w:t xml:space="preserve"> по отношению к </w:t>
      </w:r>
      <w:r w:rsidR="00B7373C" w:rsidRPr="004A245F">
        <w:rPr>
          <w:color w:val="000000"/>
          <w:sz w:val="26"/>
          <w:szCs w:val="26"/>
        </w:rPr>
        <w:t>первоначальному</w:t>
      </w:r>
      <w:r w:rsidRPr="004A245F">
        <w:rPr>
          <w:color w:val="000000"/>
          <w:sz w:val="26"/>
          <w:szCs w:val="26"/>
        </w:rPr>
        <w:t xml:space="preserve"> плану на 2017 год составляет </w:t>
      </w:r>
      <w:r w:rsidR="00816CE0" w:rsidRPr="004A245F">
        <w:rPr>
          <w:color w:val="000000"/>
          <w:sz w:val="26"/>
          <w:szCs w:val="26"/>
        </w:rPr>
        <w:t>23,2%</w:t>
      </w:r>
      <w:r w:rsidRPr="004A245F">
        <w:rPr>
          <w:color w:val="000000"/>
          <w:sz w:val="26"/>
          <w:szCs w:val="26"/>
        </w:rPr>
        <w:t xml:space="preserve"> (</w:t>
      </w:r>
      <w:r w:rsidR="00816CE0" w:rsidRPr="004A245F">
        <w:rPr>
          <w:color w:val="000000"/>
          <w:sz w:val="26"/>
          <w:szCs w:val="26"/>
        </w:rPr>
        <w:t>7 031,7</w:t>
      </w:r>
      <w:r w:rsidRPr="004A245F">
        <w:rPr>
          <w:color w:val="000000"/>
          <w:sz w:val="26"/>
          <w:szCs w:val="26"/>
        </w:rPr>
        <w:t xml:space="preserve"> тыс. рублей).</w:t>
      </w:r>
      <w:r w:rsidRPr="004A245F">
        <w:rPr>
          <w:color w:val="000000"/>
          <w:sz w:val="26"/>
          <w:szCs w:val="26"/>
        </w:rPr>
        <w:br/>
      </w:r>
      <w:r w:rsidR="00816CE0" w:rsidRPr="004A245F">
        <w:rPr>
          <w:color w:val="000000"/>
          <w:sz w:val="26"/>
          <w:szCs w:val="26"/>
        </w:rPr>
        <w:t xml:space="preserve">         </w:t>
      </w:r>
      <w:r w:rsidRPr="004A245F">
        <w:rPr>
          <w:color w:val="000000"/>
          <w:sz w:val="26"/>
          <w:szCs w:val="26"/>
        </w:rPr>
        <w:t>Планируемые основные источники поступлений неналоговых доходов в</w:t>
      </w:r>
      <w:r w:rsidRPr="004A245F">
        <w:rPr>
          <w:color w:val="000000"/>
          <w:sz w:val="26"/>
          <w:szCs w:val="26"/>
        </w:rPr>
        <w:br/>
        <w:t>2018 году:</w:t>
      </w:r>
    </w:p>
    <w:p w:rsidR="00816CE0" w:rsidRPr="004A245F" w:rsidRDefault="00C441F7" w:rsidP="003673AF">
      <w:pPr>
        <w:ind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доходы от использования имущества, находящегося в государственной</w:t>
      </w:r>
      <w:r w:rsidR="00816CE0" w:rsidRPr="004A245F">
        <w:rPr>
          <w:color w:val="000000"/>
          <w:sz w:val="26"/>
          <w:szCs w:val="26"/>
        </w:rPr>
        <w:t xml:space="preserve"> </w:t>
      </w:r>
      <w:r w:rsidRPr="004A245F">
        <w:rPr>
          <w:color w:val="000000"/>
          <w:sz w:val="26"/>
          <w:szCs w:val="26"/>
        </w:rPr>
        <w:t xml:space="preserve">и муниципальной собственности </w:t>
      </w:r>
      <w:r w:rsidR="00816CE0" w:rsidRPr="004A245F">
        <w:rPr>
          <w:color w:val="000000"/>
          <w:sz w:val="26"/>
          <w:szCs w:val="26"/>
        </w:rPr>
        <w:t>–</w:t>
      </w:r>
      <w:r w:rsidRPr="004A245F">
        <w:rPr>
          <w:color w:val="000000"/>
          <w:sz w:val="26"/>
          <w:szCs w:val="26"/>
        </w:rPr>
        <w:t xml:space="preserve"> </w:t>
      </w:r>
      <w:r w:rsidR="00816CE0" w:rsidRPr="004A245F">
        <w:rPr>
          <w:color w:val="000000"/>
          <w:sz w:val="26"/>
          <w:szCs w:val="26"/>
        </w:rPr>
        <w:t>2 794,3</w:t>
      </w:r>
      <w:r w:rsidRPr="004A245F">
        <w:rPr>
          <w:color w:val="000000"/>
          <w:sz w:val="26"/>
          <w:szCs w:val="26"/>
        </w:rPr>
        <w:t xml:space="preserve"> тыс. рублей;</w:t>
      </w:r>
      <w:r w:rsidR="00816CE0" w:rsidRPr="004A245F">
        <w:rPr>
          <w:color w:val="000000"/>
          <w:sz w:val="26"/>
          <w:szCs w:val="26"/>
        </w:rPr>
        <w:t xml:space="preserve"> </w:t>
      </w:r>
    </w:p>
    <w:p w:rsidR="00816CE0" w:rsidRPr="004A245F" w:rsidRDefault="00816CE0" w:rsidP="003673AF">
      <w:pPr>
        <w:ind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платежи при пользовании природными ресурсами – 405,2 тыс.</w:t>
      </w:r>
      <w:r w:rsidRPr="004A245F">
        <w:rPr>
          <w:color w:val="000000"/>
          <w:sz w:val="26"/>
          <w:szCs w:val="26"/>
        </w:rPr>
        <w:br/>
        <w:t>рублей;</w:t>
      </w:r>
      <w:r w:rsidRPr="004A245F">
        <w:rPr>
          <w:color w:val="000000"/>
          <w:sz w:val="26"/>
          <w:szCs w:val="26"/>
        </w:rPr>
        <w:br/>
        <w:t xml:space="preserve">       </w:t>
      </w:r>
      <w:r w:rsidR="00C441F7" w:rsidRPr="004A245F">
        <w:rPr>
          <w:color w:val="000000"/>
          <w:sz w:val="26"/>
          <w:szCs w:val="26"/>
        </w:rPr>
        <w:t>доходы от оказания платных услуг (работ) и компенсации затрат</w:t>
      </w:r>
      <w:r w:rsidR="00C441F7" w:rsidRPr="004A245F">
        <w:rPr>
          <w:color w:val="000000"/>
          <w:sz w:val="26"/>
          <w:szCs w:val="26"/>
        </w:rPr>
        <w:br/>
        <w:t xml:space="preserve">государства – </w:t>
      </w:r>
      <w:r w:rsidRPr="004A245F">
        <w:rPr>
          <w:color w:val="000000"/>
          <w:sz w:val="26"/>
          <w:szCs w:val="26"/>
        </w:rPr>
        <w:t>8,4</w:t>
      </w:r>
      <w:r w:rsidR="00C441F7" w:rsidRPr="004A245F">
        <w:rPr>
          <w:color w:val="000000"/>
          <w:sz w:val="26"/>
          <w:szCs w:val="26"/>
        </w:rPr>
        <w:t xml:space="preserve"> тыс. рублей;</w:t>
      </w:r>
    </w:p>
    <w:p w:rsidR="00816CE0" w:rsidRPr="004A245F" w:rsidRDefault="00816CE0" w:rsidP="003673AF">
      <w:pPr>
        <w:ind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доходы от продажи материальных и нематериальных активов – 275 тыс. рублей;</w:t>
      </w:r>
    </w:p>
    <w:p w:rsidR="00816CE0" w:rsidRPr="004A245F" w:rsidRDefault="00C441F7" w:rsidP="003673AF">
      <w:pPr>
        <w:ind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штрафы, санкции, возмещение ущерба </w:t>
      </w:r>
      <w:r w:rsidR="00816CE0" w:rsidRPr="004A245F">
        <w:rPr>
          <w:color w:val="000000"/>
          <w:sz w:val="26"/>
          <w:szCs w:val="26"/>
        </w:rPr>
        <w:t>–</w:t>
      </w:r>
      <w:r w:rsidRPr="004A245F">
        <w:rPr>
          <w:color w:val="000000"/>
          <w:sz w:val="26"/>
          <w:szCs w:val="26"/>
        </w:rPr>
        <w:t xml:space="preserve"> </w:t>
      </w:r>
      <w:r w:rsidR="00816CE0" w:rsidRPr="004A245F">
        <w:rPr>
          <w:color w:val="000000"/>
          <w:sz w:val="26"/>
          <w:szCs w:val="26"/>
        </w:rPr>
        <w:t>1 914,6</w:t>
      </w:r>
      <w:r w:rsidRPr="004A245F">
        <w:rPr>
          <w:color w:val="000000"/>
          <w:sz w:val="26"/>
          <w:szCs w:val="26"/>
        </w:rPr>
        <w:t xml:space="preserve"> тыс. рублей</w:t>
      </w:r>
      <w:r w:rsidR="00816CE0" w:rsidRPr="004A245F">
        <w:rPr>
          <w:color w:val="000000"/>
          <w:sz w:val="26"/>
          <w:szCs w:val="26"/>
        </w:rPr>
        <w:t>.</w:t>
      </w:r>
    </w:p>
    <w:p w:rsidR="00C441F7" w:rsidRDefault="00C441F7" w:rsidP="00AE1029">
      <w:pPr>
        <w:ind w:firstLine="709"/>
        <w:jc w:val="both"/>
        <w:rPr>
          <w:sz w:val="26"/>
          <w:szCs w:val="26"/>
        </w:rPr>
      </w:pPr>
    </w:p>
    <w:p w:rsidR="00AE1029" w:rsidRDefault="00AE1029" w:rsidP="00AE1029">
      <w:pPr>
        <w:ind w:firstLine="709"/>
        <w:jc w:val="both"/>
        <w:rPr>
          <w:sz w:val="26"/>
          <w:szCs w:val="26"/>
        </w:rPr>
      </w:pPr>
      <w:r w:rsidRPr="00563879">
        <w:rPr>
          <w:sz w:val="26"/>
          <w:szCs w:val="26"/>
        </w:rPr>
        <w:t xml:space="preserve">Данные </w:t>
      </w:r>
      <w:r>
        <w:rPr>
          <w:sz w:val="26"/>
          <w:szCs w:val="26"/>
        </w:rPr>
        <w:t>о</w:t>
      </w:r>
      <w:r w:rsidRPr="00563879">
        <w:rPr>
          <w:sz w:val="26"/>
          <w:szCs w:val="26"/>
        </w:rPr>
        <w:t xml:space="preserve"> неналоговы</w:t>
      </w:r>
      <w:r>
        <w:rPr>
          <w:sz w:val="26"/>
          <w:szCs w:val="26"/>
        </w:rPr>
        <w:t>х</w:t>
      </w:r>
      <w:r w:rsidRPr="00563879">
        <w:rPr>
          <w:sz w:val="26"/>
          <w:szCs w:val="26"/>
        </w:rPr>
        <w:t xml:space="preserve"> дохода</w:t>
      </w:r>
      <w:r>
        <w:rPr>
          <w:sz w:val="26"/>
          <w:szCs w:val="26"/>
        </w:rPr>
        <w:t xml:space="preserve">х </w:t>
      </w:r>
      <w:r w:rsidR="000A0DFB">
        <w:rPr>
          <w:sz w:val="26"/>
          <w:szCs w:val="26"/>
        </w:rPr>
        <w:t>районного</w:t>
      </w:r>
      <w:r>
        <w:rPr>
          <w:sz w:val="26"/>
          <w:szCs w:val="26"/>
        </w:rPr>
        <w:t xml:space="preserve"> бюджета</w:t>
      </w:r>
      <w:r w:rsidRPr="00563879">
        <w:rPr>
          <w:sz w:val="26"/>
          <w:szCs w:val="26"/>
        </w:rPr>
        <w:t xml:space="preserve">  представлены в таблице:</w:t>
      </w:r>
    </w:p>
    <w:p w:rsidR="000A0DFB" w:rsidRPr="00C62A71" w:rsidRDefault="000A0DFB" w:rsidP="000A0DFB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Таблица </w:t>
      </w:r>
      <w:r w:rsidR="00816CE0">
        <w:rPr>
          <w:color w:val="000000"/>
          <w:sz w:val="26"/>
          <w:szCs w:val="26"/>
        </w:rPr>
        <w:t>6</w:t>
      </w:r>
      <w:r w:rsidRPr="00C62A71">
        <w:rPr>
          <w:color w:val="000000"/>
          <w:sz w:val="26"/>
          <w:szCs w:val="26"/>
        </w:rPr>
        <w:t xml:space="preserve"> (тыс.рублей)</w:t>
      </w:r>
    </w:p>
    <w:p w:rsidR="00AE1029" w:rsidRDefault="00AE1029" w:rsidP="00AE1029">
      <w:pPr>
        <w:ind w:firstLine="709"/>
        <w:jc w:val="both"/>
        <w:rPr>
          <w:sz w:val="26"/>
          <w:szCs w:val="26"/>
        </w:rPr>
      </w:pPr>
    </w:p>
    <w:tbl>
      <w:tblPr>
        <w:tblW w:w="10363" w:type="dxa"/>
        <w:tblInd w:w="93" w:type="dxa"/>
        <w:tblLook w:val="04A0"/>
      </w:tblPr>
      <w:tblGrid>
        <w:gridCol w:w="4020"/>
        <w:gridCol w:w="1382"/>
        <w:gridCol w:w="1276"/>
        <w:gridCol w:w="1111"/>
        <w:gridCol w:w="1157"/>
        <w:gridCol w:w="1417"/>
      </w:tblGrid>
      <w:tr w:rsidR="00AE1029" w:rsidRPr="00744C17" w:rsidTr="00D05410">
        <w:trPr>
          <w:trHeight w:val="255"/>
        </w:trPr>
        <w:tc>
          <w:tcPr>
            <w:tcW w:w="4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1029" w:rsidRPr="00744C17" w:rsidRDefault="00AE1029" w:rsidP="00930AF3">
            <w:pPr>
              <w:jc w:val="center"/>
            </w:pPr>
            <w:r w:rsidRPr="00744C17">
              <w:t>Наименование доходов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29" w:rsidRPr="00744C17" w:rsidRDefault="00AE1029" w:rsidP="00816CE0">
            <w:pPr>
              <w:jc w:val="center"/>
            </w:pPr>
            <w:r w:rsidRPr="00744C17">
              <w:t>бюджет на 201</w:t>
            </w:r>
            <w:r w:rsidR="00816CE0">
              <w:t>7</w:t>
            </w:r>
            <w:r w:rsidRPr="00744C17">
              <w:t xml:space="preserve"> год  </w:t>
            </w:r>
            <w:r w:rsidR="000A0DFB" w:rsidRPr="000A0DFB">
              <w:t>(в ред. от 2</w:t>
            </w:r>
            <w:r w:rsidR="00816CE0">
              <w:t>9</w:t>
            </w:r>
            <w:r w:rsidR="000A0DFB" w:rsidRPr="000A0DFB">
              <w:t xml:space="preserve"> декабря 201</w:t>
            </w:r>
            <w:r w:rsidR="00816CE0">
              <w:t>6</w:t>
            </w:r>
            <w:r w:rsidR="000A0DFB" w:rsidRPr="000A0DFB">
              <w:t xml:space="preserve"> года     № </w:t>
            </w:r>
            <w:r w:rsidR="00816CE0">
              <w:t>82</w:t>
            </w:r>
            <w:r w:rsidR="000A0DFB" w:rsidRPr="000A0DFB">
              <w:t>, тыс. руб.</w:t>
            </w:r>
            <w:r w:rsidRPr="00744C17"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29" w:rsidRPr="00744C17" w:rsidRDefault="00AE1029" w:rsidP="00816CE0">
            <w:pPr>
              <w:jc w:val="center"/>
            </w:pPr>
            <w:r w:rsidRPr="00744C17">
              <w:t xml:space="preserve"> Проект бюджета  на 201</w:t>
            </w:r>
            <w:r w:rsidR="00816CE0">
              <w:t>8</w:t>
            </w:r>
            <w:r w:rsidRPr="00744C17">
              <w:t xml:space="preserve"> год(тыс. руб.)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29" w:rsidRPr="00744C17" w:rsidRDefault="00AE1029" w:rsidP="00930AF3">
            <w:pPr>
              <w:jc w:val="center"/>
            </w:pPr>
            <w:r w:rsidRPr="00744C17">
              <w:t>Доля в %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029" w:rsidRPr="00744C17" w:rsidRDefault="00AE1029" w:rsidP="00816CE0">
            <w:pPr>
              <w:jc w:val="center"/>
            </w:pPr>
            <w:r w:rsidRPr="00744C17">
              <w:t>Изменения 201</w:t>
            </w:r>
            <w:r w:rsidR="00816CE0">
              <w:t>8</w:t>
            </w:r>
            <w:r w:rsidRPr="00744C17">
              <w:t>/201</w:t>
            </w:r>
            <w:r w:rsidR="00816CE0">
              <w:t>7</w:t>
            </w:r>
          </w:p>
        </w:tc>
      </w:tr>
      <w:tr w:rsidR="00AE1029" w:rsidRPr="00744C17" w:rsidTr="00D05410">
        <w:trPr>
          <w:trHeight w:val="915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029" w:rsidRPr="00744C17" w:rsidRDefault="00AE1029" w:rsidP="00930AF3"/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029" w:rsidRPr="00744C17" w:rsidRDefault="00AE1029" w:rsidP="00930AF3"/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029" w:rsidRPr="00744C17" w:rsidRDefault="00AE1029" w:rsidP="00930AF3"/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029" w:rsidRPr="00744C17" w:rsidRDefault="00AE1029" w:rsidP="00930AF3"/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29" w:rsidRPr="00744C17" w:rsidRDefault="00AE1029" w:rsidP="00930AF3">
            <w:pPr>
              <w:jc w:val="center"/>
            </w:pPr>
            <w:r w:rsidRPr="00744C17">
              <w:t>сумма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029" w:rsidRPr="00744C17" w:rsidRDefault="00AE1029" w:rsidP="00930AF3">
            <w:pPr>
              <w:jc w:val="center"/>
            </w:pPr>
            <w:r w:rsidRPr="00744C17">
              <w:t>%</w:t>
            </w:r>
          </w:p>
        </w:tc>
      </w:tr>
      <w:tr w:rsidR="00417983" w:rsidRPr="00744C17" w:rsidTr="00D05410">
        <w:trPr>
          <w:trHeight w:val="25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17983" w:rsidRPr="00744C17" w:rsidRDefault="00417983" w:rsidP="00930AF3">
            <w:pPr>
              <w:jc w:val="both"/>
              <w:rPr>
                <w:b/>
                <w:bCs/>
              </w:rPr>
            </w:pPr>
            <w:r w:rsidRPr="00744C17">
              <w:rPr>
                <w:b/>
                <w:bCs/>
              </w:rPr>
              <w:t>НЕНАЛОГОВЫЕ ДОХОДЫ: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7983" w:rsidRPr="00744C17" w:rsidRDefault="00417983" w:rsidP="00A73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7 031,7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7983" w:rsidRPr="00744C17" w:rsidRDefault="00417983" w:rsidP="0093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5 397,5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7983" w:rsidRPr="00744C17" w:rsidRDefault="00417983" w:rsidP="0093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  <w:r w:rsidRPr="00744C17">
              <w:rPr>
                <w:b/>
                <w:bCs/>
              </w:rPr>
              <w:t>%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7983" w:rsidRPr="00744C17" w:rsidRDefault="00F70F67" w:rsidP="0093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-1 634,2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7983" w:rsidRPr="00744C17" w:rsidRDefault="00F70F67" w:rsidP="0093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76,8</w:t>
            </w:r>
            <w:r w:rsidR="00417983" w:rsidRPr="00744C17">
              <w:rPr>
                <w:b/>
                <w:bCs/>
              </w:rPr>
              <w:t>%</w:t>
            </w:r>
          </w:p>
        </w:tc>
      </w:tr>
      <w:tr w:rsidR="00417983" w:rsidRPr="00744C17" w:rsidTr="00D05410">
        <w:trPr>
          <w:trHeight w:val="9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3" w:rsidRPr="00744C17" w:rsidRDefault="00417983" w:rsidP="00930AF3">
            <w:pPr>
              <w:rPr>
                <w:sz w:val="22"/>
                <w:szCs w:val="22"/>
              </w:rPr>
            </w:pPr>
            <w:r w:rsidRPr="00744C17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3" w:rsidRPr="00744C17" w:rsidRDefault="00417983" w:rsidP="00A7326C">
            <w:pPr>
              <w:jc w:val="center"/>
            </w:pPr>
            <w:r>
              <w:t>3 027,9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3" w:rsidRPr="00744C17" w:rsidRDefault="00417983" w:rsidP="00930AF3">
            <w:pPr>
              <w:jc w:val="center"/>
            </w:pPr>
            <w:r>
              <w:t>2 794,3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744C17" w:rsidRDefault="00417983" w:rsidP="00930AF3">
            <w:pPr>
              <w:jc w:val="center"/>
            </w:pPr>
            <w:r>
              <w:t>51,8%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744C17" w:rsidRDefault="00F70F67" w:rsidP="00930AF3">
            <w:pPr>
              <w:jc w:val="center"/>
            </w:pPr>
            <w:r>
              <w:t>-233,6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902E53" w:rsidRDefault="00F70F67" w:rsidP="00930AF3">
            <w:pPr>
              <w:jc w:val="center"/>
            </w:pPr>
            <w:r>
              <w:t>92,3</w:t>
            </w:r>
            <w:r w:rsidR="00417983" w:rsidRPr="00902E53">
              <w:t>%</w:t>
            </w:r>
          </w:p>
        </w:tc>
      </w:tr>
      <w:tr w:rsidR="00417983" w:rsidRPr="00744C17" w:rsidTr="00D05410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3" w:rsidRPr="00744C17" w:rsidRDefault="00417983" w:rsidP="00930AF3">
            <w:pPr>
              <w:rPr>
                <w:sz w:val="22"/>
                <w:szCs w:val="22"/>
              </w:rPr>
            </w:pPr>
            <w:r w:rsidRPr="00744C17">
              <w:rPr>
                <w:sz w:val="22"/>
                <w:szCs w:val="22"/>
              </w:rPr>
              <w:t xml:space="preserve">Платежи при пользовании природными ресурсами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3" w:rsidRPr="00744C17" w:rsidRDefault="00417983" w:rsidP="00A7326C">
            <w:pPr>
              <w:jc w:val="center"/>
            </w:pPr>
            <w:r>
              <w:rPr>
                <w:bCs/>
              </w:rPr>
              <w:t>778,4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3" w:rsidRPr="00744C17" w:rsidRDefault="00417983" w:rsidP="00930AF3">
            <w:pPr>
              <w:jc w:val="center"/>
            </w:pPr>
            <w:r>
              <w:rPr>
                <w:bCs/>
              </w:rPr>
              <w:t>405,2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744C17" w:rsidRDefault="00417983" w:rsidP="00F70F67">
            <w:pPr>
              <w:jc w:val="center"/>
            </w:pPr>
            <w:r>
              <w:t>7</w:t>
            </w:r>
            <w:r w:rsidR="00F70F67">
              <w:t>,5</w:t>
            </w:r>
            <w:r w:rsidRPr="00744C17">
              <w:t>%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744C17" w:rsidRDefault="00F70F67" w:rsidP="00930AF3">
            <w:pPr>
              <w:jc w:val="center"/>
            </w:pPr>
            <w:r>
              <w:t>-373,2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902E53" w:rsidRDefault="00F70F67" w:rsidP="00930AF3">
            <w:pPr>
              <w:jc w:val="center"/>
            </w:pPr>
            <w:r>
              <w:t>52,1</w:t>
            </w:r>
            <w:r w:rsidR="00417983" w:rsidRPr="00902E53">
              <w:t>%</w:t>
            </w:r>
          </w:p>
        </w:tc>
      </w:tr>
      <w:tr w:rsidR="00F70F67" w:rsidRPr="00744C17" w:rsidTr="00D05410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F67" w:rsidRPr="00F70F67" w:rsidRDefault="00F70F67" w:rsidP="00930AF3">
            <w:pPr>
              <w:rPr>
                <w:sz w:val="22"/>
                <w:szCs w:val="22"/>
              </w:rPr>
            </w:pPr>
            <w:r w:rsidRPr="00F70F67">
              <w:rPr>
                <w:rFonts w:ascii="TimesNewRomanPSMT" w:hAnsi="TimesNewRomanPSMT"/>
                <w:color w:val="000000"/>
                <w:sz w:val="22"/>
                <w:szCs w:val="22"/>
              </w:rPr>
              <w:t>доходы от оказания платных услуг (работ) и компенсации затрат</w:t>
            </w:r>
            <w:r w:rsidRPr="00F70F67">
              <w:rPr>
                <w:rFonts w:ascii="TimesNewRomanPSMT" w:hAnsi="TimesNewRomanPSMT"/>
                <w:color w:val="000000"/>
                <w:sz w:val="22"/>
                <w:szCs w:val="22"/>
              </w:rPr>
              <w:br/>
              <w:t>государства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F67" w:rsidRDefault="00F70F67" w:rsidP="00A73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0F67" w:rsidRDefault="00F70F67" w:rsidP="00930AF3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F67" w:rsidRDefault="00F70F67" w:rsidP="00930AF3">
            <w:pPr>
              <w:jc w:val="center"/>
            </w:pPr>
            <w:r>
              <w:t>0,1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F67" w:rsidRDefault="00F70F67" w:rsidP="00930AF3">
            <w:pPr>
              <w:jc w:val="center"/>
            </w:pPr>
            <w:r>
              <w:t>+8,4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F67" w:rsidRDefault="00F70F67" w:rsidP="00930AF3">
            <w:pPr>
              <w:jc w:val="center"/>
            </w:pPr>
            <w:r>
              <w:t>-</w:t>
            </w:r>
          </w:p>
        </w:tc>
      </w:tr>
      <w:tr w:rsidR="00417983" w:rsidRPr="00744C17" w:rsidTr="00D05410">
        <w:trPr>
          <w:trHeight w:val="6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3" w:rsidRPr="00744C17" w:rsidRDefault="00417983" w:rsidP="00930AF3">
            <w:pPr>
              <w:rPr>
                <w:sz w:val="22"/>
                <w:szCs w:val="22"/>
              </w:rPr>
            </w:pPr>
            <w:r w:rsidRPr="00744C17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3" w:rsidRPr="00744C17" w:rsidRDefault="00417983" w:rsidP="00A7326C">
            <w:pPr>
              <w:jc w:val="center"/>
            </w:pPr>
            <w:r>
              <w:rPr>
                <w:bCs/>
              </w:rPr>
              <w:t>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744C17" w:rsidRDefault="00417983" w:rsidP="00930AF3">
            <w:pPr>
              <w:jc w:val="center"/>
            </w:pPr>
            <w:r>
              <w:rPr>
                <w:bCs/>
              </w:rPr>
              <w:t>275,0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744C17" w:rsidRDefault="00417983" w:rsidP="00930AF3">
            <w:pPr>
              <w:jc w:val="center"/>
            </w:pPr>
            <w:r>
              <w:t>5,1</w:t>
            </w:r>
            <w:r w:rsidRPr="00744C17">
              <w:t>%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744C17" w:rsidRDefault="00F70F67" w:rsidP="00930AF3">
            <w:pPr>
              <w:jc w:val="center"/>
            </w:pPr>
            <w:r>
              <w:t>-339,9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902E53" w:rsidRDefault="00F70F67" w:rsidP="00930AF3">
            <w:pPr>
              <w:jc w:val="center"/>
            </w:pPr>
            <w:r>
              <w:t>44,7</w:t>
            </w:r>
            <w:r w:rsidR="00417983" w:rsidRPr="00902E53">
              <w:t>%</w:t>
            </w:r>
          </w:p>
        </w:tc>
      </w:tr>
      <w:tr w:rsidR="00417983" w:rsidRPr="00744C17" w:rsidTr="00D05410">
        <w:trPr>
          <w:trHeight w:val="3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3" w:rsidRPr="00744C17" w:rsidRDefault="00417983" w:rsidP="00930AF3">
            <w:pPr>
              <w:rPr>
                <w:sz w:val="22"/>
                <w:szCs w:val="22"/>
              </w:rPr>
            </w:pPr>
            <w:r w:rsidRPr="00744C17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3" w:rsidRPr="00744C17" w:rsidRDefault="00417983" w:rsidP="00A7326C">
            <w:pPr>
              <w:jc w:val="center"/>
            </w:pPr>
            <w:r>
              <w:rPr>
                <w:bCs/>
              </w:rPr>
              <w:t>2 610,5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3" w:rsidRPr="00744C17" w:rsidRDefault="00417983" w:rsidP="00930AF3">
            <w:pPr>
              <w:jc w:val="center"/>
            </w:pPr>
            <w:r>
              <w:rPr>
                <w:bCs/>
              </w:rPr>
              <w:t>1 914,6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744C17" w:rsidRDefault="00417983" w:rsidP="00930AF3">
            <w:pPr>
              <w:jc w:val="center"/>
            </w:pPr>
            <w:r>
              <w:t>35,5</w:t>
            </w:r>
            <w:r w:rsidRPr="00744C17">
              <w:t>%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Pr="00744C17" w:rsidRDefault="00F70F67" w:rsidP="00930AF3">
            <w:pPr>
              <w:jc w:val="center"/>
            </w:pPr>
            <w:r>
              <w:t>-695,9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3" w:rsidRDefault="00F70F67" w:rsidP="00930AF3">
            <w:pPr>
              <w:jc w:val="center"/>
            </w:pPr>
            <w:r>
              <w:t>73,3</w:t>
            </w:r>
            <w:r w:rsidR="00417983" w:rsidRPr="00902E53">
              <w:t>%</w:t>
            </w:r>
          </w:p>
        </w:tc>
      </w:tr>
    </w:tbl>
    <w:p w:rsidR="00AE1029" w:rsidRDefault="00AE1029" w:rsidP="00AE1029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816CE0" w:rsidRPr="004A245F" w:rsidRDefault="00816CE0" w:rsidP="00816CE0">
      <w:pPr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Предлагаемые Проектом </w:t>
      </w:r>
      <w:r w:rsidR="00F70F67" w:rsidRPr="004A245F">
        <w:rPr>
          <w:sz w:val="26"/>
          <w:szCs w:val="26"/>
        </w:rPr>
        <w:t xml:space="preserve">районного </w:t>
      </w:r>
      <w:r w:rsidRPr="004A245F">
        <w:rPr>
          <w:sz w:val="26"/>
          <w:szCs w:val="26"/>
        </w:rPr>
        <w:t xml:space="preserve">бюджета назначения по неналоговым доходам по отношению к </w:t>
      </w:r>
      <w:r w:rsidR="00F70F67" w:rsidRPr="004A245F">
        <w:rPr>
          <w:sz w:val="26"/>
          <w:szCs w:val="26"/>
        </w:rPr>
        <w:t>первоначальному плану</w:t>
      </w:r>
      <w:r w:rsidRPr="004A245F">
        <w:rPr>
          <w:sz w:val="26"/>
          <w:szCs w:val="26"/>
        </w:rPr>
        <w:t xml:space="preserve"> на 201</w:t>
      </w:r>
      <w:r w:rsidR="00F70F67" w:rsidRPr="004A245F">
        <w:rPr>
          <w:sz w:val="26"/>
          <w:szCs w:val="26"/>
        </w:rPr>
        <w:t>7</w:t>
      </w:r>
      <w:r w:rsidRPr="004A245F">
        <w:rPr>
          <w:sz w:val="26"/>
          <w:szCs w:val="26"/>
        </w:rPr>
        <w:t xml:space="preserve"> год </w:t>
      </w:r>
      <w:r w:rsidR="00F70F67" w:rsidRPr="004A245F">
        <w:rPr>
          <w:sz w:val="26"/>
          <w:szCs w:val="26"/>
        </w:rPr>
        <w:t>уменьшаются</w:t>
      </w:r>
      <w:r w:rsidRPr="004A245F">
        <w:rPr>
          <w:sz w:val="26"/>
          <w:szCs w:val="26"/>
        </w:rPr>
        <w:t xml:space="preserve"> на </w:t>
      </w:r>
      <w:r w:rsidR="00F70F67" w:rsidRPr="004A245F">
        <w:rPr>
          <w:sz w:val="26"/>
          <w:szCs w:val="26"/>
        </w:rPr>
        <w:t>1 634,2</w:t>
      </w:r>
      <w:r w:rsidRPr="004A245F">
        <w:rPr>
          <w:sz w:val="26"/>
          <w:szCs w:val="26"/>
        </w:rPr>
        <w:t xml:space="preserve"> тыс. рублей или на </w:t>
      </w:r>
      <w:r w:rsidR="00F70F67" w:rsidRPr="004A245F">
        <w:rPr>
          <w:sz w:val="26"/>
          <w:szCs w:val="26"/>
        </w:rPr>
        <w:t>23,2</w:t>
      </w:r>
      <w:r w:rsidRPr="004A245F">
        <w:rPr>
          <w:sz w:val="26"/>
          <w:szCs w:val="26"/>
        </w:rPr>
        <w:t xml:space="preserve"> %.</w:t>
      </w:r>
    </w:p>
    <w:p w:rsidR="00AE1029" w:rsidRPr="004A245F" w:rsidRDefault="00AE1029" w:rsidP="00AE102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A245F">
        <w:rPr>
          <w:color w:val="auto"/>
          <w:sz w:val="26"/>
          <w:szCs w:val="26"/>
        </w:rPr>
        <w:t>Проектом</w:t>
      </w:r>
      <w:r w:rsidR="00F70F67" w:rsidRPr="004A245F">
        <w:rPr>
          <w:sz w:val="26"/>
          <w:szCs w:val="26"/>
        </w:rPr>
        <w:t xml:space="preserve"> районного</w:t>
      </w:r>
      <w:r w:rsidRPr="004A245F">
        <w:rPr>
          <w:color w:val="auto"/>
          <w:sz w:val="26"/>
          <w:szCs w:val="26"/>
        </w:rPr>
        <w:t xml:space="preserve"> бюджета на 201</w:t>
      </w:r>
      <w:r w:rsidR="00F70F67" w:rsidRPr="004A245F">
        <w:rPr>
          <w:color w:val="auto"/>
          <w:sz w:val="26"/>
          <w:szCs w:val="26"/>
        </w:rPr>
        <w:t>8</w:t>
      </w:r>
      <w:r w:rsidRPr="004A245F">
        <w:rPr>
          <w:color w:val="auto"/>
          <w:sz w:val="26"/>
          <w:szCs w:val="26"/>
        </w:rPr>
        <w:t xml:space="preserve"> год прогнозируются следующие поступления неналоговых доходов:</w:t>
      </w:r>
    </w:p>
    <w:p w:rsidR="00AE1029" w:rsidRPr="004A245F" w:rsidRDefault="00AE1029" w:rsidP="00FC5DF5">
      <w:pPr>
        <w:pStyle w:val="af1"/>
        <w:ind w:left="0" w:firstLine="709"/>
        <w:jc w:val="both"/>
        <w:rPr>
          <w:sz w:val="26"/>
          <w:szCs w:val="26"/>
        </w:rPr>
      </w:pPr>
      <w:r w:rsidRPr="004A245F">
        <w:rPr>
          <w:b/>
          <w:sz w:val="26"/>
          <w:szCs w:val="26"/>
        </w:rPr>
        <w:t>По подгруппе</w:t>
      </w:r>
      <w:r w:rsidR="00F70F67" w:rsidRPr="004A245F">
        <w:rPr>
          <w:b/>
          <w:sz w:val="26"/>
          <w:szCs w:val="26"/>
        </w:rPr>
        <w:t xml:space="preserve"> </w:t>
      </w:r>
      <w:r w:rsidRPr="004A245F">
        <w:rPr>
          <w:b/>
          <w:sz w:val="26"/>
          <w:szCs w:val="26"/>
        </w:rPr>
        <w:t>«Доходы от использования имущества, находящегося в государственной и муниципальной собственности» -</w:t>
      </w:r>
      <w:r w:rsidRPr="004A245F">
        <w:rPr>
          <w:sz w:val="26"/>
          <w:szCs w:val="26"/>
        </w:rPr>
        <w:t xml:space="preserve"> в общей сумме </w:t>
      </w:r>
      <w:r w:rsidR="00F70F67" w:rsidRPr="004A245F">
        <w:rPr>
          <w:sz w:val="26"/>
          <w:szCs w:val="26"/>
        </w:rPr>
        <w:t>2 794,3</w:t>
      </w:r>
      <w:r w:rsidRPr="004A245F">
        <w:rPr>
          <w:sz w:val="26"/>
          <w:szCs w:val="26"/>
        </w:rPr>
        <w:t xml:space="preserve"> тыс. руб</w:t>
      </w:r>
      <w:r w:rsidR="000A0DFB" w:rsidRPr="004A245F">
        <w:rPr>
          <w:sz w:val="26"/>
          <w:szCs w:val="26"/>
        </w:rPr>
        <w:t>лей</w:t>
      </w:r>
      <w:r w:rsidRPr="004A245F">
        <w:rPr>
          <w:sz w:val="26"/>
          <w:szCs w:val="26"/>
        </w:rPr>
        <w:t>,</w:t>
      </w:r>
      <w:r w:rsidR="00F81D53" w:rsidRPr="004A245F">
        <w:rPr>
          <w:sz w:val="26"/>
          <w:szCs w:val="26"/>
        </w:rPr>
        <w:t xml:space="preserve"> </w:t>
      </w:r>
      <w:r w:rsidRPr="004A245F">
        <w:rPr>
          <w:sz w:val="26"/>
          <w:szCs w:val="26"/>
        </w:rPr>
        <w:t xml:space="preserve">с </w:t>
      </w:r>
      <w:r w:rsidR="00F70F67" w:rsidRPr="004A245F">
        <w:rPr>
          <w:sz w:val="26"/>
          <w:szCs w:val="26"/>
        </w:rPr>
        <w:t>уменьшением</w:t>
      </w:r>
      <w:r w:rsidRPr="004A245F">
        <w:rPr>
          <w:sz w:val="26"/>
          <w:szCs w:val="26"/>
        </w:rPr>
        <w:t xml:space="preserve"> к </w:t>
      </w:r>
      <w:r w:rsidR="00F70F67" w:rsidRPr="004A245F">
        <w:rPr>
          <w:sz w:val="26"/>
          <w:szCs w:val="26"/>
        </w:rPr>
        <w:t xml:space="preserve">первоначальному плану </w:t>
      </w:r>
      <w:r w:rsidRPr="004A245F">
        <w:rPr>
          <w:sz w:val="26"/>
          <w:szCs w:val="26"/>
        </w:rPr>
        <w:t>на 201</w:t>
      </w:r>
      <w:r w:rsidR="00F70F67" w:rsidRPr="004A245F">
        <w:rPr>
          <w:sz w:val="26"/>
          <w:szCs w:val="26"/>
        </w:rPr>
        <w:t>7</w:t>
      </w:r>
      <w:r w:rsidRPr="004A245F">
        <w:rPr>
          <w:sz w:val="26"/>
          <w:szCs w:val="26"/>
        </w:rPr>
        <w:t xml:space="preserve"> год на </w:t>
      </w:r>
      <w:r w:rsidR="00F70F67" w:rsidRPr="004A245F">
        <w:rPr>
          <w:sz w:val="26"/>
          <w:szCs w:val="26"/>
        </w:rPr>
        <w:t>233,6</w:t>
      </w:r>
      <w:r w:rsidRPr="004A245F">
        <w:rPr>
          <w:sz w:val="26"/>
          <w:szCs w:val="26"/>
        </w:rPr>
        <w:t xml:space="preserve"> тыс. руб</w:t>
      </w:r>
      <w:r w:rsidR="000A0DFB" w:rsidRPr="004A245F">
        <w:rPr>
          <w:sz w:val="26"/>
          <w:szCs w:val="26"/>
        </w:rPr>
        <w:t>лей</w:t>
      </w:r>
      <w:r w:rsidRPr="004A245F">
        <w:rPr>
          <w:sz w:val="26"/>
          <w:szCs w:val="26"/>
        </w:rPr>
        <w:t xml:space="preserve"> или на </w:t>
      </w:r>
      <w:r w:rsidR="00F70F67" w:rsidRPr="004A245F">
        <w:rPr>
          <w:sz w:val="26"/>
          <w:szCs w:val="26"/>
        </w:rPr>
        <w:t>7,7</w:t>
      </w:r>
      <w:r w:rsidRPr="004A245F">
        <w:rPr>
          <w:sz w:val="26"/>
          <w:szCs w:val="26"/>
        </w:rPr>
        <w:t xml:space="preserve"> % , в том числе:</w:t>
      </w:r>
    </w:p>
    <w:p w:rsidR="000A0DFB" w:rsidRPr="004A245F" w:rsidRDefault="000A0DFB" w:rsidP="000A0DFB">
      <w:pPr>
        <w:pStyle w:val="af1"/>
        <w:ind w:left="0" w:firstLine="709"/>
        <w:jc w:val="both"/>
        <w:rPr>
          <w:sz w:val="26"/>
          <w:szCs w:val="26"/>
        </w:rPr>
      </w:pPr>
      <w:r w:rsidRPr="004A245F">
        <w:rPr>
          <w:i/>
          <w:sz w:val="26"/>
          <w:szCs w:val="26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</w:r>
      <w:r w:rsidR="00214B80" w:rsidRPr="004A245F">
        <w:rPr>
          <w:i/>
          <w:sz w:val="26"/>
          <w:szCs w:val="26"/>
        </w:rPr>
        <w:t xml:space="preserve"> </w:t>
      </w:r>
      <w:r w:rsidRPr="004A245F">
        <w:rPr>
          <w:sz w:val="26"/>
          <w:szCs w:val="26"/>
        </w:rPr>
        <w:t xml:space="preserve">- в сумме </w:t>
      </w:r>
      <w:r w:rsidR="00214B80" w:rsidRPr="004A245F">
        <w:rPr>
          <w:sz w:val="26"/>
          <w:szCs w:val="26"/>
        </w:rPr>
        <w:t>140,0</w:t>
      </w:r>
      <w:r w:rsidRPr="004A245F">
        <w:rPr>
          <w:sz w:val="26"/>
          <w:szCs w:val="26"/>
        </w:rPr>
        <w:t xml:space="preserve"> тыс. рублей,  по отношению к </w:t>
      </w:r>
      <w:r w:rsidR="00214B80" w:rsidRPr="004A245F">
        <w:rPr>
          <w:sz w:val="26"/>
          <w:szCs w:val="26"/>
        </w:rPr>
        <w:t>первоначальному плану на 2017 год</w:t>
      </w:r>
      <w:r w:rsidRPr="004A245F">
        <w:rPr>
          <w:sz w:val="26"/>
          <w:szCs w:val="26"/>
        </w:rPr>
        <w:t xml:space="preserve"> </w:t>
      </w:r>
      <w:r w:rsidR="00214B80" w:rsidRPr="004A245F">
        <w:rPr>
          <w:sz w:val="26"/>
          <w:szCs w:val="26"/>
        </w:rPr>
        <w:t>выше на 15,0 тыс. рублей</w:t>
      </w:r>
      <w:r w:rsidRPr="004A245F">
        <w:rPr>
          <w:sz w:val="26"/>
          <w:szCs w:val="26"/>
        </w:rPr>
        <w:t>.</w:t>
      </w:r>
    </w:p>
    <w:p w:rsidR="00AE1029" w:rsidRPr="004A245F" w:rsidRDefault="00AE1029" w:rsidP="00AE1029">
      <w:pPr>
        <w:pStyle w:val="af1"/>
        <w:ind w:left="0" w:firstLine="709"/>
        <w:jc w:val="both"/>
        <w:rPr>
          <w:sz w:val="26"/>
          <w:szCs w:val="26"/>
        </w:rPr>
      </w:pPr>
      <w:r w:rsidRPr="004A245F">
        <w:rPr>
          <w:i/>
          <w:sz w:val="26"/>
          <w:szCs w:val="26"/>
        </w:rPr>
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- </w:t>
      </w:r>
      <w:r w:rsidRPr="004A245F">
        <w:rPr>
          <w:sz w:val="26"/>
          <w:szCs w:val="26"/>
        </w:rPr>
        <w:t xml:space="preserve">в сумме </w:t>
      </w:r>
      <w:r w:rsidR="00214B80" w:rsidRPr="004A245F">
        <w:rPr>
          <w:sz w:val="26"/>
          <w:szCs w:val="26"/>
        </w:rPr>
        <w:t>2 654,3</w:t>
      </w:r>
      <w:r w:rsidRPr="004A245F">
        <w:rPr>
          <w:sz w:val="26"/>
          <w:szCs w:val="26"/>
        </w:rPr>
        <w:t xml:space="preserve"> тыс. руб</w:t>
      </w:r>
      <w:r w:rsidR="000A0DFB" w:rsidRPr="004A245F">
        <w:rPr>
          <w:sz w:val="26"/>
          <w:szCs w:val="26"/>
        </w:rPr>
        <w:t>лей</w:t>
      </w:r>
      <w:r w:rsidRPr="004A245F">
        <w:rPr>
          <w:sz w:val="26"/>
          <w:szCs w:val="26"/>
        </w:rPr>
        <w:t xml:space="preserve"> с</w:t>
      </w:r>
      <w:r w:rsidR="0089702C" w:rsidRPr="004A245F">
        <w:rPr>
          <w:sz w:val="26"/>
          <w:szCs w:val="26"/>
        </w:rPr>
        <w:t>о снижением</w:t>
      </w:r>
      <w:r w:rsidRPr="004A245F">
        <w:rPr>
          <w:sz w:val="26"/>
          <w:szCs w:val="26"/>
        </w:rPr>
        <w:t xml:space="preserve"> назначений по </w:t>
      </w:r>
      <w:r w:rsidR="000A0DFB" w:rsidRPr="004A245F">
        <w:rPr>
          <w:sz w:val="26"/>
          <w:szCs w:val="26"/>
        </w:rPr>
        <w:t xml:space="preserve">отношению к </w:t>
      </w:r>
      <w:r w:rsidR="00214B80" w:rsidRPr="004A245F">
        <w:rPr>
          <w:sz w:val="26"/>
          <w:szCs w:val="26"/>
        </w:rPr>
        <w:t xml:space="preserve">первоначальному плану на 2017 год </w:t>
      </w:r>
      <w:r w:rsidRPr="004A245F">
        <w:rPr>
          <w:sz w:val="26"/>
          <w:szCs w:val="26"/>
        </w:rPr>
        <w:t xml:space="preserve">на </w:t>
      </w:r>
      <w:r w:rsidR="00214B80" w:rsidRPr="004A245F">
        <w:rPr>
          <w:sz w:val="26"/>
          <w:szCs w:val="26"/>
        </w:rPr>
        <w:t>248,6</w:t>
      </w:r>
      <w:r w:rsidRPr="004A245F">
        <w:rPr>
          <w:sz w:val="26"/>
          <w:szCs w:val="26"/>
        </w:rPr>
        <w:t xml:space="preserve"> тыс. руб</w:t>
      </w:r>
      <w:r w:rsidR="000A0DFB" w:rsidRPr="004A245F">
        <w:rPr>
          <w:sz w:val="26"/>
          <w:szCs w:val="26"/>
        </w:rPr>
        <w:t>лей</w:t>
      </w:r>
      <w:r w:rsidRPr="004A245F">
        <w:rPr>
          <w:sz w:val="26"/>
          <w:szCs w:val="26"/>
        </w:rPr>
        <w:t xml:space="preserve"> или на </w:t>
      </w:r>
      <w:r w:rsidR="0089702C" w:rsidRPr="004A245F">
        <w:rPr>
          <w:sz w:val="26"/>
          <w:szCs w:val="26"/>
        </w:rPr>
        <w:t>8,6</w:t>
      </w:r>
      <w:r w:rsidRPr="004A245F">
        <w:rPr>
          <w:sz w:val="26"/>
          <w:szCs w:val="26"/>
        </w:rPr>
        <w:t>%. Основной объем планируется получить за счет:</w:t>
      </w:r>
    </w:p>
    <w:p w:rsidR="000A0DFB" w:rsidRPr="004A245F" w:rsidRDefault="00AE1029" w:rsidP="00AE1029">
      <w:pPr>
        <w:pStyle w:val="af1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- арендной платы за земельные участки,</w:t>
      </w:r>
      <w:r w:rsidR="000A0DFB" w:rsidRPr="004A245F">
        <w:rPr>
          <w:sz w:val="26"/>
          <w:szCs w:val="26"/>
        </w:rPr>
        <w:t xml:space="preserve"> государственная собственность на которые </w:t>
      </w:r>
      <w:r w:rsidRPr="004A245F">
        <w:rPr>
          <w:sz w:val="26"/>
          <w:szCs w:val="26"/>
        </w:rPr>
        <w:t>не</w:t>
      </w:r>
      <w:r w:rsidR="00F81D53" w:rsidRPr="004A245F">
        <w:rPr>
          <w:sz w:val="26"/>
          <w:szCs w:val="26"/>
        </w:rPr>
        <w:t xml:space="preserve"> </w:t>
      </w:r>
      <w:r w:rsidRPr="004A245F">
        <w:rPr>
          <w:sz w:val="26"/>
          <w:szCs w:val="26"/>
        </w:rPr>
        <w:t>разграничен</w:t>
      </w:r>
      <w:r w:rsidR="000A0DFB" w:rsidRPr="004A245F">
        <w:rPr>
          <w:sz w:val="26"/>
          <w:szCs w:val="26"/>
        </w:rPr>
        <w:t>а и которые</w:t>
      </w:r>
      <w:r w:rsidRPr="004A245F">
        <w:rPr>
          <w:sz w:val="26"/>
          <w:szCs w:val="26"/>
        </w:rPr>
        <w:t xml:space="preserve"> расположены в границах </w:t>
      </w:r>
      <w:r w:rsidR="000A0DFB" w:rsidRPr="004A245F">
        <w:rPr>
          <w:sz w:val="26"/>
          <w:szCs w:val="26"/>
        </w:rPr>
        <w:t>сельских поселений, а также средства от продажи права на заключение договоров аренды указанных земельных участков</w:t>
      </w:r>
      <w:r w:rsidRPr="004A245F">
        <w:rPr>
          <w:sz w:val="26"/>
          <w:szCs w:val="26"/>
        </w:rPr>
        <w:t xml:space="preserve"> -</w:t>
      </w:r>
      <w:r w:rsidR="0089702C" w:rsidRPr="004A245F">
        <w:rPr>
          <w:sz w:val="26"/>
          <w:szCs w:val="26"/>
        </w:rPr>
        <w:t xml:space="preserve"> </w:t>
      </w:r>
      <w:r w:rsidRPr="004A245F">
        <w:rPr>
          <w:sz w:val="26"/>
          <w:szCs w:val="26"/>
        </w:rPr>
        <w:t xml:space="preserve">в сумме </w:t>
      </w:r>
      <w:r w:rsidR="0089702C" w:rsidRPr="004A245F">
        <w:rPr>
          <w:sz w:val="26"/>
          <w:szCs w:val="26"/>
        </w:rPr>
        <w:t>868,2</w:t>
      </w:r>
      <w:r w:rsidRPr="004A245F">
        <w:rPr>
          <w:sz w:val="26"/>
          <w:szCs w:val="26"/>
        </w:rPr>
        <w:t xml:space="preserve"> тыс. руб</w:t>
      </w:r>
      <w:r w:rsidR="000A0DFB" w:rsidRPr="004A245F">
        <w:rPr>
          <w:sz w:val="26"/>
          <w:szCs w:val="26"/>
        </w:rPr>
        <w:t>лей.</w:t>
      </w:r>
    </w:p>
    <w:p w:rsidR="000A0DFB" w:rsidRPr="004A245F" w:rsidRDefault="000A0DFB" w:rsidP="000A0DFB">
      <w:pPr>
        <w:pStyle w:val="af1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-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- в сумме 1</w:t>
      </w:r>
      <w:r w:rsidR="0089702C" w:rsidRPr="004A245F">
        <w:rPr>
          <w:sz w:val="26"/>
          <w:szCs w:val="26"/>
        </w:rPr>
        <w:t> 212,2</w:t>
      </w:r>
      <w:r w:rsidRPr="004A245F">
        <w:rPr>
          <w:sz w:val="26"/>
          <w:szCs w:val="26"/>
        </w:rPr>
        <w:t xml:space="preserve"> тыс. рублей.</w:t>
      </w:r>
    </w:p>
    <w:p w:rsidR="00AE1029" w:rsidRPr="004A245F" w:rsidRDefault="00AE1029" w:rsidP="00AE1029">
      <w:pPr>
        <w:pStyle w:val="af1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Расчет поступлений арендной платы произведен исходя из данных, предоставленных </w:t>
      </w:r>
      <w:r w:rsidR="000A0DFB" w:rsidRPr="004A245F">
        <w:rPr>
          <w:sz w:val="26"/>
          <w:szCs w:val="26"/>
        </w:rPr>
        <w:t xml:space="preserve">районном отделом правового обеспечения земельных и имущественных отношений </w:t>
      </w:r>
      <w:r w:rsidRPr="004A245F">
        <w:rPr>
          <w:sz w:val="26"/>
          <w:szCs w:val="26"/>
        </w:rPr>
        <w:t xml:space="preserve">о </w:t>
      </w:r>
      <w:r w:rsidR="000A0DFB" w:rsidRPr="004A245F">
        <w:rPr>
          <w:sz w:val="26"/>
          <w:szCs w:val="26"/>
        </w:rPr>
        <w:t>начисленной арендной плате за</w:t>
      </w:r>
      <w:r w:rsidRPr="004A245F">
        <w:rPr>
          <w:sz w:val="26"/>
          <w:szCs w:val="26"/>
        </w:rPr>
        <w:t xml:space="preserve"> земельны</w:t>
      </w:r>
      <w:r w:rsidR="000A0DFB" w:rsidRPr="004A245F">
        <w:rPr>
          <w:sz w:val="26"/>
          <w:szCs w:val="26"/>
        </w:rPr>
        <w:t>е</w:t>
      </w:r>
      <w:r w:rsidRPr="004A245F">
        <w:rPr>
          <w:sz w:val="26"/>
          <w:szCs w:val="26"/>
        </w:rPr>
        <w:t xml:space="preserve"> участк</w:t>
      </w:r>
      <w:r w:rsidR="000A0DFB" w:rsidRPr="004A245F">
        <w:rPr>
          <w:sz w:val="26"/>
          <w:szCs w:val="26"/>
        </w:rPr>
        <w:t xml:space="preserve">и </w:t>
      </w:r>
      <w:r w:rsidR="002C10BE" w:rsidRPr="004A245F">
        <w:rPr>
          <w:sz w:val="26"/>
          <w:szCs w:val="26"/>
        </w:rPr>
        <w:t>на</w:t>
      </w:r>
      <w:r w:rsidR="000A0DFB" w:rsidRPr="004A245F">
        <w:rPr>
          <w:sz w:val="26"/>
          <w:szCs w:val="26"/>
        </w:rPr>
        <w:t xml:space="preserve"> 201</w:t>
      </w:r>
      <w:r w:rsidR="002C10BE" w:rsidRPr="004A245F">
        <w:rPr>
          <w:sz w:val="26"/>
          <w:szCs w:val="26"/>
        </w:rPr>
        <w:t>7</w:t>
      </w:r>
      <w:r w:rsidR="000A0DFB" w:rsidRPr="004A245F">
        <w:rPr>
          <w:sz w:val="26"/>
          <w:szCs w:val="26"/>
        </w:rPr>
        <w:t xml:space="preserve"> год</w:t>
      </w:r>
      <w:r w:rsidR="002C10BE" w:rsidRPr="004A245F">
        <w:rPr>
          <w:sz w:val="26"/>
          <w:szCs w:val="26"/>
        </w:rPr>
        <w:t>.</w:t>
      </w:r>
    </w:p>
    <w:p w:rsidR="00AE1029" w:rsidRPr="004A245F" w:rsidRDefault="002C10BE" w:rsidP="00AE1029">
      <w:pPr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4A245F">
        <w:rPr>
          <w:i/>
          <w:sz w:val="26"/>
          <w:szCs w:val="26"/>
        </w:rPr>
        <w:t>О</w:t>
      </w:r>
      <w:r w:rsidR="00AE1029" w:rsidRPr="004A245F">
        <w:rPr>
          <w:i/>
          <w:sz w:val="26"/>
          <w:szCs w:val="26"/>
        </w:rPr>
        <w:t xml:space="preserve">т сдачи в аренду имущества, </w:t>
      </w:r>
      <w:r w:rsidRPr="004A245F">
        <w:rPr>
          <w:i/>
          <w:sz w:val="26"/>
          <w:szCs w:val="26"/>
        </w:rPr>
        <w:t>составляющего казну муниципальных районов (за исключением земельных участков)</w:t>
      </w:r>
      <w:r w:rsidR="00AE1029" w:rsidRPr="004A245F">
        <w:rPr>
          <w:i/>
          <w:sz w:val="26"/>
          <w:szCs w:val="26"/>
        </w:rPr>
        <w:t xml:space="preserve"> - в сумме </w:t>
      </w:r>
      <w:r w:rsidRPr="004A245F">
        <w:rPr>
          <w:i/>
          <w:sz w:val="26"/>
          <w:szCs w:val="26"/>
        </w:rPr>
        <w:t>573,9</w:t>
      </w:r>
      <w:r w:rsidR="00AE1029" w:rsidRPr="004A245F">
        <w:rPr>
          <w:i/>
          <w:sz w:val="26"/>
          <w:szCs w:val="26"/>
        </w:rPr>
        <w:t xml:space="preserve"> тыс. руб</w:t>
      </w:r>
      <w:r w:rsidR="000A0DFB" w:rsidRPr="004A245F">
        <w:rPr>
          <w:i/>
          <w:sz w:val="26"/>
          <w:szCs w:val="26"/>
        </w:rPr>
        <w:t>лей</w:t>
      </w:r>
      <w:r w:rsidR="00AE1029" w:rsidRPr="004A245F">
        <w:rPr>
          <w:i/>
          <w:sz w:val="26"/>
          <w:szCs w:val="26"/>
        </w:rPr>
        <w:t>.</w:t>
      </w:r>
    </w:p>
    <w:p w:rsidR="00AE1029" w:rsidRPr="004A245F" w:rsidRDefault="00AE1029" w:rsidP="00AE102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 xml:space="preserve">В соответствии с пояснительной запиской к Проекту </w:t>
      </w:r>
      <w:r w:rsidR="002C10BE" w:rsidRPr="004A245F">
        <w:rPr>
          <w:sz w:val="26"/>
          <w:szCs w:val="26"/>
        </w:rPr>
        <w:t xml:space="preserve">районного </w:t>
      </w:r>
      <w:r w:rsidRPr="004A245F">
        <w:rPr>
          <w:sz w:val="26"/>
          <w:szCs w:val="26"/>
        </w:rPr>
        <w:t>бюджета расчет произведен исходя из</w:t>
      </w:r>
      <w:r w:rsidR="000A0DFB" w:rsidRPr="004A245F">
        <w:rPr>
          <w:sz w:val="26"/>
          <w:szCs w:val="26"/>
        </w:rPr>
        <w:t xml:space="preserve"> количества переданных в аренду площадей в 201</w:t>
      </w:r>
      <w:r w:rsidR="00FC5DF5" w:rsidRPr="004A245F">
        <w:rPr>
          <w:sz w:val="26"/>
          <w:szCs w:val="26"/>
        </w:rPr>
        <w:t>7</w:t>
      </w:r>
      <w:r w:rsidR="000A0DFB" w:rsidRPr="004A245F">
        <w:rPr>
          <w:sz w:val="26"/>
          <w:szCs w:val="26"/>
        </w:rPr>
        <w:t xml:space="preserve"> году, среднемесячной величины арендной платы за</w:t>
      </w:r>
      <w:r w:rsidRPr="004A245F">
        <w:rPr>
          <w:sz w:val="26"/>
          <w:szCs w:val="26"/>
        </w:rPr>
        <w:t xml:space="preserve"> 1м</w:t>
      </w:r>
      <w:r w:rsidRPr="004A245F">
        <w:rPr>
          <w:sz w:val="26"/>
          <w:szCs w:val="26"/>
          <w:vertAlign w:val="superscript"/>
        </w:rPr>
        <w:t>2</w:t>
      </w:r>
      <w:r w:rsidR="000A0DFB" w:rsidRPr="004A245F">
        <w:rPr>
          <w:sz w:val="26"/>
          <w:szCs w:val="26"/>
        </w:rPr>
        <w:t>по с</w:t>
      </w:r>
      <w:r w:rsidR="00FC5DF5" w:rsidRPr="004A245F">
        <w:rPr>
          <w:sz w:val="26"/>
          <w:szCs w:val="26"/>
        </w:rPr>
        <w:t>даваемого в аренду имущества</w:t>
      </w:r>
      <w:r w:rsidR="000A0DFB" w:rsidRPr="004A245F">
        <w:rPr>
          <w:sz w:val="26"/>
          <w:szCs w:val="26"/>
        </w:rPr>
        <w:t xml:space="preserve"> и роста величины арендной платы на уровне </w:t>
      </w:r>
      <w:r w:rsidR="00FC5DF5" w:rsidRPr="004A245F">
        <w:rPr>
          <w:sz w:val="26"/>
          <w:szCs w:val="26"/>
        </w:rPr>
        <w:t xml:space="preserve">планируемого </w:t>
      </w:r>
      <w:r w:rsidR="000A0DFB" w:rsidRPr="004A245F">
        <w:rPr>
          <w:sz w:val="26"/>
          <w:szCs w:val="26"/>
        </w:rPr>
        <w:t>среднегодового индекса потребительских цен</w:t>
      </w:r>
      <w:r w:rsidRPr="004A245F">
        <w:rPr>
          <w:sz w:val="26"/>
          <w:szCs w:val="26"/>
        </w:rPr>
        <w:t>.</w:t>
      </w:r>
    </w:p>
    <w:p w:rsidR="00FC5DF5" w:rsidRPr="004A245F" w:rsidRDefault="00FC5DF5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FF0000"/>
          <w:sz w:val="26"/>
          <w:szCs w:val="26"/>
        </w:rPr>
      </w:pPr>
      <w:r w:rsidRPr="004A245F">
        <w:rPr>
          <w:b/>
          <w:sz w:val="26"/>
          <w:szCs w:val="26"/>
        </w:rPr>
        <w:t xml:space="preserve">Поступления </w:t>
      </w:r>
      <w:r w:rsidRPr="004A245F">
        <w:rPr>
          <w:rStyle w:val="ab"/>
          <w:rFonts w:eastAsiaTheme="majorEastAsia"/>
          <w:sz w:val="26"/>
          <w:szCs w:val="26"/>
        </w:rPr>
        <w:t>платежей при пользовании природными ресурсами</w:t>
      </w:r>
      <w:r w:rsidRPr="004A245F">
        <w:rPr>
          <w:rStyle w:val="ab"/>
          <w:rFonts w:eastAsiaTheme="majorEastAsia"/>
          <w:b w:val="0"/>
          <w:sz w:val="26"/>
          <w:szCs w:val="26"/>
        </w:rPr>
        <w:t xml:space="preserve"> (7,5% в структуре неналоговых доходов)</w:t>
      </w:r>
      <w:r w:rsidRPr="004A245F">
        <w:rPr>
          <w:rStyle w:val="ab"/>
          <w:rFonts w:eastAsiaTheme="majorEastAsia"/>
          <w:sz w:val="26"/>
          <w:szCs w:val="26"/>
        </w:rPr>
        <w:t xml:space="preserve"> </w:t>
      </w:r>
      <w:r w:rsidRPr="004A245F">
        <w:rPr>
          <w:sz w:val="26"/>
          <w:szCs w:val="26"/>
        </w:rPr>
        <w:t>предусмотрены проектом районного бюджета  в объеме 405,2 тыс. рублей, что в 1,9 раз меньше суммы первоначально утверждённых бюджетных назначений 2017 года (778,4 тыс. рублей) и на 7,9</w:t>
      </w:r>
      <w:r w:rsidRPr="004A245F">
        <w:rPr>
          <w:color w:val="FF0000"/>
          <w:sz w:val="26"/>
          <w:szCs w:val="26"/>
        </w:rPr>
        <w:t xml:space="preserve"> </w:t>
      </w:r>
      <w:r w:rsidRPr="004A245F">
        <w:rPr>
          <w:sz w:val="26"/>
          <w:szCs w:val="26"/>
        </w:rPr>
        <w:t>тыс. рублей меньше ожидаемого исполнения за 2017 год (413,1 тыс. рублей).</w:t>
      </w:r>
      <w:r w:rsidRPr="004A245F">
        <w:rPr>
          <w:color w:val="FF0000"/>
          <w:sz w:val="26"/>
          <w:szCs w:val="26"/>
        </w:rPr>
        <w:t xml:space="preserve"> </w:t>
      </w:r>
    </w:p>
    <w:p w:rsidR="00CF1E75" w:rsidRPr="004A245F" w:rsidRDefault="00FC5DF5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Поступления платежей при пользовании природными ресурсами включают плату за негативное воздействие на окружающую среду</w:t>
      </w:r>
      <w:r w:rsidR="00CF1E75" w:rsidRPr="004A245F">
        <w:rPr>
          <w:sz w:val="26"/>
          <w:szCs w:val="26"/>
        </w:rPr>
        <w:t>:</w:t>
      </w:r>
    </w:p>
    <w:p w:rsidR="00CF1E75" w:rsidRPr="004A245F" w:rsidRDefault="00CF1E75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-</w:t>
      </w:r>
      <w:r w:rsidR="00FC5DF5" w:rsidRPr="004A245F">
        <w:rPr>
          <w:sz w:val="26"/>
          <w:szCs w:val="26"/>
        </w:rPr>
        <w:t xml:space="preserve"> плату за выбросы загрязняющих веществ в атмосферный воздух стационарными объектами,</w:t>
      </w:r>
    </w:p>
    <w:p w:rsidR="00CF1E75" w:rsidRPr="004A245F" w:rsidRDefault="00CF1E75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-</w:t>
      </w:r>
      <w:r w:rsidR="00FC5DF5" w:rsidRPr="004A245F">
        <w:rPr>
          <w:sz w:val="26"/>
          <w:szCs w:val="26"/>
        </w:rPr>
        <w:t xml:space="preserve"> плату за размещение отходов производства и потребления, </w:t>
      </w:r>
    </w:p>
    <w:p w:rsidR="00FC5DF5" w:rsidRPr="004A245F" w:rsidRDefault="00CF1E75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45F">
        <w:rPr>
          <w:sz w:val="26"/>
          <w:szCs w:val="26"/>
        </w:rPr>
        <w:t>-</w:t>
      </w:r>
      <w:r w:rsidR="00FC5DF5" w:rsidRPr="004A245F">
        <w:rPr>
          <w:sz w:val="26"/>
          <w:szCs w:val="26"/>
        </w:rPr>
        <w:t xml:space="preserve">плату за </w:t>
      </w:r>
      <w:r w:rsidRPr="004A245F">
        <w:rPr>
          <w:sz w:val="26"/>
          <w:szCs w:val="26"/>
        </w:rPr>
        <w:t>с</w:t>
      </w:r>
      <w:r w:rsidR="00FC5DF5" w:rsidRPr="004A245F">
        <w:rPr>
          <w:sz w:val="26"/>
          <w:szCs w:val="26"/>
        </w:rPr>
        <w:t>бросы загрязняющих веществ</w:t>
      </w:r>
      <w:r w:rsidRPr="004A245F">
        <w:rPr>
          <w:sz w:val="26"/>
          <w:szCs w:val="26"/>
        </w:rPr>
        <w:t xml:space="preserve"> в водные объекты</w:t>
      </w:r>
      <w:r w:rsidR="00FC5DF5" w:rsidRPr="004A245F">
        <w:rPr>
          <w:sz w:val="26"/>
          <w:szCs w:val="26"/>
        </w:rPr>
        <w:t xml:space="preserve">. </w:t>
      </w:r>
    </w:p>
    <w:p w:rsidR="00CF1E75" w:rsidRPr="004A245F" w:rsidRDefault="00DD2F33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Прогноз разработан с учётом: изменения срока внесения платы</w:t>
      </w:r>
      <w:r w:rsidRPr="004A245F">
        <w:rPr>
          <w:color w:val="000000"/>
          <w:sz w:val="26"/>
          <w:szCs w:val="26"/>
        </w:rPr>
        <w:br/>
        <w:t>(отчётный период для перечисления - календарный год, внесение платы - не</w:t>
      </w:r>
      <w:r w:rsidRPr="004A245F">
        <w:rPr>
          <w:color w:val="000000"/>
          <w:sz w:val="26"/>
          <w:szCs w:val="26"/>
        </w:rPr>
        <w:br/>
        <w:t>позднее 1 марта года, следующего за отчётным периодом), освобождения от</w:t>
      </w:r>
      <w:r w:rsidRPr="004A245F">
        <w:rPr>
          <w:color w:val="000000"/>
          <w:sz w:val="26"/>
          <w:szCs w:val="26"/>
        </w:rPr>
        <w:br/>
        <w:t>внесения платы налогоплательщиков, осуществляющих деятельность</w:t>
      </w:r>
      <w:r w:rsidRPr="004A245F">
        <w:rPr>
          <w:color w:val="000000"/>
          <w:sz w:val="26"/>
          <w:szCs w:val="26"/>
        </w:rPr>
        <w:br/>
        <w:t>исключительно на объектах IV категории.</w:t>
      </w:r>
    </w:p>
    <w:p w:rsidR="0016013D" w:rsidRPr="004A245F" w:rsidRDefault="0016013D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 w:rsidRPr="004A245F">
        <w:rPr>
          <w:b/>
          <w:bCs/>
          <w:color w:val="000000"/>
          <w:sz w:val="26"/>
          <w:szCs w:val="26"/>
        </w:rPr>
        <w:t>Доходы от оказания платных услуг (работ) и компенсации затрат</w:t>
      </w:r>
      <w:r w:rsidRPr="004A245F">
        <w:rPr>
          <w:color w:val="000000"/>
          <w:sz w:val="26"/>
          <w:szCs w:val="26"/>
        </w:rPr>
        <w:br/>
      </w:r>
      <w:r w:rsidRPr="004A245F">
        <w:rPr>
          <w:b/>
          <w:bCs/>
          <w:color w:val="000000"/>
          <w:sz w:val="26"/>
          <w:szCs w:val="26"/>
        </w:rPr>
        <w:t xml:space="preserve">государства </w:t>
      </w:r>
      <w:r w:rsidRPr="004A245F">
        <w:rPr>
          <w:color w:val="000000"/>
          <w:sz w:val="26"/>
          <w:szCs w:val="26"/>
        </w:rPr>
        <w:t xml:space="preserve">на 2018 год запланированы в сумме </w:t>
      </w:r>
      <w:r w:rsidR="006C53FC" w:rsidRPr="004A245F">
        <w:rPr>
          <w:color w:val="000000"/>
          <w:sz w:val="26"/>
          <w:szCs w:val="26"/>
        </w:rPr>
        <w:t>8,4</w:t>
      </w:r>
      <w:r w:rsidRPr="004A245F">
        <w:rPr>
          <w:color w:val="000000"/>
          <w:sz w:val="26"/>
          <w:szCs w:val="26"/>
        </w:rPr>
        <w:t xml:space="preserve"> тыс. рублей, в том</w:t>
      </w:r>
      <w:r w:rsidRPr="004A245F">
        <w:rPr>
          <w:color w:val="000000"/>
          <w:sz w:val="26"/>
          <w:szCs w:val="26"/>
        </w:rPr>
        <w:br/>
        <w:t>числе:</w:t>
      </w:r>
    </w:p>
    <w:p w:rsidR="006C53FC" w:rsidRPr="004A245F" w:rsidRDefault="006C53FC" w:rsidP="00FC5DF5">
      <w:pPr>
        <w:pStyle w:val="af1"/>
        <w:shd w:val="clear" w:color="auto" w:fill="FFFFFF"/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прочие доходы от компенсации затрат государства 8,4 тыс. рублей, что ниже ожидаемого исполнения 2017 года на 33,1 тыс. рублей, или в 4,9 раза.</w:t>
      </w:r>
    </w:p>
    <w:p w:rsidR="006C53FC" w:rsidRPr="004A245F" w:rsidRDefault="006C53FC" w:rsidP="006C53FC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4A245F">
        <w:rPr>
          <w:b/>
          <w:sz w:val="26"/>
          <w:szCs w:val="26"/>
        </w:rPr>
        <w:t xml:space="preserve">Доходы от продажи материальных и нематериальных активов </w:t>
      </w:r>
      <w:r w:rsidRPr="004A245F">
        <w:rPr>
          <w:sz w:val="26"/>
          <w:szCs w:val="26"/>
        </w:rPr>
        <w:t xml:space="preserve">планируются на 2018 год в сумме 275,0 тыс. рублей, сумма в первоначально утвержденном бюджете на 2017 год планировалась в размере 614,9 тыс. рублей, при этом ожидаемые поступления по данному виду доходов в 2017 году составят 0,0  рублей. </w:t>
      </w:r>
    </w:p>
    <w:p w:rsidR="006C53FC" w:rsidRPr="004A245F" w:rsidRDefault="00AC1016" w:rsidP="006C53FC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6"/>
          <w:szCs w:val="26"/>
        </w:rPr>
      </w:pPr>
      <w:r w:rsidRPr="004A245F">
        <w:rPr>
          <w:b/>
          <w:bCs/>
          <w:color w:val="000000"/>
          <w:sz w:val="26"/>
          <w:szCs w:val="26"/>
        </w:rPr>
        <w:t>Поступление сумм в погашение штрафов, санкций и возмещения</w:t>
      </w:r>
      <w:r w:rsidRPr="004A245F">
        <w:rPr>
          <w:color w:val="000000"/>
          <w:sz w:val="26"/>
          <w:szCs w:val="26"/>
        </w:rPr>
        <w:br/>
      </w:r>
      <w:r w:rsidRPr="004A245F">
        <w:rPr>
          <w:b/>
          <w:bCs/>
          <w:color w:val="000000"/>
          <w:sz w:val="26"/>
          <w:szCs w:val="26"/>
        </w:rPr>
        <w:t xml:space="preserve">ущерба </w:t>
      </w:r>
      <w:r w:rsidRPr="004A245F">
        <w:rPr>
          <w:color w:val="000000"/>
          <w:sz w:val="26"/>
          <w:szCs w:val="26"/>
        </w:rPr>
        <w:t>в 2018 году запланировано в сумме 1 914,6 тыс. рублей, что</w:t>
      </w:r>
      <w:r w:rsidRPr="004A245F">
        <w:rPr>
          <w:color w:val="000000"/>
          <w:sz w:val="26"/>
          <w:szCs w:val="26"/>
        </w:rPr>
        <w:br/>
        <w:t>ниже первоначального плана на 2017 год на 26,7% (на 695,9 тыс. рублей)</w:t>
      </w:r>
      <w:r w:rsidRPr="004A245F">
        <w:rPr>
          <w:color w:val="000000"/>
          <w:sz w:val="26"/>
          <w:szCs w:val="26"/>
        </w:rPr>
        <w:br/>
        <w:t>и превышает ожидаемые поступления за 2017 год на 6,5% (на 116,6 тыс. рублей).</w:t>
      </w:r>
    </w:p>
    <w:p w:rsidR="00AC1016" w:rsidRPr="002B67B7" w:rsidRDefault="00AC1016" w:rsidP="00AC1016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C1016" w:rsidRDefault="00AC1016" w:rsidP="00AC1016">
      <w:pPr>
        <w:ind w:firstLine="709"/>
        <w:jc w:val="both"/>
        <w:rPr>
          <w:sz w:val="26"/>
          <w:szCs w:val="26"/>
        </w:rPr>
      </w:pPr>
    </w:p>
    <w:p w:rsidR="00AC1016" w:rsidRDefault="00AC1016" w:rsidP="00AC1016">
      <w:pPr>
        <w:ind w:firstLine="709"/>
        <w:jc w:val="both"/>
        <w:rPr>
          <w:sz w:val="26"/>
          <w:szCs w:val="26"/>
        </w:rPr>
      </w:pPr>
    </w:p>
    <w:p w:rsidR="00AC1016" w:rsidRDefault="00AC1016" w:rsidP="00AC1016">
      <w:pPr>
        <w:ind w:firstLine="709"/>
        <w:jc w:val="both"/>
        <w:rPr>
          <w:sz w:val="26"/>
          <w:szCs w:val="26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Рис. 2. </w:t>
      </w:r>
      <w:r w:rsidR="00FE55C0">
        <w:rPr>
          <w:rFonts w:ascii="TimesNewRomanPS-BoldMT" w:hAnsi="TimesNewRomanPS-BoldMT"/>
          <w:b/>
          <w:bCs/>
          <w:color w:val="000000"/>
          <w:sz w:val="28"/>
          <w:szCs w:val="28"/>
        </w:rPr>
        <w:t>Поступление платежей в счёт погашения штрафов, санкций,</w:t>
      </w:r>
      <w:r w:rsidR="00FE55C0">
        <w:rPr>
          <w:rFonts w:ascii="TimesNewRomanPS-BoldMT" w:hAnsi="TimesNewRomanPS-BoldMT"/>
          <w:color w:val="000000"/>
          <w:sz w:val="28"/>
          <w:szCs w:val="28"/>
        </w:rPr>
        <w:br/>
      </w:r>
      <w:r w:rsidR="00FE55C0">
        <w:rPr>
          <w:rFonts w:ascii="TimesNewRomanPS-BoldMT" w:hAnsi="TimesNewRomanPS-BoldMT"/>
          <w:b/>
          <w:bCs/>
          <w:color w:val="000000"/>
          <w:sz w:val="28"/>
          <w:szCs w:val="28"/>
        </w:rPr>
        <w:t>возмещений ущерба за 2016-2020 г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.,</w:t>
      </w:r>
      <w:r w:rsidR="00FE55C0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 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тыс. рублей</w:t>
      </w:r>
    </w:p>
    <w:p w:rsidR="00AC1016" w:rsidRDefault="00AC1016" w:rsidP="00AC1016">
      <w:pPr>
        <w:ind w:firstLine="709"/>
        <w:jc w:val="both"/>
        <w:rPr>
          <w:sz w:val="26"/>
          <w:szCs w:val="26"/>
        </w:rPr>
      </w:pPr>
    </w:p>
    <w:p w:rsidR="00AC1016" w:rsidRPr="004A245F" w:rsidRDefault="00E13AA3" w:rsidP="006C53FC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На плановый период 2019-2020 годов </w:t>
      </w:r>
      <w:r w:rsidRPr="004A245F">
        <w:rPr>
          <w:i/>
          <w:iCs/>
          <w:color w:val="000000"/>
          <w:sz w:val="26"/>
          <w:szCs w:val="26"/>
        </w:rPr>
        <w:t xml:space="preserve">поступление </w:t>
      </w:r>
      <w:r w:rsidRPr="004A245F">
        <w:rPr>
          <w:color w:val="000000"/>
          <w:sz w:val="26"/>
          <w:szCs w:val="26"/>
        </w:rPr>
        <w:t>сумм в</w:t>
      </w:r>
      <w:r w:rsidRPr="004A245F">
        <w:rPr>
          <w:color w:val="000000"/>
          <w:sz w:val="26"/>
          <w:szCs w:val="26"/>
        </w:rPr>
        <w:br/>
        <w:t>погашение штрафов, санкций и возмещения ущерба прогнозируется в сумме</w:t>
      </w:r>
      <w:r w:rsidRPr="004A245F">
        <w:rPr>
          <w:color w:val="000000"/>
          <w:sz w:val="26"/>
          <w:szCs w:val="26"/>
        </w:rPr>
        <w:br/>
        <w:t>1 991,2 тыс. рублей (2019 год) и 2 070,8 тыс. рублей (2020 год).</w:t>
      </w:r>
    </w:p>
    <w:p w:rsidR="00AE1029" w:rsidRPr="004A245F" w:rsidRDefault="00AE1029" w:rsidP="00AE1029">
      <w:pPr>
        <w:ind w:firstLine="709"/>
        <w:jc w:val="center"/>
        <w:rPr>
          <w:b/>
          <w:sz w:val="26"/>
          <w:szCs w:val="26"/>
        </w:rPr>
      </w:pPr>
    </w:p>
    <w:p w:rsidR="00AE1029" w:rsidRPr="004A245F" w:rsidRDefault="0098450F" w:rsidP="00AE1029">
      <w:pPr>
        <w:ind w:firstLine="709"/>
        <w:rPr>
          <w:b/>
          <w:sz w:val="26"/>
          <w:szCs w:val="26"/>
        </w:rPr>
      </w:pPr>
      <w:r w:rsidRPr="004A245F">
        <w:rPr>
          <w:b/>
          <w:sz w:val="26"/>
          <w:szCs w:val="26"/>
        </w:rPr>
        <w:t>3</w:t>
      </w:r>
      <w:r w:rsidR="00AE1029" w:rsidRPr="004A245F">
        <w:rPr>
          <w:b/>
          <w:sz w:val="26"/>
          <w:szCs w:val="26"/>
        </w:rPr>
        <w:t>.</w:t>
      </w:r>
      <w:r w:rsidRPr="004A245F">
        <w:rPr>
          <w:b/>
          <w:sz w:val="26"/>
          <w:szCs w:val="26"/>
        </w:rPr>
        <w:t>4</w:t>
      </w:r>
      <w:r w:rsidR="00AE1029" w:rsidRPr="004A245F">
        <w:rPr>
          <w:b/>
          <w:sz w:val="26"/>
          <w:szCs w:val="26"/>
        </w:rPr>
        <w:t>. Безвозмездные поступления</w:t>
      </w:r>
    </w:p>
    <w:p w:rsidR="00E13AA3" w:rsidRPr="004A245F" w:rsidRDefault="00E13AA3" w:rsidP="00AE1029">
      <w:pPr>
        <w:ind w:firstLine="709"/>
        <w:jc w:val="both"/>
        <w:rPr>
          <w:sz w:val="26"/>
          <w:szCs w:val="26"/>
        </w:rPr>
      </w:pPr>
    </w:p>
    <w:p w:rsidR="00E13AA3" w:rsidRPr="004A245F" w:rsidRDefault="00E13AA3" w:rsidP="00E13AA3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 xml:space="preserve">Размер доходов по группе </w:t>
      </w:r>
      <w:r w:rsidRPr="004A245F">
        <w:rPr>
          <w:rFonts w:ascii="Times New Roman" w:hAnsi="Times New Roman" w:cs="Times New Roman"/>
          <w:b/>
          <w:sz w:val="26"/>
          <w:szCs w:val="26"/>
        </w:rPr>
        <w:t>«Безвозмездные поступления»</w:t>
      </w:r>
      <w:r w:rsidRPr="004A245F">
        <w:rPr>
          <w:rFonts w:ascii="Times New Roman" w:hAnsi="Times New Roman" w:cs="Times New Roman"/>
          <w:sz w:val="26"/>
          <w:szCs w:val="26"/>
        </w:rPr>
        <w:t xml:space="preserve"> в проекте районного бюджета на 2018 год определен в общей сумме 244 339,8 тыс. рублей.</w:t>
      </w:r>
    </w:p>
    <w:p w:rsidR="004A245F" w:rsidRDefault="004A245F" w:rsidP="00E13AA3">
      <w:pPr>
        <w:shd w:val="clear" w:color="auto" w:fill="FFFFFF"/>
        <w:ind w:firstLine="709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4A245F" w:rsidRDefault="004A245F" w:rsidP="00E13AA3">
      <w:pPr>
        <w:shd w:val="clear" w:color="auto" w:fill="FFFFFF"/>
        <w:ind w:firstLine="709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4A245F" w:rsidRDefault="004A245F" w:rsidP="00E13AA3">
      <w:pPr>
        <w:shd w:val="clear" w:color="auto" w:fill="FFFFFF"/>
        <w:ind w:firstLine="709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E13AA3" w:rsidRDefault="00E13AA3" w:rsidP="00E13AA3">
      <w:pPr>
        <w:shd w:val="clear" w:color="auto" w:fill="FFFFFF"/>
        <w:ind w:firstLine="709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Объем безвозмездных поступлений за 2013-2017 годы (тыс. рублей)</w:t>
      </w:r>
    </w:p>
    <w:p w:rsidR="00E13AA3" w:rsidRDefault="00E13AA3" w:rsidP="00E13AA3">
      <w:pPr>
        <w:shd w:val="clear" w:color="auto" w:fill="FFFFFF"/>
        <w:ind w:firstLine="709"/>
        <w:jc w:val="right"/>
        <w:rPr>
          <w:rFonts w:ascii="TimesNewRomanPS-BoldMT" w:hAnsi="TimesNewRomanPS-BoldMT"/>
          <w:b/>
          <w:bCs/>
          <w:color w:val="000000"/>
          <w:sz w:val="28"/>
          <w:szCs w:val="28"/>
        </w:rPr>
      </w:pPr>
      <w:r w:rsidRPr="00C62A71">
        <w:rPr>
          <w:color w:val="000000"/>
          <w:sz w:val="26"/>
          <w:szCs w:val="26"/>
        </w:rPr>
        <w:t xml:space="preserve">Таблица </w:t>
      </w:r>
      <w:r>
        <w:rPr>
          <w:color w:val="000000"/>
          <w:sz w:val="26"/>
          <w:szCs w:val="26"/>
        </w:rPr>
        <w:t>7</w:t>
      </w:r>
    </w:p>
    <w:tbl>
      <w:tblPr>
        <w:tblStyle w:val="ae"/>
        <w:tblW w:w="0" w:type="auto"/>
        <w:tblLook w:val="04A0"/>
      </w:tblPr>
      <w:tblGrid>
        <w:gridCol w:w="1438"/>
        <w:gridCol w:w="2579"/>
        <w:gridCol w:w="2119"/>
        <w:gridCol w:w="2379"/>
        <w:gridCol w:w="2048"/>
      </w:tblGrid>
      <w:tr w:rsidR="00E13AA3" w:rsidTr="00A7326C">
        <w:tc>
          <w:tcPr>
            <w:tcW w:w="2518" w:type="dxa"/>
          </w:tcPr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Годы</w:t>
            </w:r>
          </w:p>
        </w:tc>
        <w:tc>
          <w:tcPr>
            <w:tcW w:w="3566" w:type="dxa"/>
          </w:tcPr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Первоначальный план</w:t>
            </w:r>
          </w:p>
        </w:tc>
        <w:tc>
          <w:tcPr>
            <w:tcW w:w="3042" w:type="dxa"/>
          </w:tcPr>
          <w:p w:rsidR="00E13AA3" w:rsidRPr="00B00573" w:rsidRDefault="00E13AA3" w:rsidP="005F4683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Фактическ</w:t>
            </w:r>
            <w:r w:rsidR="005F4683">
              <w:rPr>
                <w:sz w:val="24"/>
                <w:szCs w:val="24"/>
              </w:rPr>
              <w:t>ое</w:t>
            </w:r>
            <w:r w:rsidRPr="00B00573">
              <w:rPr>
                <w:sz w:val="24"/>
                <w:szCs w:val="24"/>
              </w:rPr>
              <w:t xml:space="preserve"> </w:t>
            </w:r>
            <w:r w:rsidR="005F4683">
              <w:rPr>
                <w:sz w:val="24"/>
                <w:szCs w:val="24"/>
              </w:rPr>
              <w:t>исполнение</w:t>
            </w:r>
          </w:p>
        </w:tc>
        <w:tc>
          <w:tcPr>
            <w:tcW w:w="3042" w:type="dxa"/>
          </w:tcPr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Отклонение фактических показателей от первоначального плана (гр.3-гр.2)</w:t>
            </w:r>
          </w:p>
        </w:tc>
        <w:tc>
          <w:tcPr>
            <w:tcW w:w="3043" w:type="dxa"/>
          </w:tcPr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 xml:space="preserve">% исполнения </w:t>
            </w:r>
          </w:p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(гр.3/гр.2)</w:t>
            </w:r>
          </w:p>
        </w:tc>
      </w:tr>
      <w:tr w:rsidR="00E13AA3" w:rsidTr="00A7326C">
        <w:tc>
          <w:tcPr>
            <w:tcW w:w="2518" w:type="dxa"/>
          </w:tcPr>
          <w:p w:rsidR="00E13AA3" w:rsidRDefault="00E13AA3" w:rsidP="00A73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66" w:type="dxa"/>
          </w:tcPr>
          <w:p w:rsidR="00E13AA3" w:rsidRDefault="00E13AA3" w:rsidP="00A73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42" w:type="dxa"/>
          </w:tcPr>
          <w:p w:rsidR="00E13AA3" w:rsidRDefault="00E13AA3" w:rsidP="00A73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42" w:type="dxa"/>
          </w:tcPr>
          <w:p w:rsidR="00E13AA3" w:rsidRDefault="00E13AA3" w:rsidP="00A73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43" w:type="dxa"/>
          </w:tcPr>
          <w:p w:rsidR="00E13AA3" w:rsidRDefault="00E13AA3" w:rsidP="00A732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13AA3" w:rsidTr="00A7326C">
        <w:tc>
          <w:tcPr>
            <w:tcW w:w="2518" w:type="dxa"/>
          </w:tcPr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2013</w:t>
            </w:r>
          </w:p>
        </w:tc>
        <w:tc>
          <w:tcPr>
            <w:tcW w:w="3566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207 761,5</w:t>
            </w:r>
          </w:p>
        </w:tc>
        <w:tc>
          <w:tcPr>
            <w:tcW w:w="3042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276 615,5</w:t>
            </w:r>
          </w:p>
        </w:tc>
        <w:tc>
          <w:tcPr>
            <w:tcW w:w="3042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+68 854,0</w:t>
            </w:r>
          </w:p>
        </w:tc>
        <w:tc>
          <w:tcPr>
            <w:tcW w:w="3043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133,1</w:t>
            </w:r>
          </w:p>
        </w:tc>
      </w:tr>
      <w:tr w:rsidR="00E13AA3" w:rsidTr="00A7326C">
        <w:tc>
          <w:tcPr>
            <w:tcW w:w="2518" w:type="dxa"/>
          </w:tcPr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2014</w:t>
            </w:r>
          </w:p>
        </w:tc>
        <w:tc>
          <w:tcPr>
            <w:tcW w:w="3566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304 253,9</w:t>
            </w:r>
          </w:p>
        </w:tc>
        <w:tc>
          <w:tcPr>
            <w:tcW w:w="3042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344 227,4</w:t>
            </w:r>
          </w:p>
        </w:tc>
        <w:tc>
          <w:tcPr>
            <w:tcW w:w="3042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+39 973,5</w:t>
            </w:r>
          </w:p>
        </w:tc>
        <w:tc>
          <w:tcPr>
            <w:tcW w:w="3043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113,1</w:t>
            </w:r>
          </w:p>
        </w:tc>
      </w:tr>
      <w:tr w:rsidR="00E13AA3" w:rsidTr="00A7326C">
        <w:tc>
          <w:tcPr>
            <w:tcW w:w="2518" w:type="dxa"/>
          </w:tcPr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2015</w:t>
            </w:r>
          </w:p>
        </w:tc>
        <w:tc>
          <w:tcPr>
            <w:tcW w:w="3566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258 314,6</w:t>
            </w:r>
          </w:p>
        </w:tc>
        <w:tc>
          <w:tcPr>
            <w:tcW w:w="3042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291 746,4</w:t>
            </w:r>
          </w:p>
        </w:tc>
        <w:tc>
          <w:tcPr>
            <w:tcW w:w="3042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+33 431,8</w:t>
            </w:r>
          </w:p>
        </w:tc>
        <w:tc>
          <w:tcPr>
            <w:tcW w:w="3043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112,9</w:t>
            </w:r>
          </w:p>
        </w:tc>
      </w:tr>
      <w:tr w:rsidR="00E13AA3" w:rsidTr="00A7326C">
        <w:tc>
          <w:tcPr>
            <w:tcW w:w="2518" w:type="dxa"/>
          </w:tcPr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2016</w:t>
            </w:r>
          </w:p>
        </w:tc>
        <w:tc>
          <w:tcPr>
            <w:tcW w:w="3566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253 381,7</w:t>
            </w:r>
          </w:p>
        </w:tc>
        <w:tc>
          <w:tcPr>
            <w:tcW w:w="3042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271 649,6</w:t>
            </w:r>
          </w:p>
        </w:tc>
        <w:tc>
          <w:tcPr>
            <w:tcW w:w="3042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+18 267,9</w:t>
            </w:r>
          </w:p>
        </w:tc>
        <w:tc>
          <w:tcPr>
            <w:tcW w:w="3043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107,2</w:t>
            </w:r>
          </w:p>
        </w:tc>
      </w:tr>
      <w:tr w:rsidR="00E13AA3" w:rsidTr="00A7326C">
        <w:tc>
          <w:tcPr>
            <w:tcW w:w="2518" w:type="dxa"/>
          </w:tcPr>
          <w:p w:rsidR="00E13AA3" w:rsidRPr="00B00573" w:rsidRDefault="00E13AA3" w:rsidP="00A7326C">
            <w:pPr>
              <w:jc w:val="center"/>
              <w:rPr>
                <w:sz w:val="24"/>
                <w:szCs w:val="24"/>
              </w:rPr>
            </w:pPr>
            <w:r w:rsidRPr="00B00573">
              <w:rPr>
                <w:sz w:val="24"/>
                <w:szCs w:val="24"/>
              </w:rPr>
              <w:t>2017</w:t>
            </w:r>
          </w:p>
        </w:tc>
        <w:tc>
          <w:tcPr>
            <w:tcW w:w="3566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247 948,0</w:t>
            </w:r>
          </w:p>
        </w:tc>
        <w:tc>
          <w:tcPr>
            <w:tcW w:w="3042" w:type="dxa"/>
          </w:tcPr>
          <w:p w:rsidR="00E13AA3" w:rsidRPr="000A5C39" w:rsidRDefault="000A5C39" w:rsidP="00A7326C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265 205,7</w:t>
            </w:r>
            <w:r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042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+17 257,7</w:t>
            </w:r>
          </w:p>
        </w:tc>
        <w:tc>
          <w:tcPr>
            <w:tcW w:w="3043" w:type="dxa"/>
          </w:tcPr>
          <w:p w:rsidR="00E13AA3" w:rsidRPr="00B00573" w:rsidRDefault="000A5C39" w:rsidP="00A73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</w:tr>
    </w:tbl>
    <w:p w:rsidR="00E13AA3" w:rsidRDefault="00E13AA3" w:rsidP="00E13AA3">
      <w:pPr>
        <w:pStyle w:val="af1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*Ожидаемое исполнение за 2017 год.</w:t>
      </w:r>
    </w:p>
    <w:p w:rsidR="00E13AA3" w:rsidRPr="004A245F" w:rsidRDefault="000A5C39" w:rsidP="00E13AA3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>По оценке финансового управления администрации Княгининского района, ожидаемое исполнение по безвозмездным поступлениям в 2017 году составит 265 205,7 тыс. рублей, или 107,0 процента к первоначальному плану на 2017 год</w:t>
      </w:r>
      <w:r w:rsidRPr="004A245F">
        <w:rPr>
          <w:rFonts w:ascii="Times New Roman" w:hAnsi="Times New Roman" w:cs="Times New Roman"/>
          <w:sz w:val="26"/>
          <w:szCs w:val="26"/>
        </w:rPr>
        <w:br/>
        <w:t>(247 948,0 тыс. рублей).</w:t>
      </w:r>
    </w:p>
    <w:p w:rsidR="008F3394" w:rsidRPr="004A245F" w:rsidRDefault="000A5C39" w:rsidP="00E13AA3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>На 2018 год безвозмездные поступления запланированы в сумме</w:t>
      </w:r>
      <w:r w:rsidRPr="004A245F">
        <w:rPr>
          <w:rFonts w:ascii="Times New Roman" w:hAnsi="Times New Roman" w:cs="Times New Roman"/>
          <w:sz w:val="26"/>
          <w:szCs w:val="26"/>
        </w:rPr>
        <w:br/>
      </w:r>
      <w:r w:rsidR="008F3394" w:rsidRPr="004A245F">
        <w:rPr>
          <w:rFonts w:ascii="Times New Roman" w:hAnsi="Times New Roman" w:cs="Times New Roman"/>
          <w:sz w:val="26"/>
          <w:szCs w:val="26"/>
        </w:rPr>
        <w:t>244 339,8</w:t>
      </w:r>
      <w:r w:rsidRPr="004A245F">
        <w:rPr>
          <w:rFonts w:ascii="Times New Roman" w:hAnsi="Times New Roman" w:cs="Times New Roman"/>
          <w:sz w:val="26"/>
          <w:szCs w:val="26"/>
        </w:rPr>
        <w:t xml:space="preserve"> тыс. рублей, что составляет </w:t>
      </w:r>
      <w:r w:rsidR="008F3394" w:rsidRPr="004A245F">
        <w:rPr>
          <w:rFonts w:ascii="Times New Roman" w:hAnsi="Times New Roman" w:cs="Times New Roman"/>
          <w:sz w:val="26"/>
          <w:szCs w:val="26"/>
        </w:rPr>
        <w:t>98,5</w:t>
      </w:r>
      <w:r w:rsidRPr="004A245F">
        <w:rPr>
          <w:rFonts w:ascii="Times New Roman" w:hAnsi="Times New Roman" w:cs="Times New Roman"/>
          <w:sz w:val="26"/>
          <w:szCs w:val="26"/>
        </w:rPr>
        <w:t xml:space="preserve"> процента к </w:t>
      </w:r>
      <w:r w:rsidR="008F3394" w:rsidRPr="004A245F">
        <w:rPr>
          <w:rFonts w:ascii="Times New Roman" w:hAnsi="Times New Roman" w:cs="Times New Roman"/>
          <w:sz w:val="26"/>
          <w:szCs w:val="26"/>
        </w:rPr>
        <w:t>первоначальному плану на</w:t>
      </w:r>
      <w:r w:rsidR="008F3394" w:rsidRPr="004A245F">
        <w:rPr>
          <w:rFonts w:ascii="Times New Roman" w:hAnsi="Times New Roman" w:cs="Times New Roman"/>
          <w:sz w:val="26"/>
          <w:szCs w:val="26"/>
        </w:rPr>
        <w:br/>
        <w:t>2017 год.</w:t>
      </w:r>
    </w:p>
    <w:p w:rsidR="008F3394" w:rsidRPr="004A245F" w:rsidRDefault="000A5C39" w:rsidP="00E13AA3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sz w:val="26"/>
          <w:szCs w:val="26"/>
        </w:rPr>
        <w:t>Безвозмездные поступления на 2018 год планируются в виде:</w:t>
      </w:r>
      <w:r w:rsidR="008F3394" w:rsidRPr="004A24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3394" w:rsidRPr="004A245F" w:rsidRDefault="000A5C39" w:rsidP="00E13AA3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b/>
          <w:bCs/>
          <w:sz w:val="26"/>
          <w:szCs w:val="26"/>
        </w:rPr>
        <w:t xml:space="preserve">дотаций </w:t>
      </w:r>
      <w:r w:rsidRPr="004A245F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8F3394" w:rsidRPr="004A245F">
        <w:rPr>
          <w:rFonts w:ascii="Times New Roman" w:hAnsi="Times New Roman" w:cs="Times New Roman"/>
          <w:sz w:val="26"/>
          <w:szCs w:val="26"/>
        </w:rPr>
        <w:t>80 489,8</w:t>
      </w:r>
      <w:r w:rsidRPr="004A245F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8F3394" w:rsidRPr="004A245F" w:rsidRDefault="000A5C39" w:rsidP="00E13AA3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b/>
          <w:bCs/>
          <w:sz w:val="26"/>
          <w:szCs w:val="26"/>
        </w:rPr>
        <w:t xml:space="preserve">субсидий </w:t>
      </w:r>
      <w:r w:rsidRPr="004A245F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8F3394" w:rsidRPr="004A245F">
        <w:rPr>
          <w:rFonts w:ascii="Times New Roman" w:hAnsi="Times New Roman" w:cs="Times New Roman"/>
          <w:sz w:val="26"/>
          <w:szCs w:val="26"/>
        </w:rPr>
        <w:t>16 581,7 тыс. рублей</w:t>
      </w:r>
      <w:r w:rsidRPr="004A245F">
        <w:rPr>
          <w:rFonts w:ascii="Times New Roman" w:hAnsi="Times New Roman" w:cs="Times New Roman"/>
          <w:sz w:val="26"/>
          <w:szCs w:val="26"/>
        </w:rPr>
        <w:t>;</w:t>
      </w:r>
      <w:r w:rsidR="008F3394" w:rsidRPr="004A24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3394" w:rsidRPr="004A245F" w:rsidRDefault="000A5C39" w:rsidP="00E13AA3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b/>
          <w:bCs/>
          <w:sz w:val="26"/>
          <w:szCs w:val="26"/>
        </w:rPr>
        <w:t xml:space="preserve">субвенций </w:t>
      </w:r>
      <w:r w:rsidRPr="004A245F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8F3394" w:rsidRPr="004A245F">
        <w:rPr>
          <w:rFonts w:ascii="Times New Roman" w:hAnsi="Times New Roman" w:cs="Times New Roman"/>
          <w:sz w:val="26"/>
          <w:szCs w:val="26"/>
        </w:rPr>
        <w:t>139 499,0 тыс. рублей</w:t>
      </w:r>
      <w:r w:rsidRPr="004A245F">
        <w:rPr>
          <w:rFonts w:ascii="Times New Roman" w:hAnsi="Times New Roman" w:cs="Times New Roman"/>
          <w:sz w:val="26"/>
          <w:szCs w:val="26"/>
        </w:rPr>
        <w:t>;</w:t>
      </w:r>
    </w:p>
    <w:p w:rsidR="000A5C39" w:rsidRPr="004A245F" w:rsidRDefault="000A5C39" w:rsidP="00E13AA3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45F">
        <w:rPr>
          <w:rFonts w:ascii="Times New Roman" w:hAnsi="Times New Roman" w:cs="Times New Roman"/>
          <w:b/>
          <w:bCs/>
          <w:sz w:val="26"/>
          <w:szCs w:val="26"/>
        </w:rPr>
        <w:t xml:space="preserve">иных межбюджетных трансфертов </w:t>
      </w:r>
      <w:r w:rsidRPr="004A245F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8F3394" w:rsidRPr="004A245F">
        <w:rPr>
          <w:rFonts w:ascii="Times New Roman" w:hAnsi="Times New Roman" w:cs="Times New Roman"/>
          <w:sz w:val="26"/>
          <w:szCs w:val="26"/>
        </w:rPr>
        <w:t>7 769,3</w:t>
      </w:r>
      <w:r w:rsidRPr="004A245F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8F3394" w:rsidRPr="004A245F">
        <w:rPr>
          <w:rFonts w:ascii="Times New Roman" w:hAnsi="Times New Roman" w:cs="Times New Roman"/>
          <w:sz w:val="26"/>
          <w:szCs w:val="26"/>
        </w:rPr>
        <w:t>.</w:t>
      </w:r>
    </w:p>
    <w:p w:rsidR="008F3394" w:rsidRDefault="008F3394" w:rsidP="00E13AA3">
      <w:pPr>
        <w:pStyle w:val="ac"/>
        <w:spacing w:after="0"/>
        <w:ind w:firstLine="709"/>
        <w:jc w:val="both"/>
        <w:rPr>
          <w:rFonts w:ascii="TimesNewRomanPSMT" w:hAnsi="TimesNewRomanPSMT"/>
          <w:sz w:val="28"/>
          <w:szCs w:val="28"/>
        </w:rPr>
      </w:pPr>
    </w:p>
    <w:p w:rsidR="008F3394" w:rsidRPr="002B67B7" w:rsidRDefault="008F3394" w:rsidP="008F3394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F3394" w:rsidRDefault="008F3394" w:rsidP="008F3394">
      <w:pPr>
        <w:ind w:firstLine="709"/>
        <w:jc w:val="both"/>
        <w:rPr>
          <w:sz w:val="26"/>
          <w:szCs w:val="26"/>
        </w:rPr>
      </w:pPr>
    </w:p>
    <w:p w:rsidR="008F3394" w:rsidRDefault="008F3394" w:rsidP="008F3394">
      <w:pPr>
        <w:ind w:firstLine="709"/>
        <w:jc w:val="both"/>
        <w:rPr>
          <w:sz w:val="26"/>
          <w:szCs w:val="26"/>
        </w:rPr>
      </w:pPr>
    </w:p>
    <w:p w:rsidR="008F3394" w:rsidRPr="008F3394" w:rsidRDefault="008F3394" w:rsidP="008F3394">
      <w:pPr>
        <w:pStyle w:val="a5"/>
        <w:spacing w:after="0"/>
        <w:ind w:left="0" w:firstLine="142"/>
        <w:jc w:val="center"/>
        <w:rPr>
          <w:b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Рис. 3. </w:t>
      </w:r>
      <w:r>
        <w:rPr>
          <w:rFonts w:ascii="TimesNewRomanPS-BoldMT" w:hAnsi="TimesNewRomanPS-BoldMT"/>
          <w:b/>
          <w:bCs/>
          <w:color w:val="000000"/>
          <w:sz w:val="28"/>
          <w:szCs w:val="28"/>
        </w:rPr>
        <w:t>Поступление</w:t>
      </w:r>
      <w:r w:rsidRPr="008F3394">
        <w:rPr>
          <w:b/>
          <w:sz w:val="28"/>
          <w:szCs w:val="28"/>
        </w:rPr>
        <w:t xml:space="preserve"> безвозмездных поступлений в </w:t>
      </w:r>
      <w:r>
        <w:rPr>
          <w:b/>
          <w:sz w:val="28"/>
          <w:szCs w:val="28"/>
        </w:rPr>
        <w:t>районный</w:t>
      </w:r>
      <w:r w:rsidRPr="008F3394">
        <w:rPr>
          <w:b/>
          <w:sz w:val="28"/>
          <w:szCs w:val="28"/>
        </w:rPr>
        <w:t xml:space="preserve"> бюджет за период 201</w:t>
      </w:r>
      <w:r>
        <w:rPr>
          <w:b/>
          <w:sz w:val="28"/>
          <w:szCs w:val="28"/>
        </w:rPr>
        <w:t>6</w:t>
      </w:r>
      <w:r w:rsidRPr="008F3394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20</w:t>
      </w:r>
      <w:r w:rsidRPr="008F3394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.г.</w:t>
      </w:r>
      <w:r w:rsidRPr="008F3394">
        <w:rPr>
          <w:b/>
          <w:sz w:val="28"/>
          <w:szCs w:val="28"/>
        </w:rPr>
        <w:t>, тыс. рублей.</w:t>
      </w:r>
    </w:p>
    <w:p w:rsidR="00CA7B7E" w:rsidRDefault="00FA3063" w:rsidP="00CA7B7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3.5.</w:t>
      </w:r>
      <w:r w:rsidR="00CA7B7E">
        <w:rPr>
          <w:b/>
          <w:sz w:val="28"/>
          <w:szCs w:val="28"/>
        </w:rPr>
        <w:t>Расходы районного бюджета.</w:t>
      </w:r>
    </w:p>
    <w:p w:rsidR="00CA7B7E" w:rsidRPr="00CA7B7E" w:rsidRDefault="00CA7B7E" w:rsidP="00CA7B7E">
      <w:pPr>
        <w:ind w:firstLine="708"/>
        <w:jc w:val="center"/>
        <w:rPr>
          <w:b/>
          <w:sz w:val="28"/>
          <w:szCs w:val="28"/>
        </w:rPr>
      </w:pPr>
    </w:p>
    <w:p w:rsidR="00CA7B7E" w:rsidRPr="004A245F" w:rsidRDefault="00CA7B7E" w:rsidP="00036E9A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Проектом районного бюджета на исполнение расходных обязательств на 2018 год ассигнования запланированы в сумме </w:t>
      </w:r>
      <w:r w:rsidRPr="004A245F">
        <w:rPr>
          <w:b/>
          <w:bCs/>
          <w:color w:val="000000"/>
          <w:sz w:val="26"/>
          <w:szCs w:val="26"/>
        </w:rPr>
        <w:t>358 500,3 тыс. рублей</w:t>
      </w:r>
      <w:r w:rsidRPr="004A245F">
        <w:rPr>
          <w:color w:val="000000"/>
          <w:sz w:val="26"/>
          <w:szCs w:val="26"/>
        </w:rPr>
        <w:t>, что составляет</w:t>
      </w:r>
      <w:r w:rsidRPr="004A245F">
        <w:rPr>
          <w:color w:val="000000"/>
          <w:sz w:val="26"/>
          <w:szCs w:val="26"/>
        </w:rPr>
        <w:br/>
        <w:t>97,4 процента к показателям первоначального бюджета на 2017 год (</w:t>
      </w:r>
      <w:r w:rsidRPr="004A245F">
        <w:rPr>
          <w:b/>
          <w:bCs/>
          <w:color w:val="000000"/>
          <w:sz w:val="26"/>
          <w:szCs w:val="26"/>
        </w:rPr>
        <w:t>368 104,5</w:t>
      </w:r>
      <w:r w:rsidRPr="004A245F">
        <w:rPr>
          <w:color w:val="000000"/>
          <w:sz w:val="26"/>
          <w:szCs w:val="26"/>
        </w:rPr>
        <w:br/>
      </w:r>
      <w:r w:rsidRPr="004A245F">
        <w:rPr>
          <w:b/>
          <w:bCs/>
          <w:color w:val="000000"/>
          <w:sz w:val="26"/>
          <w:szCs w:val="26"/>
        </w:rPr>
        <w:t>тыс. рублей</w:t>
      </w:r>
      <w:r w:rsidRPr="004A245F">
        <w:rPr>
          <w:color w:val="000000"/>
          <w:sz w:val="26"/>
          <w:szCs w:val="26"/>
        </w:rPr>
        <w:t xml:space="preserve">). </w:t>
      </w:r>
    </w:p>
    <w:p w:rsidR="00CA7B7E" w:rsidRPr="004A245F" w:rsidRDefault="00CA7B7E" w:rsidP="00036E9A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Расходы районного бюджета запланированы на 2019 год в сумме</w:t>
      </w:r>
      <w:r w:rsidRPr="004A245F">
        <w:rPr>
          <w:color w:val="000000"/>
          <w:sz w:val="26"/>
          <w:szCs w:val="26"/>
        </w:rPr>
        <w:br/>
      </w:r>
      <w:r w:rsidRPr="004A245F">
        <w:rPr>
          <w:b/>
          <w:bCs/>
          <w:color w:val="000000"/>
          <w:sz w:val="26"/>
          <w:szCs w:val="26"/>
        </w:rPr>
        <w:t xml:space="preserve">353 984,5 тыс. рублей </w:t>
      </w:r>
      <w:r w:rsidRPr="004A245F">
        <w:rPr>
          <w:color w:val="000000"/>
          <w:sz w:val="26"/>
          <w:szCs w:val="26"/>
        </w:rPr>
        <w:t xml:space="preserve">(на </w:t>
      </w:r>
      <w:r w:rsidR="00E34CB7" w:rsidRPr="004A245F">
        <w:rPr>
          <w:color w:val="000000"/>
          <w:sz w:val="26"/>
          <w:szCs w:val="26"/>
        </w:rPr>
        <w:t>1,3</w:t>
      </w:r>
      <w:r w:rsidRPr="004A245F">
        <w:rPr>
          <w:color w:val="000000"/>
          <w:sz w:val="26"/>
          <w:szCs w:val="26"/>
        </w:rPr>
        <w:t xml:space="preserve"> процента ниже уровня 2018 года), на 2020 год</w:t>
      </w:r>
      <w:r w:rsidRPr="004A245F">
        <w:rPr>
          <w:color w:val="000000"/>
          <w:sz w:val="26"/>
          <w:szCs w:val="26"/>
        </w:rPr>
        <w:br/>
        <w:t xml:space="preserve">- </w:t>
      </w:r>
      <w:r w:rsidR="00E34CB7" w:rsidRPr="004A245F">
        <w:rPr>
          <w:b/>
          <w:bCs/>
          <w:color w:val="000000"/>
          <w:sz w:val="26"/>
          <w:szCs w:val="26"/>
        </w:rPr>
        <w:t>377 296,0</w:t>
      </w:r>
      <w:r w:rsidRPr="004A245F">
        <w:rPr>
          <w:b/>
          <w:bCs/>
          <w:color w:val="000000"/>
          <w:sz w:val="26"/>
          <w:szCs w:val="26"/>
        </w:rPr>
        <w:t xml:space="preserve"> тыс. рублей</w:t>
      </w:r>
      <w:r w:rsidR="00E34CB7" w:rsidRPr="004A245F">
        <w:rPr>
          <w:b/>
          <w:bCs/>
          <w:color w:val="000000"/>
          <w:sz w:val="26"/>
          <w:szCs w:val="26"/>
        </w:rPr>
        <w:t xml:space="preserve"> </w:t>
      </w:r>
      <w:r w:rsidR="00E34CB7" w:rsidRPr="004A245F">
        <w:rPr>
          <w:color w:val="000000"/>
          <w:sz w:val="26"/>
          <w:szCs w:val="26"/>
        </w:rPr>
        <w:t>(на 6,6 процента выше уровня 2019 года).</w:t>
      </w:r>
    </w:p>
    <w:p w:rsidR="00E34CB7" w:rsidRDefault="00E34CB7" w:rsidP="00E34CB7">
      <w:pPr>
        <w:pStyle w:val="ac"/>
        <w:spacing w:after="0"/>
        <w:ind w:firstLine="709"/>
        <w:jc w:val="both"/>
        <w:rPr>
          <w:rFonts w:ascii="TimesNewRomanPSMT" w:hAnsi="TimesNewRomanPSMT"/>
          <w:sz w:val="28"/>
          <w:szCs w:val="28"/>
        </w:rPr>
      </w:pPr>
    </w:p>
    <w:p w:rsidR="00E34CB7" w:rsidRPr="002B67B7" w:rsidRDefault="00E34CB7" w:rsidP="00E34CB7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34CB7" w:rsidRDefault="00E34CB7" w:rsidP="00E34CB7">
      <w:pPr>
        <w:ind w:firstLine="709"/>
        <w:jc w:val="both"/>
        <w:rPr>
          <w:sz w:val="26"/>
          <w:szCs w:val="26"/>
        </w:rPr>
      </w:pPr>
    </w:p>
    <w:p w:rsidR="00E34CB7" w:rsidRDefault="00E34CB7" w:rsidP="00E34CB7">
      <w:pPr>
        <w:ind w:firstLine="709"/>
        <w:jc w:val="both"/>
        <w:rPr>
          <w:sz w:val="26"/>
          <w:szCs w:val="26"/>
        </w:rPr>
      </w:pPr>
    </w:p>
    <w:p w:rsidR="00E34CB7" w:rsidRPr="008F3394" w:rsidRDefault="00E34CB7" w:rsidP="00E34CB7">
      <w:pPr>
        <w:pStyle w:val="a5"/>
        <w:spacing w:after="0"/>
        <w:ind w:left="0" w:firstLine="142"/>
        <w:jc w:val="center"/>
        <w:rPr>
          <w:b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Рис. 4. </w:t>
      </w:r>
      <w:r w:rsidR="00002C95">
        <w:rPr>
          <w:rFonts w:ascii="TimesNewRomanPS-BoldMT" w:hAnsi="TimesNewRomanPS-BoldMT"/>
          <w:b/>
          <w:bCs/>
          <w:color w:val="000000"/>
          <w:sz w:val="28"/>
          <w:szCs w:val="28"/>
        </w:rPr>
        <w:t>Расходы районного бюджета в 2016-2020 гг.</w:t>
      </w:r>
      <w:r w:rsidRPr="008F3394">
        <w:rPr>
          <w:b/>
          <w:sz w:val="28"/>
          <w:szCs w:val="28"/>
        </w:rPr>
        <w:t>, тыс. рублей.</w:t>
      </w:r>
    </w:p>
    <w:p w:rsidR="00E34CB7" w:rsidRPr="00E13AA3" w:rsidRDefault="00E34CB7" w:rsidP="00E34CB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D95" w:rsidRPr="004A245F" w:rsidRDefault="00C94D95" w:rsidP="00036E9A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Наибольший удельный вес в структуре расходов в 2018 году будут</w:t>
      </w:r>
      <w:r w:rsidRPr="004A245F">
        <w:rPr>
          <w:color w:val="000000"/>
          <w:sz w:val="26"/>
          <w:szCs w:val="26"/>
        </w:rPr>
        <w:br/>
        <w:t>занимать, как и в 2017 году, разделы:</w:t>
      </w:r>
    </w:p>
    <w:p w:rsidR="00C94D95" w:rsidRPr="004A245F" w:rsidRDefault="00C94D95" w:rsidP="00036E9A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«Образование» - 47,4 процента;</w:t>
      </w:r>
    </w:p>
    <w:p w:rsidR="00C94D95" w:rsidRPr="004A245F" w:rsidRDefault="00C94D95" w:rsidP="00036E9A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 xml:space="preserve"> «</w:t>
      </w:r>
      <w:r w:rsidRPr="004A245F">
        <w:rPr>
          <w:sz w:val="26"/>
          <w:szCs w:val="26"/>
        </w:rPr>
        <w:t>Общегосударственные вопросы</w:t>
      </w:r>
      <w:r w:rsidRPr="004A245F">
        <w:rPr>
          <w:color w:val="000000"/>
          <w:sz w:val="26"/>
          <w:szCs w:val="26"/>
        </w:rPr>
        <w:t>» - 14,0 процента;</w:t>
      </w:r>
    </w:p>
    <w:p w:rsidR="00C94D95" w:rsidRPr="004A245F" w:rsidRDefault="00C94D95" w:rsidP="00C94D95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sz w:val="26"/>
          <w:szCs w:val="26"/>
        </w:rPr>
        <w:t>«Культура и  кинематография»</w:t>
      </w:r>
      <w:r w:rsidRPr="004A245F">
        <w:rPr>
          <w:color w:val="000000"/>
          <w:sz w:val="26"/>
          <w:szCs w:val="26"/>
        </w:rPr>
        <w:t xml:space="preserve"> - 12,2 процента;</w:t>
      </w:r>
    </w:p>
    <w:p w:rsidR="00C94D95" w:rsidRPr="004A245F" w:rsidRDefault="00C94D95" w:rsidP="00036E9A">
      <w:pPr>
        <w:ind w:firstLine="708"/>
        <w:jc w:val="both"/>
        <w:rPr>
          <w:color w:val="000000"/>
          <w:sz w:val="26"/>
          <w:szCs w:val="26"/>
        </w:rPr>
      </w:pPr>
      <w:r w:rsidRPr="004A245F">
        <w:rPr>
          <w:color w:val="000000"/>
          <w:sz w:val="26"/>
          <w:szCs w:val="26"/>
        </w:rPr>
        <w:t>«Национальная экономика» - 10,3 процента.</w:t>
      </w:r>
    </w:p>
    <w:p w:rsidR="00C94D95" w:rsidRDefault="00C94D95" w:rsidP="00036E9A">
      <w:pPr>
        <w:ind w:firstLine="708"/>
        <w:jc w:val="both"/>
        <w:rPr>
          <w:sz w:val="26"/>
          <w:szCs w:val="26"/>
        </w:rPr>
      </w:pPr>
    </w:p>
    <w:p w:rsidR="003673AF" w:rsidRDefault="003673AF" w:rsidP="00036E9A">
      <w:pPr>
        <w:ind w:firstLine="708"/>
        <w:jc w:val="both"/>
        <w:rPr>
          <w:sz w:val="26"/>
          <w:szCs w:val="26"/>
        </w:rPr>
      </w:pPr>
    </w:p>
    <w:p w:rsidR="003673AF" w:rsidRDefault="003673AF" w:rsidP="00036E9A">
      <w:pPr>
        <w:ind w:firstLine="708"/>
        <w:jc w:val="both"/>
        <w:rPr>
          <w:sz w:val="26"/>
          <w:szCs w:val="26"/>
        </w:rPr>
      </w:pPr>
    </w:p>
    <w:p w:rsidR="003673AF" w:rsidRDefault="003673AF" w:rsidP="00036E9A">
      <w:pPr>
        <w:ind w:firstLine="708"/>
        <w:jc w:val="both"/>
        <w:rPr>
          <w:sz w:val="26"/>
          <w:szCs w:val="26"/>
        </w:rPr>
      </w:pPr>
    </w:p>
    <w:p w:rsidR="003673AF" w:rsidRDefault="003673AF" w:rsidP="00036E9A">
      <w:pPr>
        <w:ind w:firstLine="708"/>
        <w:jc w:val="both"/>
        <w:rPr>
          <w:sz w:val="26"/>
          <w:szCs w:val="26"/>
        </w:rPr>
      </w:pPr>
    </w:p>
    <w:p w:rsidR="003673AF" w:rsidRDefault="003673AF" w:rsidP="00036E9A">
      <w:pPr>
        <w:ind w:firstLine="708"/>
        <w:jc w:val="both"/>
        <w:rPr>
          <w:sz w:val="26"/>
          <w:szCs w:val="26"/>
        </w:rPr>
      </w:pPr>
    </w:p>
    <w:p w:rsidR="003673AF" w:rsidRDefault="003673AF" w:rsidP="00036E9A">
      <w:pPr>
        <w:ind w:firstLine="708"/>
        <w:jc w:val="both"/>
        <w:rPr>
          <w:sz w:val="26"/>
          <w:szCs w:val="26"/>
        </w:rPr>
      </w:pPr>
    </w:p>
    <w:p w:rsidR="003673AF" w:rsidRDefault="003673AF" w:rsidP="00036E9A">
      <w:pPr>
        <w:ind w:firstLine="708"/>
        <w:jc w:val="both"/>
        <w:rPr>
          <w:sz w:val="26"/>
          <w:szCs w:val="26"/>
        </w:rPr>
      </w:pPr>
    </w:p>
    <w:p w:rsidR="003673AF" w:rsidRDefault="003673AF" w:rsidP="00036E9A">
      <w:pPr>
        <w:ind w:firstLine="708"/>
        <w:jc w:val="both"/>
        <w:rPr>
          <w:sz w:val="26"/>
          <w:szCs w:val="26"/>
        </w:rPr>
      </w:pPr>
    </w:p>
    <w:p w:rsidR="003673AF" w:rsidRPr="004A245F" w:rsidRDefault="003673AF" w:rsidP="00036E9A">
      <w:pPr>
        <w:ind w:firstLine="708"/>
        <w:jc w:val="both"/>
        <w:rPr>
          <w:sz w:val="26"/>
          <w:szCs w:val="26"/>
        </w:rPr>
      </w:pPr>
    </w:p>
    <w:p w:rsidR="00036E9A" w:rsidRPr="000B400B" w:rsidRDefault="00036E9A" w:rsidP="00036E9A">
      <w:pPr>
        <w:ind w:firstLine="708"/>
        <w:jc w:val="both"/>
        <w:rPr>
          <w:sz w:val="28"/>
          <w:szCs w:val="28"/>
        </w:rPr>
      </w:pPr>
      <w:r w:rsidRPr="000B400B">
        <w:rPr>
          <w:sz w:val="28"/>
          <w:szCs w:val="28"/>
        </w:rPr>
        <w:t xml:space="preserve">Анализ структуры расходов  по соответствующим разделам представлен </w:t>
      </w:r>
      <w:r w:rsidR="00E22CA9" w:rsidRPr="000B400B">
        <w:rPr>
          <w:sz w:val="28"/>
          <w:szCs w:val="28"/>
        </w:rPr>
        <w:t xml:space="preserve">в </w:t>
      </w:r>
      <w:r w:rsidRPr="000B400B">
        <w:rPr>
          <w:sz w:val="28"/>
          <w:szCs w:val="28"/>
        </w:rPr>
        <w:t>таблице:</w:t>
      </w:r>
    </w:p>
    <w:p w:rsidR="00CC5FAF" w:rsidRPr="00C62A71" w:rsidRDefault="00CC5FAF" w:rsidP="00CC5FAF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Таблица </w:t>
      </w:r>
      <w:r w:rsidR="00C94D95">
        <w:rPr>
          <w:color w:val="000000"/>
          <w:sz w:val="26"/>
          <w:szCs w:val="26"/>
        </w:rPr>
        <w:t>8</w:t>
      </w:r>
      <w:r w:rsidRPr="00C62A71">
        <w:rPr>
          <w:color w:val="000000"/>
          <w:sz w:val="26"/>
          <w:szCs w:val="26"/>
        </w:rPr>
        <w:t xml:space="preserve"> (тыс.рублей)</w:t>
      </w:r>
    </w:p>
    <w:tbl>
      <w:tblPr>
        <w:tblW w:w="10474" w:type="dxa"/>
        <w:tblInd w:w="93" w:type="dxa"/>
        <w:tblLayout w:type="fixed"/>
        <w:tblLook w:val="04A0"/>
      </w:tblPr>
      <w:tblGrid>
        <w:gridCol w:w="2567"/>
        <w:gridCol w:w="1984"/>
        <w:gridCol w:w="1560"/>
        <w:gridCol w:w="2551"/>
        <w:gridCol w:w="1812"/>
      </w:tblGrid>
      <w:tr w:rsidR="00036E9A" w:rsidRPr="00036E9A" w:rsidTr="00841981">
        <w:trPr>
          <w:trHeight w:val="129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ind w:firstLine="49"/>
              <w:jc w:val="center"/>
            </w:pPr>
            <w:r w:rsidRPr="00036E9A">
              <w:t>Наименование раздела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ind w:firstLine="49"/>
              <w:jc w:val="center"/>
            </w:pPr>
            <w:r w:rsidRPr="00036E9A">
              <w:t xml:space="preserve">Объемы расходов (тыс. руб.) 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E9A" w:rsidRPr="00036E9A" w:rsidRDefault="004D2D30" w:rsidP="00841981">
            <w:pPr>
              <w:ind w:firstLine="49"/>
              <w:jc w:val="center"/>
            </w:pPr>
            <w:r>
              <w:t xml:space="preserve">Доля в </w:t>
            </w:r>
            <w:r w:rsidR="00841981">
              <w:t>обще</w:t>
            </w:r>
            <w:r w:rsidR="00841981" w:rsidRPr="00036E9A">
              <w:t>м объеме</w:t>
            </w:r>
            <w:r w:rsidR="00036E9A" w:rsidRPr="00036E9A">
              <w:t xml:space="preserve"> расходов ( %)</w:t>
            </w:r>
          </w:p>
        </w:tc>
      </w:tr>
      <w:tr w:rsidR="00A7326C" w:rsidRPr="00036E9A" w:rsidTr="00841981">
        <w:trPr>
          <w:trHeight w:val="30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26C" w:rsidRPr="00036E9A" w:rsidRDefault="00A7326C" w:rsidP="00841981">
            <w:pPr>
              <w:ind w:firstLine="49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326C" w:rsidRPr="00036E9A" w:rsidRDefault="00A7326C" w:rsidP="00002C95">
            <w:pPr>
              <w:ind w:firstLine="49"/>
              <w:jc w:val="center"/>
            </w:pPr>
            <w:r w:rsidRPr="00036E9A">
              <w:t>201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6C" w:rsidRPr="00036E9A" w:rsidRDefault="00A7326C" w:rsidP="00002C95">
            <w:pPr>
              <w:ind w:firstLine="49"/>
              <w:jc w:val="center"/>
            </w:pPr>
            <w:r w:rsidRPr="00036E9A">
              <w:t>201</w:t>
            </w:r>
            <w: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326C" w:rsidRPr="00036E9A" w:rsidRDefault="00A7326C" w:rsidP="00A7326C">
            <w:pPr>
              <w:ind w:firstLine="49"/>
              <w:jc w:val="center"/>
            </w:pPr>
            <w:r w:rsidRPr="00036E9A">
              <w:t>201</w:t>
            </w:r>
            <w:r>
              <w:t>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6C" w:rsidRPr="00036E9A" w:rsidRDefault="00A7326C" w:rsidP="00A7326C">
            <w:pPr>
              <w:ind w:firstLine="49"/>
              <w:jc w:val="center"/>
            </w:pPr>
            <w:r w:rsidRPr="00036E9A">
              <w:t>201</w:t>
            </w:r>
            <w:r>
              <w:t>8</w:t>
            </w:r>
          </w:p>
        </w:tc>
      </w:tr>
      <w:tr w:rsidR="00002C95" w:rsidRPr="00036E9A" w:rsidTr="00841981">
        <w:trPr>
          <w:trHeight w:val="76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2C95" w:rsidRPr="00036E9A" w:rsidRDefault="00002C95" w:rsidP="00581FDD">
            <w:pPr>
              <w:ind w:firstLine="49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95" w:rsidRPr="00036E9A" w:rsidRDefault="00002C95" w:rsidP="00002C95">
            <w:pPr>
              <w:ind w:firstLine="49"/>
              <w:jc w:val="center"/>
            </w:pPr>
            <w:r w:rsidRPr="00036E9A">
              <w:t>Утверждено</w:t>
            </w:r>
            <w:r w:rsidRPr="004D2D30">
              <w:t xml:space="preserve">  (в ред. от 2</w:t>
            </w:r>
            <w:r>
              <w:t>9</w:t>
            </w:r>
            <w:r w:rsidRPr="004D2D30">
              <w:t xml:space="preserve"> декабря 201</w:t>
            </w:r>
            <w:r>
              <w:t>6</w:t>
            </w:r>
            <w:r w:rsidRPr="004D2D30">
              <w:t xml:space="preserve"> года     № </w:t>
            </w:r>
            <w:r>
              <w:t>82</w:t>
            </w:r>
            <w:r w:rsidRPr="004D2D30">
              <w:t>, тыс. руб.)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95" w:rsidRPr="00036E9A" w:rsidRDefault="00002C95" w:rsidP="00581FDD">
            <w:pPr>
              <w:ind w:firstLine="49"/>
              <w:jc w:val="center"/>
            </w:pPr>
            <w:r w:rsidRPr="00036E9A">
              <w:t>планируется Проектом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95" w:rsidRPr="00036E9A" w:rsidRDefault="00002C95" w:rsidP="00A7326C">
            <w:pPr>
              <w:ind w:firstLine="49"/>
              <w:jc w:val="center"/>
            </w:pPr>
            <w:r w:rsidRPr="00036E9A">
              <w:t>Утверждено</w:t>
            </w:r>
            <w:r w:rsidRPr="004D2D30">
              <w:t xml:space="preserve">  (в ред. от 2</w:t>
            </w:r>
            <w:r>
              <w:t>9</w:t>
            </w:r>
            <w:r w:rsidRPr="004D2D30">
              <w:t xml:space="preserve"> декабря 201</w:t>
            </w:r>
            <w:r>
              <w:t>6</w:t>
            </w:r>
            <w:r w:rsidRPr="004D2D30">
              <w:t xml:space="preserve"> года     № </w:t>
            </w:r>
            <w:r>
              <w:t>82</w:t>
            </w:r>
            <w:r w:rsidR="00A7326C">
              <w:t>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95" w:rsidRPr="00036E9A" w:rsidRDefault="00002C95" w:rsidP="00AE7355">
            <w:pPr>
              <w:ind w:left="-50" w:right="-108" w:hanging="50"/>
              <w:jc w:val="center"/>
            </w:pPr>
            <w:r w:rsidRPr="00036E9A">
              <w:t>планируется Проектом бюджета</w:t>
            </w:r>
          </w:p>
        </w:tc>
      </w:tr>
      <w:tr w:rsidR="00841981" w:rsidRPr="00036E9A" w:rsidTr="00EA3E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581FDD">
            <w:pPr>
              <w:ind w:firstLine="49"/>
            </w:pPr>
            <w:r w:rsidRPr="00036E9A">
              <w:t>Общегосударственные вопросы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A7326C" w:rsidP="00581FDD">
            <w:pPr>
              <w:ind w:firstLine="49"/>
              <w:jc w:val="center"/>
            </w:pPr>
            <w:r>
              <w:t>47 855,9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50 165,4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EA3E5D" w:rsidP="00A7326C">
            <w:pPr>
              <w:ind w:firstLine="49"/>
              <w:jc w:val="center"/>
            </w:pPr>
            <w:r>
              <w:t>1</w:t>
            </w:r>
            <w:r w:rsidR="00A7326C">
              <w:t>3</w:t>
            </w:r>
            <w:r>
              <w:t>,0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045649">
            <w:pPr>
              <w:ind w:firstLine="49"/>
              <w:jc w:val="center"/>
            </w:pPr>
            <w:r>
              <w:t>14,0</w:t>
            </w:r>
          </w:p>
        </w:tc>
      </w:tr>
      <w:tr w:rsidR="00841981" w:rsidRPr="00036E9A" w:rsidTr="00841981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841981" w:rsidP="00581FDD">
            <w:pPr>
              <w:ind w:firstLine="49"/>
            </w:pPr>
            <w:r>
              <w:t>Национальная оборона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Default="00A7326C" w:rsidP="00581FDD">
            <w:pPr>
              <w:ind w:firstLine="49"/>
              <w:jc w:val="center"/>
            </w:pPr>
            <w:r>
              <w:t>305,2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333,9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EA3E5D" w:rsidP="007468AE">
            <w:pPr>
              <w:ind w:firstLine="49"/>
              <w:jc w:val="center"/>
            </w:pPr>
            <w:r>
              <w:t>0,</w:t>
            </w:r>
            <w:r w:rsidR="007468AE">
              <w:t>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BB1233" w:rsidP="007468AE">
            <w:pPr>
              <w:ind w:firstLine="49"/>
              <w:jc w:val="center"/>
            </w:pPr>
            <w:r>
              <w:t>0,</w:t>
            </w:r>
            <w:r w:rsidR="007468AE">
              <w:t>1</w:t>
            </w:r>
          </w:p>
        </w:tc>
      </w:tr>
      <w:tr w:rsidR="00841981" w:rsidRPr="00036E9A" w:rsidTr="00EA3E5D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581FDD">
            <w:pPr>
              <w:ind w:firstLine="49"/>
            </w:pPr>
            <w:r w:rsidRPr="00036E9A"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3 316,8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4 732,9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EA3E5D" w:rsidP="00045649">
            <w:pPr>
              <w:ind w:firstLine="49"/>
              <w:jc w:val="center"/>
            </w:pPr>
            <w:r>
              <w:t>0,9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C94D95" w:rsidP="00045649">
            <w:pPr>
              <w:ind w:firstLine="49"/>
              <w:jc w:val="center"/>
            </w:pPr>
            <w:r>
              <w:t>1,3</w:t>
            </w:r>
          </w:p>
        </w:tc>
      </w:tr>
      <w:tr w:rsidR="00841981" w:rsidRPr="00036E9A" w:rsidTr="00EA3E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581FDD">
            <w:pPr>
              <w:ind w:firstLine="49"/>
            </w:pPr>
            <w:r w:rsidRPr="00036E9A">
              <w:t>Национальная экономика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53 542,1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37 044,1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EA3E5D" w:rsidP="00045649">
            <w:pPr>
              <w:ind w:firstLine="49"/>
              <w:jc w:val="center"/>
            </w:pPr>
            <w:r>
              <w:t>14,</w:t>
            </w:r>
            <w:r w:rsidR="00A7326C">
              <w:t>5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BB1233" w:rsidP="00045649">
            <w:pPr>
              <w:ind w:firstLine="49"/>
              <w:jc w:val="center"/>
            </w:pPr>
            <w:r>
              <w:t>1</w:t>
            </w:r>
            <w:r w:rsidR="00C94D95">
              <w:t>0,3</w:t>
            </w:r>
          </w:p>
        </w:tc>
      </w:tr>
      <w:tr w:rsidR="00841981" w:rsidRPr="00036E9A" w:rsidTr="00EA3E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581FDD">
            <w:pPr>
              <w:ind w:firstLine="49"/>
            </w:pPr>
            <w:r w:rsidRPr="00036E9A">
              <w:t>Жилищно-коммунальное хозяйство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2 061,9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6 128,7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EA3E5D" w:rsidP="00045649">
            <w:pPr>
              <w:ind w:firstLine="49"/>
              <w:jc w:val="center"/>
            </w:pPr>
            <w:r>
              <w:t>0,</w:t>
            </w:r>
            <w:r w:rsidR="00A7326C">
              <w:t>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C94D95" w:rsidP="00BB1233">
            <w:pPr>
              <w:ind w:firstLine="49"/>
              <w:jc w:val="center"/>
            </w:pPr>
            <w:r>
              <w:t>1,7</w:t>
            </w:r>
          </w:p>
        </w:tc>
      </w:tr>
      <w:tr w:rsidR="00841981" w:rsidRPr="00036E9A" w:rsidTr="00841981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841981" w:rsidP="00581FDD">
            <w:pPr>
              <w:ind w:firstLine="49"/>
            </w:pPr>
            <w:r>
              <w:t>Охрана окружающей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Default="00A7326C" w:rsidP="00581FDD">
            <w:pPr>
              <w:ind w:firstLine="49"/>
              <w:jc w:val="center"/>
            </w:pPr>
            <w:r>
              <w:t>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4B5DD2" w:rsidP="00581FDD">
            <w:pPr>
              <w:ind w:firstLine="49"/>
              <w:jc w:val="center"/>
            </w:pPr>
            <w:r>
              <w:t>20,3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7468AE" w:rsidP="00045649">
            <w:pPr>
              <w:ind w:firstLine="49"/>
              <w:jc w:val="center"/>
            </w:pPr>
            <w:r>
              <w:t>-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7468AE" w:rsidP="00045649">
            <w:pPr>
              <w:ind w:firstLine="49"/>
              <w:jc w:val="center"/>
            </w:pPr>
            <w:r>
              <w:t>-</w:t>
            </w:r>
          </w:p>
        </w:tc>
      </w:tr>
      <w:tr w:rsidR="00841981" w:rsidRPr="00036E9A" w:rsidTr="00EA3E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581FDD">
            <w:pPr>
              <w:ind w:firstLine="49"/>
            </w:pPr>
            <w:r w:rsidRPr="00036E9A">
              <w:t xml:space="preserve"> Образование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169 553,7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169</w:t>
            </w:r>
            <w:r w:rsidR="00C94D95">
              <w:t xml:space="preserve"> </w:t>
            </w:r>
            <w:r>
              <w:t>631,0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A7326C" w:rsidP="00BB1233">
            <w:pPr>
              <w:ind w:firstLine="49"/>
              <w:jc w:val="center"/>
            </w:pPr>
            <w:r>
              <w:t>46,1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BB1233" w:rsidP="00045649">
            <w:pPr>
              <w:ind w:firstLine="49"/>
              <w:jc w:val="center"/>
            </w:pPr>
            <w:r>
              <w:t>4</w:t>
            </w:r>
            <w:r w:rsidR="00C94D95">
              <w:t>7,4</w:t>
            </w:r>
          </w:p>
        </w:tc>
      </w:tr>
      <w:tr w:rsidR="00841981" w:rsidRPr="00036E9A" w:rsidTr="00EA3E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4B5DD2">
            <w:pPr>
              <w:ind w:firstLine="49"/>
            </w:pPr>
            <w:r w:rsidRPr="00036E9A">
              <w:t>Культура</w:t>
            </w:r>
            <w:r w:rsidR="00C721FB">
              <w:t xml:space="preserve"> </w:t>
            </w:r>
            <w:r w:rsidR="004B5DD2">
              <w:t xml:space="preserve">и </w:t>
            </w:r>
            <w:r w:rsidRPr="00036E9A">
              <w:t xml:space="preserve"> кинематография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40 909,6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43 668,4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A7326C" w:rsidP="00045649">
            <w:pPr>
              <w:ind w:firstLine="49"/>
              <w:jc w:val="center"/>
            </w:pPr>
            <w:r>
              <w:t>11,1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C94D95" w:rsidP="00045649">
            <w:pPr>
              <w:ind w:firstLine="49"/>
              <w:jc w:val="center"/>
            </w:pPr>
            <w:r>
              <w:t>12,2</w:t>
            </w:r>
          </w:p>
        </w:tc>
      </w:tr>
      <w:tr w:rsidR="00841981" w:rsidRPr="00036E9A" w:rsidTr="00EA3E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581FDD">
            <w:pPr>
              <w:ind w:firstLine="49"/>
            </w:pPr>
            <w:r w:rsidRPr="00036E9A">
              <w:t>Социальная политика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6 170,1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9 285,3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A7326C" w:rsidP="00A7326C">
            <w:pPr>
              <w:ind w:firstLine="49"/>
              <w:jc w:val="center"/>
            </w:pPr>
            <w:r>
              <w:t>1,7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C94D95" w:rsidP="00045649">
            <w:pPr>
              <w:ind w:firstLine="49"/>
              <w:jc w:val="center"/>
            </w:pPr>
            <w:r>
              <w:t>2,6</w:t>
            </w:r>
          </w:p>
        </w:tc>
      </w:tr>
      <w:tr w:rsidR="00841981" w:rsidRPr="00036E9A" w:rsidTr="00EA3E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581FDD">
            <w:pPr>
              <w:ind w:firstLine="49"/>
            </w:pPr>
            <w:r w:rsidRPr="00036E9A">
              <w:t xml:space="preserve"> Физическая культура и спорт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1 603,2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1 961,9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A7326C" w:rsidP="00045649">
            <w:pPr>
              <w:ind w:firstLine="49"/>
              <w:jc w:val="center"/>
            </w:pPr>
            <w:r>
              <w:t>0,4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C94D95" w:rsidP="00045649">
            <w:pPr>
              <w:ind w:firstLine="49"/>
              <w:jc w:val="center"/>
            </w:pPr>
            <w:r>
              <w:t>0,5</w:t>
            </w:r>
          </w:p>
        </w:tc>
      </w:tr>
      <w:tr w:rsidR="00841981" w:rsidRPr="00036E9A" w:rsidTr="00EA3E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581FDD">
            <w:pPr>
              <w:ind w:firstLine="49"/>
            </w:pPr>
            <w:r w:rsidRPr="00036E9A">
              <w:t>Средства массовой информации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3 576,6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3 701,7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A7326C" w:rsidP="00045649">
            <w:pPr>
              <w:ind w:firstLine="49"/>
              <w:jc w:val="center"/>
            </w:pPr>
            <w:r>
              <w:t>1,0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BB1233" w:rsidP="00045649">
            <w:pPr>
              <w:ind w:firstLine="49"/>
              <w:jc w:val="center"/>
            </w:pPr>
            <w:r>
              <w:t>1,0</w:t>
            </w:r>
          </w:p>
        </w:tc>
      </w:tr>
      <w:tr w:rsidR="00841981" w:rsidRPr="00036E9A" w:rsidTr="00EA3E5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4B5DD2" w:rsidP="00581FDD">
            <w:pPr>
              <w:ind w:firstLine="49"/>
            </w:pPr>
            <w:r w:rsidRPr="004B5DD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39 189,1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</w:pPr>
            <w:r>
              <w:t>31 826,7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981" w:rsidRPr="00036E9A" w:rsidRDefault="00A7326C" w:rsidP="00045649">
            <w:pPr>
              <w:ind w:firstLine="49"/>
              <w:jc w:val="center"/>
            </w:pPr>
            <w:r>
              <w:t>10,6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C94D95" w:rsidP="007468AE">
            <w:pPr>
              <w:ind w:firstLine="49"/>
              <w:jc w:val="center"/>
            </w:pPr>
            <w:r>
              <w:t>8,9</w:t>
            </w:r>
          </w:p>
        </w:tc>
      </w:tr>
      <w:tr w:rsidR="00841981" w:rsidRPr="00036E9A" w:rsidTr="004B5DD2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581FDD">
            <w:pPr>
              <w:ind w:firstLine="49"/>
              <w:rPr>
                <w:b/>
                <w:bCs/>
              </w:rPr>
            </w:pPr>
            <w:r w:rsidRPr="00036E9A">
              <w:rPr>
                <w:b/>
                <w:bCs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368 104,5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981" w:rsidRPr="00036E9A" w:rsidRDefault="00A7326C" w:rsidP="00581FDD">
            <w:pPr>
              <w:ind w:firstLine="4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358 500,3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981" w:rsidRPr="00036E9A" w:rsidRDefault="00841981" w:rsidP="00045649">
            <w:pPr>
              <w:ind w:firstLine="49"/>
              <w:jc w:val="center"/>
              <w:rPr>
                <w:b/>
                <w:bCs/>
              </w:rPr>
            </w:pPr>
            <w:r w:rsidRPr="00036E9A">
              <w:rPr>
                <w:b/>
                <w:bCs/>
              </w:rPr>
              <w:t>100,0%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981" w:rsidRPr="00036E9A" w:rsidRDefault="00841981" w:rsidP="00045649">
            <w:pPr>
              <w:ind w:firstLine="49"/>
              <w:jc w:val="center"/>
              <w:rPr>
                <w:b/>
                <w:bCs/>
              </w:rPr>
            </w:pPr>
            <w:r w:rsidRPr="00036E9A">
              <w:rPr>
                <w:b/>
                <w:bCs/>
              </w:rPr>
              <w:t>100,0%</w:t>
            </w:r>
          </w:p>
        </w:tc>
      </w:tr>
    </w:tbl>
    <w:p w:rsidR="00AE7355" w:rsidRDefault="00AE7355" w:rsidP="00581FDD">
      <w:pPr>
        <w:ind w:firstLine="709"/>
        <w:jc w:val="both"/>
        <w:rPr>
          <w:sz w:val="26"/>
          <w:szCs w:val="26"/>
        </w:rPr>
      </w:pPr>
    </w:p>
    <w:p w:rsidR="00C678A3" w:rsidRPr="003673AF" w:rsidRDefault="00C94D95" w:rsidP="00C94D95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Расходы </w:t>
      </w:r>
      <w:r w:rsidR="007E1F40" w:rsidRPr="003673AF">
        <w:rPr>
          <w:color w:val="000000"/>
          <w:sz w:val="26"/>
          <w:szCs w:val="26"/>
        </w:rPr>
        <w:t xml:space="preserve">районного </w:t>
      </w:r>
      <w:r w:rsidRPr="003673AF">
        <w:rPr>
          <w:color w:val="000000"/>
          <w:sz w:val="26"/>
          <w:szCs w:val="26"/>
        </w:rPr>
        <w:t>бюджета, в соответствии с ведомственной</w:t>
      </w:r>
      <w:r w:rsidRPr="003673AF">
        <w:rPr>
          <w:color w:val="000000"/>
          <w:sz w:val="26"/>
          <w:szCs w:val="26"/>
        </w:rPr>
        <w:br/>
        <w:t xml:space="preserve">структурой расходов на 2018 год, будут осуществлять </w:t>
      </w:r>
      <w:r w:rsidR="007E1F40" w:rsidRPr="003673AF">
        <w:rPr>
          <w:color w:val="000000"/>
          <w:sz w:val="26"/>
          <w:szCs w:val="26"/>
        </w:rPr>
        <w:t>7</w:t>
      </w:r>
      <w:r w:rsidRPr="003673AF">
        <w:rPr>
          <w:color w:val="000000"/>
          <w:sz w:val="26"/>
          <w:szCs w:val="26"/>
        </w:rPr>
        <w:t xml:space="preserve"> главных</w:t>
      </w:r>
      <w:r w:rsidRPr="003673AF">
        <w:rPr>
          <w:color w:val="000000"/>
          <w:sz w:val="26"/>
          <w:szCs w:val="26"/>
        </w:rPr>
        <w:br/>
        <w:t>распорядителей бюджетных средств. При этом основная часть расходов (</w:t>
      </w:r>
      <w:r w:rsidR="007E1F40" w:rsidRPr="003673AF">
        <w:rPr>
          <w:color w:val="000000"/>
          <w:sz w:val="26"/>
          <w:szCs w:val="26"/>
        </w:rPr>
        <w:t>93,4</w:t>
      </w:r>
      <w:r w:rsidRPr="003673AF">
        <w:rPr>
          <w:color w:val="000000"/>
          <w:sz w:val="26"/>
          <w:szCs w:val="26"/>
        </w:rPr>
        <w:br/>
        <w:t>процента) приходится на четырёх главных распорядителей бюджетных</w:t>
      </w:r>
      <w:r w:rsidRPr="003673AF">
        <w:rPr>
          <w:color w:val="000000"/>
          <w:sz w:val="26"/>
          <w:szCs w:val="26"/>
        </w:rPr>
        <w:br/>
        <w:t>средств:</w:t>
      </w:r>
      <w:r w:rsidRPr="003673AF">
        <w:rPr>
          <w:color w:val="000000"/>
          <w:sz w:val="26"/>
          <w:szCs w:val="26"/>
        </w:rPr>
        <w:br/>
      </w:r>
      <w:r w:rsidR="00C678A3" w:rsidRPr="003673AF">
        <w:rPr>
          <w:color w:val="000000"/>
          <w:sz w:val="26"/>
          <w:szCs w:val="26"/>
        </w:rPr>
        <w:t xml:space="preserve">          -у</w:t>
      </w:r>
      <w:r w:rsidR="00C678A3" w:rsidRPr="003673AF">
        <w:rPr>
          <w:sz w:val="26"/>
          <w:szCs w:val="26"/>
        </w:rPr>
        <w:t>правление образования администрации Княгининского района</w:t>
      </w:r>
      <w:r w:rsidR="00C678A3" w:rsidRPr="003673AF">
        <w:rPr>
          <w:color w:val="000000"/>
          <w:sz w:val="26"/>
          <w:szCs w:val="26"/>
        </w:rPr>
        <w:t xml:space="preserve"> –</w:t>
      </w:r>
      <w:r w:rsidRPr="003673AF">
        <w:rPr>
          <w:color w:val="000000"/>
          <w:sz w:val="26"/>
          <w:szCs w:val="26"/>
        </w:rPr>
        <w:t xml:space="preserve"> </w:t>
      </w:r>
      <w:r w:rsidR="00C678A3" w:rsidRPr="003673AF">
        <w:rPr>
          <w:color w:val="000000"/>
          <w:sz w:val="26"/>
          <w:szCs w:val="26"/>
        </w:rPr>
        <w:t>42,4</w:t>
      </w:r>
      <w:r w:rsidRPr="003673AF">
        <w:rPr>
          <w:color w:val="000000"/>
          <w:sz w:val="26"/>
          <w:szCs w:val="26"/>
        </w:rPr>
        <w:t xml:space="preserve"> процента;</w:t>
      </w:r>
      <w:r w:rsidRPr="003673AF">
        <w:rPr>
          <w:color w:val="000000"/>
          <w:sz w:val="26"/>
          <w:szCs w:val="26"/>
        </w:rPr>
        <w:br/>
      </w:r>
      <w:r w:rsidR="00C678A3" w:rsidRPr="003673AF">
        <w:rPr>
          <w:color w:val="000000"/>
          <w:sz w:val="26"/>
          <w:szCs w:val="26"/>
        </w:rPr>
        <w:t xml:space="preserve">          -</w:t>
      </w:r>
      <w:r w:rsidR="00C678A3" w:rsidRPr="003673AF">
        <w:rPr>
          <w:sz w:val="26"/>
          <w:szCs w:val="26"/>
        </w:rPr>
        <w:t xml:space="preserve"> администрацию Княгининского района</w:t>
      </w:r>
      <w:r w:rsidR="00C678A3" w:rsidRPr="003673AF">
        <w:rPr>
          <w:color w:val="000000"/>
          <w:sz w:val="26"/>
          <w:szCs w:val="26"/>
        </w:rPr>
        <w:t xml:space="preserve"> –</w:t>
      </w:r>
      <w:r w:rsidRPr="003673AF">
        <w:rPr>
          <w:color w:val="000000"/>
          <w:sz w:val="26"/>
          <w:szCs w:val="26"/>
        </w:rPr>
        <w:t xml:space="preserve"> </w:t>
      </w:r>
      <w:r w:rsidR="00C678A3" w:rsidRPr="003673AF">
        <w:rPr>
          <w:color w:val="000000"/>
          <w:sz w:val="26"/>
          <w:szCs w:val="26"/>
        </w:rPr>
        <w:t xml:space="preserve">18,8 </w:t>
      </w:r>
      <w:r w:rsidRPr="003673AF">
        <w:rPr>
          <w:color w:val="000000"/>
          <w:sz w:val="26"/>
          <w:szCs w:val="26"/>
        </w:rPr>
        <w:t>процента;</w:t>
      </w:r>
    </w:p>
    <w:p w:rsidR="00C94D95" w:rsidRDefault="00C678A3" w:rsidP="00C94D95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3673AF">
        <w:rPr>
          <w:color w:val="000000"/>
          <w:sz w:val="26"/>
          <w:szCs w:val="26"/>
        </w:rPr>
        <w:t>-</w:t>
      </w:r>
      <w:r w:rsidRPr="003673AF">
        <w:rPr>
          <w:sz w:val="26"/>
          <w:szCs w:val="26"/>
        </w:rPr>
        <w:t xml:space="preserve"> финансовое управление администрации Княгининского района</w:t>
      </w:r>
      <w:r w:rsidRPr="003673AF">
        <w:rPr>
          <w:color w:val="000000"/>
          <w:sz w:val="26"/>
          <w:szCs w:val="26"/>
        </w:rPr>
        <w:t xml:space="preserve"> –</w:t>
      </w:r>
      <w:r w:rsidR="00C94D95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>18,7</w:t>
      </w:r>
      <w:r w:rsidR="00C94D95" w:rsidRPr="003673AF">
        <w:rPr>
          <w:color w:val="000000"/>
          <w:sz w:val="26"/>
          <w:szCs w:val="26"/>
        </w:rPr>
        <w:t xml:space="preserve"> процента;</w:t>
      </w:r>
    </w:p>
    <w:p w:rsidR="00C678A3" w:rsidRPr="003673AF" w:rsidRDefault="00C678A3" w:rsidP="00C678A3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-</w:t>
      </w:r>
      <w:r w:rsidRPr="003673AF">
        <w:rPr>
          <w:sz w:val="26"/>
          <w:szCs w:val="26"/>
        </w:rPr>
        <w:t xml:space="preserve"> отдел культуры и молодежной политики администрации Княгининского района Нижегородской области</w:t>
      </w:r>
      <w:r w:rsidRPr="003673AF">
        <w:rPr>
          <w:color w:val="000000"/>
          <w:sz w:val="26"/>
          <w:szCs w:val="26"/>
        </w:rPr>
        <w:t xml:space="preserve"> – 13,5 процента.</w:t>
      </w:r>
    </w:p>
    <w:p w:rsidR="00C678A3" w:rsidRDefault="00C678A3" w:rsidP="00C94D95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3673AF" w:rsidRDefault="003673AF" w:rsidP="00C94D95">
      <w:pPr>
        <w:ind w:firstLine="708"/>
        <w:jc w:val="both"/>
        <w:rPr>
          <w:sz w:val="28"/>
          <w:szCs w:val="28"/>
        </w:rPr>
      </w:pPr>
    </w:p>
    <w:p w:rsidR="00C94D95" w:rsidRPr="000B400B" w:rsidRDefault="00C94D95" w:rsidP="00C94D95">
      <w:pPr>
        <w:ind w:firstLine="708"/>
        <w:jc w:val="both"/>
        <w:rPr>
          <w:sz w:val="28"/>
          <w:szCs w:val="28"/>
        </w:rPr>
      </w:pPr>
      <w:r w:rsidRPr="000B400B">
        <w:rPr>
          <w:sz w:val="28"/>
          <w:szCs w:val="28"/>
        </w:rPr>
        <w:t>Анализ</w:t>
      </w:r>
      <w:r w:rsidR="000B400B" w:rsidRPr="000B400B">
        <w:rPr>
          <w:sz w:val="28"/>
          <w:szCs w:val="28"/>
        </w:rPr>
        <w:t xml:space="preserve"> ведомственной</w:t>
      </w:r>
      <w:r w:rsidRPr="000B400B">
        <w:rPr>
          <w:sz w:val="28"/>
          <w:szCs w:val="28"/>
        </w:rPr>
        <w:t xml:space="preserve"> структуры расходов  представлен в таблице:</w:t>
      </w:r>
    </w:p>
    <w:p w:rsidR="00C94D95" w:rsidRPr="00C62A71" w:rsidRDefault="00C94D95" w:rsidP="00C94D95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Таблица </w:t>
      </w:r>
      <w:r>
        <w:rPr>
          <w:color w:val="000000"/>
          <w:sz w:val="26"/>
          <w:szCs w:val="26"/>
        </w:rPr>
        <w:t>9</w:t>
      </w:r>
      <w:r w:rsidRPr="00C62A71">
        <w:rPr>
          <w:color w:val="000000"/>
          <w:sz w:val="26"/>
          <w:szCs w:val="26"/>
        </w:rPr>
        <w:t xml:space="preserve"> (тыс.рублей)</w:t>
      </w:r>
    </w:p>
    <w:tbl>
      <w:tblPr>
        <w:tblW w:w="10474" w:type="dxa"/>
        <w:tblInd w:w="93" w:type="dxa"/>
        <w:tblLayout w:type="fixed"/>
        <w:tblLook w:val="04A0"/>
      </w:tblPr>
      <w:tblGrid>
        <w:gridCol w:w="2567"/>
        <w:gridCol w:w="1984"/>
        <w:gridCol w:w="1560"/>
        <w:gridCol w:w="2551"/>
        <w:gridCol w:w="1812"/>
      </w:tblGrid>
      <w:tr w:rsidR="00C94D95" w:rsidRPr="00036E9A" w:rsidTr="00A212FB">
        <w:trPr>
          <w:trHeight w:val="129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 w:rsidRPr="00036E9A">
              <w:t>Наименование раздела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 w:rsidRPr="00036E9A">
              <w:t xml:space="preserve">Объемы расходов (тыс. руб.) 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>
              <w:t>Доля в обще</w:t>
            </w:r>
            <w:r w:rsidRPr="00036E9A">
              <w:t>м объеме расходов ( %)</w:t>
            </w:r>
          </w:p>
        </w:tc>
      </w:tr>
      <w:tr w:rsidR="00C94D95" w:rsidRPr="00036E9A" w:rsidTr="00A212FB">
        <w:trPr>
          <w:trHeight w:val="30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D95" w:rsidRPr="00036E9A" w:rsidRDefault="00C94D95" w:rsidP="00A212FB">
            <w:pPr>
              <w:ind w:firstLine="49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 w:rsidRPr="00036E9A">
              <w:t>201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 w:rsidRPr="00036E9A">
              <w:t>201</w:t>
            </w:r>
            <w: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 w:rsidRPr="00036E9A">
              <w:t>201</w:t>
            </w:r>
            <w:r>
              <w:t>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 w:rsidRPr="00036E9A">
              <w:t>201</w:t>
            </w:r>
            <w:r>
              <w:t>8</w:t>
            </w:r>
          </w:p>
        </w:tc>
      </w:tr>
      <w:tr w:rsidR="00C94D95" w:rsidRPr="00036E9A" w:rsidTr="00A212FB">
        <w:trPr>
          <w:trHeight w:val="76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4D95" w:rsidRPr="00036E9A" w:rsidRDefault="00C94D95" w:rsidP="00A212FB">
            <w:pPr>
              <w:ind w:firstLine="49"/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 w:rsidRPr="00036E9A">
              <w:t>Утверждено</w:t>
            </w:r>
            <w:r w:rsidRPr="004D2D30">
              <w:t xml:space="preserve">  (в ред. от 2</w:t>
            </w:r>
            <w:r>
              <w:t>9</w:t>
            </w:r>
            <w:r w:rsidRPr="004D2D30">
              <w:t xml:space="preserve"> декабря 201</w:t>
            </w:r>
            <w:r>
              <w:t>6</w:t>
            </w:r>
            <w:r w:rsidRPr="004D2D30">
              <w:t xml:space="preserve"> года     № </w:t>
            </w:r>
            <w:r>
              <w:t>82</w:t>
            </w:r>
            <w:r w:rsidRPr="004D2D30">
              <w:t>, тыс. руб.)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 w:rsidRPr="00036E9A">
              <w:t>планируется Проектом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firstLine="49"/>
              <w:jc w:val="center"/>
            </w:pPr>
            <w:r w:rsidRPr="00036E9A">
              <w:t>Утверждено</w:t>
            </w:r>
            <w:r w:rsidRPr="004D2D30">
              <w:t xml:space="preserve">  (в ред. от 2</w:t>
            </w:r>
            <w:r>
              <w:t>9</w:t>
            </w:r>
            <w:r w:rsidRPr="004D2D30">
              <w:t xml:space="preserve"> декабря 201</w:t>
            </w:r>
            <w:r>
              <w:t>6</w:t>
            </w:r>
            <w:r w:rsidRPr="004D2D30">
              <w:t xml:space="preserve"> года     № </w:t>
            </w:r>
            <w:r>
              <w:t>82)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D95" w:rsidRPr="00036E9A" w:rsidRDefault="00C94D95" w:rsidP="00A212FB">
            <w:pPr>
              <w:ind w:left="-50" w:right="-108" w:hanging="50"/>
              <w:jc w:val="center"/>
            </w:pPr>
            <w:r w:rsidRPr="00036E9A">
              <w:t>планируется Проектом бюджета</w:t>
            </w:r>
          </w:p>
        </w:tc>
      </w:tr>
      <w:tr w:rsidR="000B400B" w:rsidRPr="00036E9A" w:rsidTr="00A212FB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00B" w:rsidRPr="00027463" w:rsidRDefault="000B400B" w:rsidP="00A212F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администрации Княгининского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00B" w:rsidRPr="00036E9A" w:rsidRDefault="000B400B" w:rsidP="00A212FB">
            <w:pPr>
              <w:ind w:firstLine="49"/>
              <w:jc w:val="center"/>
            </w:pPr>
            <w:r>
              <w:t>61 619,2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0B400B" w:rsidP="00A212FB">
            <w:pPr>
              <w:ind w:firstLine="49"/>
              <w:jc w:val="center"/>
            </w:pPr>
            <w:r>
              <w:t>66 768,5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16,7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18,7</w:t>
            </w:r>
          </w:p>
        </w:tc>
      </w:tr>
      <w:tr w:rsidR="000B400B" w:rsidRPr="00036E9A" w:rsidTr="00A212FB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00B" w:rsidRPr="00027463" w:rsidRDefault="000B400B" w:rsidP="00A212F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Default="000B400B" w:rsidP="00A212FB">
            <w:pPr>
              <w:ind w:firstLine="49"/>
              <w:jc w:val="center"/>
            </w:pPr>
            <w:r>
              <w:t>45 333,6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0B400B" w:rsidP="00A212FB">
            <w:pPr>
              <w:ind w:firstLine="49"/>
              <w:jc w:val="center"/>
            </w:pPr>
            <w:r>
              <w:t>48 472,3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12,3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13,5</w:t>
            </w:r>
          </w:p>
        </w:tc>
      </w:tr>
      <w:tr w:rsidR="000B400B" w:rsidRPr="00036E9A" w:rsidTr="00A212FB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00B" w:rsidRPr="00027463" w:rsidRDefault="000B400B" w:rsidP="00A212F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Княгининского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0B400B" w:rsidP="00A212FB">
            <w:pPr>
              <w:ind w:firstLine="49"/>
              <w:jc w:val="center"/>
            </w:pPr>
            <w:r>
              <w:t>153 369,7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152 176,9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41,7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42,4</w:t>
            </w:r>
          </w:p>
        </w:tc>
      </w:tr>
      <w:tr w:rsidR="000B400B" w:rsidRPr="00036E9A" w:rsidTr="00A212FB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00B" w:rsidRPr="00027463" w:rsidRDefault="000B400B" w:rsidP="00A212F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 и природопользования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0B400B" w:rsidP="00A212FB">
            <w:pPr>
              <w:ind w:firstLine="49"/>
              <w:jc w:val="center"/>
            </w:pPr>
            <w:r>
              <w:t>44 534,1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21 918,1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12,1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6,1</w:t>
            </w:r>
          </w:p>
        </w:tc>
      </w:tr>
      <w:tr w:rsidR="000B400B" w:rsidRPr="00036E9A" w:rsidTr="00A212FB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00B" w:rsidRPr="00027463" w:rsidRDefault="000B400B" w:rsidP="00A212F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0B400B" w:rsidP="00A212FB">
            <w:pPr>
              <w:ind w:firstLine="49"/>
              <w:jc w:val="center"/>
            </w:pPr>
            <w:r>
              <w:t>937,1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948,8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0,3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0,3</w:t>
            </w:r>
          </w:p>
        </w:tc>
      </w:tr>
      <w:tr w:rsidR="000B400B" w:rsidRPr="00036E9A" w:rsidTr="00A212FB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00B" w:rsidRPr="00027463" w:rsidRDefault="000B400B" w:rsidP="00A212F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Княгининского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Default="000B400B" w:rsidP="00A212FB">
            <w:pPr>
              <w:ind w:firstLine="49"/>
              <w:jc w:val="center"/>
            </w:pPr>
            <w:r>
              <w:t>61 605,6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67 496,7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16,7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18,8</w:t>
            </w:r>
          </w:p>
        </w:tc>
      </w:tr>
      <w:tr w:rsidR="000B400B" w:rsidRPr="00036E9A" w:rsidTr="00A212FB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00B" w:rsidRPr="00027463" w:rsidRDefault="000B400B" w:rsidP="00A212F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0B400B" w:rsidP="00A212FB">
            <w:pPr>
              <w:ind w:firstLine="49"/>
              <w:jc w:val="center"/>
            </w:pPr>
            <w:r>
              <w:t>705,2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718,9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0,2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0,2</w:t>
            </w:r>
          </w:p>
        </w:tc>
      </w:tr>
      <w:tr w:rsidR="000B400B" w:rsidRPr="00036E9A" w:rsidTr="00A212FB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00B" w:rsidRPr="005E5F0C" w:rsidRDefault="000B400B" w:rsidP="00A212FB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5E5F0C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0B400B" w:rsidP="00A212FB">
            <w:pPr>
              <w:ind w:firstLine="49"/>
              <w:jc w:val="center"/>
            </w:pPr>
            <w:r>
              <w:t>368 104,5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358 500,2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100,0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00B" w:rsidRPr="00036E9A" w:rsidRDefault="007E1F40" w:rsidP="00A212FB">
            <w:pPr>
              <w:ind w:firstLine="49"/>
              <w:jc w:val="center"/>
            </w:pPr>
            <w:r>
              <w:t>100,0</w:t>
            </w:r>
          </w:p>
        </w:tc>
      </w:tr>
    </w:tbl>
    <w:p w:rsidR="00C94D95" w:rsidRDefault="00C94D95" w:rsidP="00C94D95">
      <w:pPr>
        <w:ind w:firstLine="709"/>
        <w:jc w:val="both"/>
        <w:rPr>
          <w:sz w:val="26"/>
          <w:szCs w:val="26"/>
        </w:rPr>
      </w:pPr>
    </w:p>
    <w:p w:rsidR="00FA3063" w:rsidRPr="003673AF" w:rsidRDefault="00FA3063" w:rsidP="00FA3063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Бюджетные ассигнования на исполнение публичных нормативных обязательств</w:t>
      </w:r>
      <w:r w:rsidRPr="003673AF">
        <w:rPr>
          <w:sz w:val="26"/>
          <w:szCs w:val="26"/>
          <w:vertAlign w:val="superscript"/>
        </w:rPr>
        <w:footnoteReference w:id="1"/>
      </w:r>
      <w:r w:rsidRPr="003673AF">
        <w:rPr>
          <w:sz w:val="26"/>
          <w:szCs w:val="26"/>
        </w:rPr>
        <w:t>, предусмотрены в объеме 3 476,0 тыс. рублей.</w:t>
      </w:r>
    </w:p>
    <w:p w:rsidR="00FA3063" w:rsidRPr="003673AF" w:rsidRDefault="00FA3063" w:rsidP="00FA3063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Исполнение публичных обязательств, предусматривается по разделу «Социальная политика».</w:t>
      </w:r>
    </w:p>
    <w:p w:rsidR="00FA3063" w:rsidRPr="003673AF" w:rsidRDefault="00FA3063" w:rsidP="00FA3063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Анализ объемов бюджетных ассигнований, направляемых на исполнение публичных нормативных обязательств в 2018 году, предусмотренных Проектом бюджета, показал, что указанные объемы увеличиваются в 2018 году по сравнению с предыдущим годом в 8,2раза </w:t>
      </w:r>
      <w:r w:rsidRPr="003673AF">
        <w:rPr>
          <w:i/>
          <w:sz w:val="26"/>
          <w:szCs w:val="26"/>
        </w:rPr>
        <w:t>(в 2017 году запланированы в объеме 426,0 тыс. рублей).</w:t>
      </w:r>
    </w:p>
    <w:p w:rsidR="00FA3063" w:rsidRPr="003673AF" w:rsidRDefault="00FA3063" w:rsidP="00FA3063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структуре общих расходов районного бюджета указанные расходные обязательства составят в 2018 году – 1,0%. В перечень публичных нормативных обязательств  включено 4 публичных нормативных обязательства по  нормативным правовым актам Княгининского района.</w:t>
      </w:r>
    </w:p>
    <w:p w:rsidR="00C94D95" w:rsidRPr="003673AF" w:rsidRDefault="00FA3063" w:rsidP="00FA3063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Бюджетные ассигнования на исполнение публичных нормативных обязательств распределены по 1 ГРБС – администрация Княгининского района.</w:t>
      </w:r>
    </w:p>
    <w:p w:rsidR="00512964" w:rsidRPr="003673AF" w:rsidRDefault="00043962" w:rsidP="00036E9A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Предельные объёмы бюджетных ассигнований районного бюджета</w:t>
      </w:r>
      <w:r w:rsidRPr="003673AF">
        <w:rPr>
          <w:color w:val="000000"/>
          <w:sz w:val="26"/>
          <w:szCs w:val="26"/>
        </w:rPr>
        <w:br/>
        <w:t>на реализацию муниципальных программ и направлений деятельности, не входящих в муниципальные программы, на 2018 год и на плановый период 2019 и 2020 годов</w:t>
      </w:r>
      <w:r w:rsidRPr="003673AF">
        <w:rPr>
          <w:color w:val="000000"/>
          <w:sz w:val="26"/>
          <w:szCs w:val="26"/>
        </w:rPr>
        <w:br/>
        <w:t>сформированы на основе следующих основных подходов:</w:t>
      </w:r>
    </w:p>
    <w:p w:rsidR="00282440" w:rsidRPr="003673AF" w:rsidRDefault="00282440" w:rsidP="00036E9A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           </w:t>
      </w:r>
      <w:r w:rsidR="00043962" w:rsidRPr="003673AF">
        <w:rPr>
          <w:color w:val="000000"/>
          <w:sz w:val="26"/>
          <w:szCs w:val="26"/>
        </w:rPr>
        <w:t>- планирование расходов произведено в соответствии с приказом</w:t>
      </w:r>
      <w:r w:rsidR="00043962" w:rsidRPr="003673AF">
        <w:rPr>
          <w:color w:val="000000"/>
          <w:sz w:val="26"/>
          <w:szCs w:val="26"/>
        </w:rPr>
        <w:br/>
        <w:t>финансового управления администрации Княгининского района от 21.09.2017 № 57</w:t>
      </w:r>
      <w:r w:rsidRPr="003673AF">
        <w:rPr>
          <w:color w:val="000000"/>
          <w:sz w:val="26"/>
          <w:szCs w:val="26"/>
        </w:rPr>
        <w:t xml:space="preserve"> </w:t>
      </w:r>
      <w:r w:rsidR="00043962" w:rsidRPr="003673AF">
        <w:rPr>
          <w:color w:val="000000"/>
          <w:sz w:val="26"/>
          <w:szCs w:val="26"/>
        </w:rPr>
        <w:t>«Об</w:t>
      </w:r>
      <w:r w:rsidRPr="003673AF">
        <w:rPr>
          <w:color w:val="000000"/>
          <w:sz w:val="26"/>
          <w:szCs w:val="26"/>
        </w:rPr>
        <w:t xml:space="preserve"> у</w:t>
      </w:r>
      <w:r w:rsidR="00043962" w:rsidRPr="003673AF">
        <w:rPr>
          <w:color w:val="000000"/>
          <w:sz w:val="26"/>
          <w:szCs w:val="26"/>
        </w:rPr>
        <w:t>тверждении Методики планирования бюджетных ассигнований</w:t>
      </w:r>
      <w:r w:rsidR="00043962" w:rsidRPr="003673AF">
        <w:rPr>
          <w:color w:val="000000"/>
          <w:sz w:val="26"/>
          <w:szCs w:val="26"/>
        </w:rPr>
        <w:br/>
      </w:r>
      <w:r w:rsidRPr="003673AF">
        <w:rPr>
          <w:color w:val="000000"/>
          <w:sz w:val="26"/>
          <w:szCs w:val="26"/>
        </w:rPr>
        <w:t>районного</w:t>
      </w:r>
      <w:r w:rsidR="00043962" w:rsidRPr="003673AF">
        <w:rPr>
          <w:color w:val="000000"/>
          <w:sz w:val="26"/>
          <w:szCs w:val="26"/>
        </w:rPr>
        <w:t xml:space="preserve"> бюджета на</w:t>
      </w:r>
      <w:r w:rsidRPr="003673AF">
        <w:rPr>
          <w:color w:val="000000"/>
          <w:sz w:val="26"/>
          <w:szCs w:val="26"/>
        </w:rPr>
        <w:t xml:space="preserve"> 2018 и </w:t>
      </w:r>
      <w:r w:rsidR="00043962" w:rsidRPr="003673AF">
        <w:rPr>
          <w:color w:val="000000"/>
          <w:sz w:val="26"/>
          <w:szCs w:val="26"/>
        </w:rPr>
        <w:t>плановый период</w:t>
      </w:r>
      <w:r w:rsidRPr="003673AF">
        <w:rPr>
          <w:color w:val="000000"/>
          <w:sz w:val="26"/>
          <w:szCs w:val="26"/>
        </w:rPr>
        <w:t xml:space="preserve"> 2019 и 2020 годов</w:t>
      </w:r>
      <w:r w:rsidR="00043962" w:rsidRPr="003673AF">
        <w:rPr>
          <w:color w:val="000000"/>
          <w:sz w:val="26"/>
          <w:szCs w:val="26"/>
        </w:rPr>
        <w:t>»;</w:t>
      </w:r>
      <w:r w:rsidR="00043962" w:rsidRPr="003673AF">
        <w:rPr>
          <w:color w:val="000000"/>
          <w:sz w:val="26"/>
          <w:szCs w:val="26"/>
        </w:rPr>
        <w:br/>
      </w:r>
      <w:r w:rsidRPr="003673AF">
        <w:rPr>
          <w:color w:val="000000"/>
          <w:sz w:val="26"/>
          <w:szCs w:val="26"/>
        </w:rPr>
        <w:t xml:space="preserve">            </w:t>
      </w:r>
      <w:r w:rsidR="00043962" w:rsidRPr="003673AF">
        <w:rPr>
          <w:color w:val="000000"/>
          <w:sz w:val="26"/>
          <w:szCs w:val="26"/>
        </w:rPr>
        <w:t>- ассигнования на выплату заработной платы с начислениями</w:t>
      </w:r>
      <w:r w:rsidR="00043962" w:rsidRPr="003673AF">
        <w:rPr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>работникам бюджетной сферы на 2018-2020 годы рассчитаны с учётом</w:t>
      </w:r>
      <w:r w:rsidR="00E306E3" w:rsidRPr="003673AF">
        <w:rPr>
          <w:color w:val="000000"/>
          <w:sz w:val="26"/>
          <w:szCs w:val="26"/>
        </w:rPr>
        <w:t xml:space="preserve"> выполнения задач,  поставленных в указах Президента Российской Федерации от 07.05.2012 №597 «О мероприятиях по реализации государственной социальной политики», от 01.06.2012 №761 «О национальной стратегии действий в интересах детей на 2012-2017 годы», от 28.12.2012 №1688 «О некоторых мерах по реализации государственной политики в сфере защиты детей-сирот, и детей, оставшихся без попечения родителей»;</w:t>
      </w:r>
    </w:p>
    <w:p w:rsidR="00E306E3" w:rsidRPr="003673AF" w:rsidRDefault="00512964" w:rsidP="00036E9A">
      <w:pPr>
        <w:ind w:firstLine="708"/>
        <w:jc w:val="both"/>
        <w:rPr>
          <w:sz w:val="26"/>
          <w:szCs w:val="26"/>
        </w:rPr>
      </w:pPr>
      <w:r w:rsidRPr="003673AF">
        <w:rPr>
          <w:color w:val="000000"/>
          <w:sz w:val="26"/>
          <w:szCs w:val="26"/>
        </w:rPr>
        <w:t>- ассигнования на выплату заработной платы с начислениями работникам бюджетных учреждений, на которые не распространяется действие указов Президента Российской Федерации, на 2018-2020 годы рассчитаны с учётом индексации на 4%</w:t>
      </w:r>
      <w:r w:rsidR="003673AF">
        <w:rPr>
          <w:color w:val="000000"/>
          <w:sz w:val="26"/>
          <w:szCs w:val="26"/>
        </w:rPr>
        <w:t>.</w:t>
      </w:r>
    </w:p>
    <w:p w:rsidR="00036E9A" w:rsidRPr="00512964" w:rsidRDefault="00036E9A" w:rsidP="00036E9A">
      <w:pPr>
        <w:ind w:firstLine="708"/>
        <w:jc w:val="both"/>
        <w:rPr>
          <w:sz w:val="28"/>
          <w:szCs w:val="28"/>
        </w:rPr>
      </w:pPr>
      <w:r w:rsidRPr="00512964">
        <w:rPr>
          <w:sz w:val="28"/>
          <w:szCs w:val="28"/>
        </w:rPr>
        <w:t xml:space="preserve">Расходная часть </w:t>
      </w:r>
      <w:r w:rsidR="007468AE" w:rsidRPr="00512964">
        <w:rPr>
          <w:sz w:val="28"/>
          <w:szCs w:val="28"/>
        </w:rPr>
        <w:t xml:space="preserve">районного </w:t>
      </w:r>
      <w:r w:rsidRPr="00512964">
        <w:rPr>
          <w:sz w:val="28"/>
          <w:szCs w:val="28"/>
        </w:rPr>
        <w:t>бюджета на 201</w:t>
      </w:r>
      <w:r w:rsidR="00512964">
        <w:rPr>
          <w:sz w:val="28"/>
          <w:szCs w:val="28"/>
        </w:rPr>
        <w:t>8</w:t>
      </w:r>
      <w:r w:rsidRPr="00512964">
        <w:rPr>
          <w:sz w:val="28"/>
          <w:szCs w:val="28"/>
        </w:rPr>
        <w:t xml:space="preserve"> год на </w:t>
      </w:r>
      <w:r w:rsidR="003C2413" w:rsidRPr="00512964">
        <w:rPr>
          <w:sz w:val="28"/>
          <w:szCs w:val="28"/>
        </w:rPr>
        <w:t>98,</w:t>
      </w:r>
      <w:r w:rsidR="00920682">
        <w:rPr>
          <w:sz w:val="28"/>
          <w:szCs w:val="28"/>
        </w:rPr>
        <w:t>9</w:t>
      </w:r>
      <w:r w:rsidRPr="00512964">
        <w:rPr>
          <w:sz w:val="28"/>
          <w:szCs w:val="28"/>
        </w:rPr>
        <w:t xml:space="preserve">% сформирована в </w:t>
      </w:r>
      <w:r w:rsidRPr="00512964">
        <w:rPr>
          <w:b/>
          <w:sz w:val="28"/>
          <w:szCs w:val="28"/>
        </w:rPr>
        <w:t xml:space="preserve">программном формате </w:t>
      </w:r>
      <w:r w:rsidRPr="00512964">
        <w:rPr>
          <w:sz w:val="28"/>
          <w:szCs w:val="28"/>
          <w:vertAlign w:val="superscript"/>
        </w:rPr>
        <w:footnoteReference w:id="2"/>
      </w:r>
      <w:r w:rsidRPr="00512964">
        <w:rPr>
          <w:sz w:val="28"/>
          <w:szCs w:val="28"/>
        </w:rPr>
        <w:t>.</w:t>
      </w:r>
    </w:p>
    <w:p w:rsidR="001F7D5D" w:rsidRPr="00C62A71" w:rsidRDefault="001F7D5D" w:rsidP="001F7D5D">
      <w:pPr>
        <w:ind w:firstLine="708"/>
        <w:jc w:val="right"/>
        <w:rPr>
          <w:color w:val="000000"/>
          <w:sz w:val="26"/>
          <w:szCs w:val="26"/>
        </w:rPr>
      </w:pPr>
      <w:r w:rsidRPr="00C62A71">
        <w:rPr>
          <w:color w:val="000000"/>
          <w:sz w:val="26"/>
          <w:szCs w:val="26"/>
        </w:rPr>
        <w:t xml:space="preserve">Таблица </w:t>
      </w:r>
      <w:r w:rsidR="00920682">
        <w:rPr>
          <w:color w:val="000000"/>
          <w:sz w:val="26"/>
          <w:szCs w:val="26"/>
        </w:rPr>
        <w:t>10</w:t>
      </w:r>
      <w:r w:rsidRPr="00C62A71">
        <w:rPr>
          <w:color w:val="000000"/>
          <w:sz w:val="26"/>
          <w:szCs w:val="26"/>
        </w:rPr>
        <w:t xml:space="preserve"> (тыс.рублей)</w:t>
      </w:r>
    </w:p>
    <w:tbl>
      <w:tblPr>
        <w:tblW w:w="9407" w:type="dxa"/>
        <w:tblInd w:w="534" w:type="dxa"/>
        <w:tblLook w:val="04A0"/>
      </w:tblPr>
      <w:tblGrid>
        <w:gridCol w:w="3057"/>
        <w:gridCol w:w="1636"/>
        <w:gridCol w:w="1276"/>
        <w:gridCol w:w="1559"/>
        <w:gridCol w:w="1879"/>
      </w:tblGrid>
      <w:tr w:rsidR="00036E9A" w:rsidRPr="00036E9A" w:rsidTr="00352849">
        <w:trPr>
          <w:trHeight w:val="900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r w:rsidRPr="00036E9A">
              <w:t> 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12964">
            <w:pPr>
              <w:jc w:val="center"/>
            </w:pPr>
            <w:r w:rsidRPr="00036E9A">
              <w:rPr>
                <w:bCs/>
              </w:rPr>
              <w:t>Бюджет на 201</w:t>
            </w:r>
            <w:r w:rsidR="00512964">
              <w:rPr>
                <w:bCs/>
              </w:rPr>
              <w:t>7</w:t>
            </w:r>
            <w:r w:rsidRPr="00036E9A">
              <w:rPr>
                <w:bCs/>
              </w:rPr>
              <w:t xml:space="preserve"> год (1</w:t>
            </w:r>
            <w:r w:rsidR="00512964">
              <w:rPr>
                <w:bCs/>
              </w:rPr>
              <w:t>3</w:t>
            </w:r>
            <w:r w:rsidRPr="00036E9A">
              <w:rPr>
                <w:bCs/>
              </w:rPr>
              <w:t xml:space="preserve"> муниципальных программ)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12964">
            <w:pPr>
              <w:jc w:val="center"/>
            </w:pPr>
            <w:r w:rsidRPr="00036E9A">
              <w:rPr>
                <w:bCs/>
              </w:rPr>
              <w:t>Проект бюджета на 201</w:t>
            </w:r>
            <w:r w:rsidR="00512964">
              <w:rPr>
                <w:bCs/>
              </w:rPr>
              <w:t>8</w:t>
            </w:r>
            <w:r w:rsidRPr="00036E9A">
              <w:rPr>
                <w:bCs/>
              </w:rPr>
              <w:t xml:space="preserve"> год (1</w:t>
            </w:r>
            <w:r w:rsidR="001F7D5D">
              <w:rPr>
                <w:bCs/>
              </w:rPr>
              <w:t>3</w:t>
            </w:r>
            <w:r w:rsidRPr="00036E9A">
              <w:rPr>
                <w:bCs/>
              </w:rPr>
              <w:t xml:space="preserve"> муниципальных программ)</w:t>
            </w:r>
          </w:p>
        </w:tc>
      </w:tr>
      <w:tr w:rsidR="00036E9A" w:rsidRPr="00036E9A" w:rsidTr="00352849">
        <w:trPr>
          <w:trHeight w:val="300"/>
        </w:trPr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E9A" w:rsidRPr="00036E9A" w:rsidRDefault="00036E9A" w:rsidP="00581FDD"/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</w:pPr>
            <w:r w:rsidRPr="00036E9A">
              <w:rPr>
                <w:bCs/>
              </w:rPr>
              <w:t>проект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  <w:rPr>
                <w:sz w:val="16"/>
                <w:szCs w:val="16"/>
              </w:rPr>
            </w:pPr>
            <w:r w:rsidRPr="00036E9A">
              <w:rPr>
                <w:bCs/>
                <w:sz w:val="16"/>
              </w:rPr>
              <w:t>в % к итогу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</w:pPr>
            <w:r w:rsidRPr="00036E9A">
              <w:rPr>
                <w:bCs/>
              </w:rPr>
              <w:t>проект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pPr>
              <w:jc w:val="center"/>
              <w:rPr>
                <w:sz w:val="16"/>
                <w:szCs w:val="16"/>
              </w:rPr>
            </w:pPr>
            <w:r w:rsidRPr="00036E9A">
              <w:rPr>
                <w:bCs/>
                <w:sz w:val="16"/>
              </w:rPr>
              <w:t>в % к итогу</w:t>
            </w:r>
          </w:p>
        </w:tc>
      </w:tr>
      <w:tr w:rsidR="00036E9A" w:rsidRPr="00036E9A" w:rsidTr="00352849">
        <w:trPr>
          <w:trHeight w:val="30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036E9A" w:rsidP="00581FDD">
            <w:r w:rsidRPr="00036E9A">
              <w:rPr>
                <w:bCs/>
              </w:rPr>
              <w:t>Программные расходы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rPr>
                <w:bCs/>
              </w:rPr>
              <w:t>361 905,8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rPr>
                <w:bCs/>
              </w:rPr>
              <w:t>98,3</w:t>
            </w:r>
            <w:r w:rsidR="00036E9A" w:rsidRPr="00036E9A">
              <w:rPr>
                <w:bCs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920682" w:rsidP="00920682">
            <w:pPr>
              <w:jc w:val="center"/>
            </w:pPr>
            <w:r>
              <w:rPr>
                <w:bCs/>
              </w:rPr>
              <w:t>354 645,8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AA35A5" w:rsidP="00920682">
            <w:pPr>
              <w:jc w:val="center"/>
            </w:pPr>
            <w:r>
              <w:rPr>
                <w:bCs/>
              </w:rPr>
              <w:t>98,</w:t>
            </w:r>
            <w:r w:rsidR="00920682">
              <w:rPr>
                <w:bCs/>
              </w:rPr>
              <w:t>9</w:t>
            </w:r>
            <w:r w:rsidR="00036E9A" w:rsidRPr="00036E9A">
              <w:rPr>
                <w:bCs/>
              </w:rPr>
              <w:t>%</w:t>
            </w:r>
          </w:p>
        </w:tc>
      </w:tr>
      <w:tr w:rsidR="00036E9A" w:rsidRPr="00036E9A" w:rsidTr="00352849">
        <w:trPr>
          <w:trHeight w:val="30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036E9A" w:rsidP="00581FDD">
            <w:r w:rsidRPr="00036E9A">
              <w:rPr>
                <w:bCs/>
              </w:rPr>
              <w:t>Непрограммные расходы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rPr>
                <w:bCs/>
              </w:rPr>
              <w:t>6 198,7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t>1,7</w:t>
            </w:r>
            <w:r w:rsidR="00036E9A" w:rsidRPr="00036E9A"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rPr>
                <w:bCs/>
              </w:rPr>
              <w:t>3 854,5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t>1,1</w:t>
            </w:r>
            <w:r w:rsidR="00036E9A" w:rsidRPr="00036E9A">
              <w:t>%</w:t>
            </w:r>
          </w:p>
        </w:tc>
      </w:tr>
      <w:tr w:rsidR="00036E9A" w:rsidRPr="00036E9A" w:rsidTr="00352849">
        <w:trPr>
          <w:trHeight w:val="30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036E9A" w:rsidP="00581FDD">
            <w:pPr>
              <w:rPr>
                <w:b/>
                <w:bCs/>
              </w:rPr>
            </w:pPr>
            <w:r w:rsidRPr="00036E9A">
              <w:rPr>
                <w:b/>
                <w:bCs/>
              </w:rPr>
              <w:t>ВСЕГО расходов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920682" w:rsidP="00581F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368 104,5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E9A" w:rsidRPr="00036E9A" w:rsidRDefault="00920682" w:rsidP="00581F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358 500,3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E9A" w:rsidRPr="00036E9A" w:rsidRDefault="00920682" w:rsidP="00581FDD">
            <w:pPr>
              <w:jc w:val="center"/>
            </w:pPr>
            <w:r>
              <w:t>100,0</w:t>
            </w:r>
          </w:p>
        </w:tc>
      </w:tr>
    </w:tbl>
    <w:p w:rsidR="00E3671C" w:rsidRDefault="00E3671C" w:rsidP="00E3671C">
      <w:pPr>
        <w:ind w:firstLine="709"/>
        <w:jc w:val="both"/>
        <w:rPr>
          <w:sz w:val="26"/>
          <w:szCs w:val="26"/>
        </w:rPr>
      </w:pPr>
    </w:p>
    <w:p w:rsidR="00E3671C" w:rsidRPr="003673AF" w:rsidRDefault="00E3671C" w:rsidP="00E3671C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требованиями п.2 статьи 172 Бюджетного кодекса РФ составление проекта бюджета основыва</w:t>
      </w:r>
      <w:r w:rsidR="00A212FB" w:rsidRPr="003673AF">
        <w:rPr>
          <w:sz w:val="26"/>
          <w:szCs w:val="26"/>
        </w:rPr>
        <w:t>е</w:t>
      </w:r>
      <w:r w:rsidRPr="003673AF">
        <w:rPr>
          <w:sz w:val="26"/>
          <w:szCs w:val="26"/>
        </w:rPr>
        <w:t xml:space="preserve">тся на муниципальных программах (проектах изменений указанных программ). </w:t>
      </w:r>
    </w:p>
    <w:p w:rsidR="005F3728" w:rsidRDefault="005F3728" w:rsidP="00036E9A">
      <w:pPr>
        <w:ind w:firstLine="708"/>
        <w:jc w:val="both"/>
        <w:rPr>
          <w:sz w:val="26"/>
          <w:szCs w:val="26"/>
        </w:rPr>
      </w:pPr>
    </w:p>
    <w:p w:rsidR="00036E9A" w:rsidRDefault="008856AE" w:rsidP="00036E9A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>
        <w:rPr>
          <w:rFonts w:eastAsia="TT16o00"/>
          <w:noProof/>
          <w:sz w:val="26"/>
          <w:szCs w:val="26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387985</wp:posOffset>
            </wp:positionV>
            <wp:extent cx="6578600" cy="6451600"/>
            <wp:effectExtent l="19050" t="0" r="12700" b="6350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r w:rsidR="00036E9A" w:rsidRPr="00036E9A">
        <w:rPr>
          <w:rFonts w:eastAsia="TT16o00"/>
          <w:sz w:val="26"/>
          <w:szCs w:val="26"/>
        </w:rPr>
        <w:t>Структура расходов в рамках реализации муниципальных программ представлена на диаграмме:</w:t>
      </w:r>
    </w:p>
    <w:p w:rsidR="00B55E3E" w:rsidRPr="003673AF" w:rsidRDefault="00316F61" w:rsidP="00B55E3E">
      <w:pPr>
        <w:ind w:firstLine="709"/>
        <w:jc w:val="both"/>
        <w:rPr>
          <w:sz w:val="26"/>
          <w:szCs w:val="26"/>
        </w:rPr>
      </w:pPr>
      <w:bookmarkStart w:id="0" w:name="_GoBack"/>
      <w:bookmarkEnd w:id="0"/>
      <w:r>
        <w:rPr>
          <w:rFonts w:eastAsia="TT16o00"/>
          <w:sz w:val="26"/>
          <w:szCs w:val="26"/>
        </w:rPr>
        <w:br w:type="textWrapping" w:clear="all"/>
      </w:r>
      <w:r w:rsidR="00B55E3E" w:rsidRPr="003673AF">
        <w:rPr>
          <w:sz w:val="26"/>
          <w:szCs w:val="26"/>
        </w:rPr>
        <w:t xml:space="preserve">          В соответствии с проектом ведомственной структуры расходов бюджета бюджетные обязательства по реализации муниципальных программ в 2018 году будут исполнять 6 главных распорядителей бюджетных средств (далее – ГРБС).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 xml:space="preserve"> Муниципальная программа «Развитие образования Княгининского района Нижегородской области» на 2017 – 20121 годы.</w:t>
      </w:r>
    </w:p>
    <w:p w:rsidR="00B55E3E" w:rsidRPr="003673AF" w:rsidRDefault="00B55E3E" w:rsidP="00B55E3E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42,3 % (151 562,2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153 680,9 тыс. рублей </w:t>
      </w:r>
      <w:r w:rsidRPr="003673AF">
        <w:rPr>
          <w:color w:val="000000"/>
          <w:sz w:val="26"/>
          <w:szCs w:val="26"/>
        </w:rPr>
        <w:t xml:space="preserve">(на 1,4 процента выше уровня 2018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160 088,9 тыс. рублей </w:t>
      </w:r>
      <w:r w:rsidRPr="003673AF">
        <w:rPr>
          <w:color w:val="000000"/>
          <w:sz w:val="26"/>
          <w:szCs w:val="26"/>
        </w:rPr>
        <w:t xml:space="preserve">(на </w:t>
      </w:r>
      <w:r w:rsidR="00280DC3" w:rsidRPr="003673AF">
        <w:rPr>
          <w:color w:val="000000"/>
          <w:sz w:val="26"/>
          <w:szCs w:val="26"/>
        </w:rPr>
        <w:t>4,2</w:t>
      </w:r>
      <w:r w:rsidRPr="003673AF">
        <w:rPr>
          <w:color w:val="000000"/>
          <w:sz w:val="26"/>
          <w:szCs w:val="26"/>
        </w:rPr>
        <w:t xml:space="preserve"> процента выше уровня 2019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В соответствии с проектом ведомственной структуры расходов бюджета бюджетные обязательства по реализации муниципальной программы в 2018 году будет исполнять ГРБС - Управление образование администрации Княгининского района.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В рамках муниципальной программы планируется направить расходы по 7 подпрограммам.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К уровню </w:t>
      </w:r>
      <w:r w:rsidR="00280DC3" w:rsidRPr="003673AF">
        <w:rPr>
          <w:sz w:val="26"/>
          <w:szCs w:val="26"/>
        </w:rPr>
        <w:t>первоначального плана</w:t>
      </w:r>
      <w:r w:rsidRPr="003673AF">
        <w:rPr>
          <w:sz w:val="26"/>
          <w:szCs w:val="26"/>
        </w:rPr>
        <w:t xml:space="preserve"> на 201</w:t>
      </w:r>
      <w:r w:rsidR="00280DC3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</w:t>
      </w:r>
      <w:r w:rsidR="00FD73DB" w:rsidRPr="003673AF">
        <w:rPr>
          <w:sz w:val="26"/>
          <w:szCs w:val="26"/>
        </w:rPr>
        <w:t xml:space="preserve"> (152 765,5 тыс. рублей)</w:t>
      </w:r>
      <w:r w:rsidRPr="003673AF">
        <w:rPr>
          <w:sz w:val="26"/>
          <w:szCs w:val="26"/>
        </w:rPr>
        <w:t xml:space="preserve"> по муниципальной программе  планируемые ассигнования на 201</w:t>
      </w:r>
      <w:r w:rsidR="00280DC3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</w:t>
      </w:r>
      <w:r w:rsidR="00280DC3" w:rsidRPr="003673AF">
        <w:rPr>
          <w:sz w:val="26"/>
          <w:szCs w:val="26"/>
        </w:rPr>
        <w:t>уменьшатся</w:t>
      </w:r>
      <w:r w:rsidRPr="003673AF">
        <w:rPr>
          <w:sz w:val="26"/>
          <w:szCs w:val="26"/>
        </w:rPr>
        <w:t xml:space="preserve"> - на </w:t>
      </w:r>
      <w:r w:rsidR="00280DC3" w:rsidRPr="003673AF">
        <w:rPr>
          <w:sz w:val="26"/>
          <w:szCs w:val="26"/>
        </w:rPr>
        <w:t>1 203,3</w:t>
      </w:r>
      <w:r w:rsidRPr="003673AF">
        <w:rPr>
          <w:sz w:val="26"/>
          <w:szCs w:val="26"/>
        </w:rPr>
        <w:t xml:space="preserve"> тыс. рублей или на </w:t>
      </w:r>
      <w:r w:rsidR="00280DC3" w:rsidRPr="003673AF">
        <w:rPr>
          <w:sz w:val="26"/>
          <w:szCs w:val="26"/>
        </w:rPr>
        <w:t>0,8</w:t>
      </w:r>
      <w:r w:rsidRPr="003673AF">
        <w:rPr>
          <w:sz w:val="26"/>
          <w:szCs w:val="26"/>
        </w:rPr>
        <w:t xml:space="preserve"> %.</w:t>
      </w:r>
    </w:p>
    <w:p w:rsidR="00B55E3E" w:rsidRPr="003673AF" w:rsidRDefault="00B55E3E" w:rsidP="00B55E3E">
      <w:pPr>
        <w:ind w:firstLine="708"/>
        <w:jc w:val="both"/>
        <w:rPr>
          <w:rFonts w:eastAsia="TT16o00"/>
          <w:sz w:val="26"/>
          <w:szCs w:val="26"/>
        </w:rPr>
      </w:pPr>
      <w:r w:rsidRPr="003673AF">
        <w:rPr>
          <w:sz w:val="26"/>
          <w:szCs w:val="26"/>
        </w:rPr>
        <w:t xml:space="preserve">В структуре </w:t>
      </w:r>
      <w:r w:rsidRPr="003673AF">
        <w:rPr>
          <w:rFonts w:eastAsia="TT16o00"/>
          <w:sz w:val="26"/>
          <w:szCs w:val="26"/>
        </w:rPr>
        <w:t xml:space="preserve">муниципальной программы </w:t>
      </w:r>
      <w:r w:rsidRPr="003673AF">
        <w:rPr>
          <w:sz w:val="26"/>
          <w:szCs w:val="26"/>
        </w:rPr>
        <w:t>на 201</w:t>
      </w:r>
      <w:r w:rsidR="00280DC3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кардинальных изменений не предвидится</w:t>
      </w:r>
      <w:r w:rsidRPr="003673AF">
        <w:rPr>
          <w:rFonts w:eastAsia="TT16o00"/>
          <w:sz w:val="26"/>
          <w:szCs w:val="26"/>
        </w:rPr>
        <w:t>. Наибольшая доля расходов муниципальной программы в 201</w:t>
      </w:r>
      <w:r w:rsidR="00280DC3" w:rsidRPr="003673AF">
        <w:rPr>
          <w:rFonts w:eastAsia="TT16o00"/>
          <w:sz w:val="26"/>
          <w:szCs w:val="26"/>
        </w:rPr>
        <w:t>8</w:t>
      </w:r>
      <w:r w:rsidRPr="003673AF">
        <w:rPr>
          <w:rFonts w:eastAsia="TT16o00"/>
          <w:sz w:val="26"/>
          <w:szCs w:val="26"/>
        </w:rPr>
        <w:t xml:space="preserve"> году планируется по </w:t>
      </w:r>
      <w:r w:rsidRPr="003673AF">
        <w:rPr>
          <w:sz w:val="26"/>
          <w:szCs w:val="26"/>
        </w:rPr>
        <w:t>подпрограмме "Развитие общего образования"</w:t>
      </w:r>
      <w:r w:rsidRPr="003673AF">
        <w:rPr>
          <w:rFonts w:eastAsia="TT16o00"/>
          <w:sz w:val="26"/>
          <w:szCs w:val="26"/>
        </w:rPr>
        <w:t xml:space="preserve"> – </w:t>
      </w:r>
      <w:r w:rsidR="00280DC3" w:rsidRPr="003673AF">
        <w:rPr>
          <w:rFonts w:eastAsia="TT16o00"/>
          <w:sz w:val="26"/>
          <w:szCs w:val="26"/>
        </w:rPr>
        <w:t>83,7</w:t>
      </w:r>
      <w:r w:rsidRPr="003673AF">
        <w:rPr>
          <w:rFonts w:eastAsia="TT16o00"/>
          <w:sz w:val="26"/>
          <w:szCs w:val="26"/>
        </w:rPr>
        <w:t xml:space="preserve"> %. 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Бюджетные ассигнования в рамках программы будут направлены на:</w:t>
      </w:r>
    </w:p>
    <w:p w:rsidR="00FD73DB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1. Обеспечение деятельности муниципальных учреждений дошкольного образования в сумме </w:t>
      </w:r>
      <w:r w:rsidR="00FD73DB" w:rsidRPr="003673AF">
        <w:rPr>
          <w:sz w:val="26"/>
          <w:szCs w:val="26"/>
        </w:rPr>
        <w:t>44 986,0</w:t>
      </w:r>
      <w:r w:rsidRPr="003673AF">
        <w:rPr>
          <w:sz w:val="26"/>
          <w:szCs w:val="26"/>
        </w:rPr>
        <w:t xml:space="preserve"> тысяч рублей, что составляет </w:t>
      </w:r>
      <w:r w:rsidR="00FD73DB" w:rsidRPr="003673AF">
        <w:rPr>
          <w:sz w:val="26"/>
          <w:szCs w:val="26"/>
        </w:rPr>
        <w:t>97,8</w:t>
      </w:r>
      <w:r w:rsidRPr="003673AF">
        <w:rPr>
          <w:sz w:val="26"/>
          <w:szCs w:val="26"/>
        </w:rPr>
        <w:t>% к уровню 201</w:t>
      </w:r>
      <w:r w:rsidR="00FD73DB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 </w:t>
      </w:r>
    </w:p>
    <w:p w:rsidR="00B55E3E" w:rsidRPr="003673AF" w:rsidRDefault="00B55E3E" w:rsidP="00B55E3E">
      <w:pPr>
        <w:ind w:firstLine="709"/>
        <w:jc w:val="both"/>
        <w:rPr>
          <w:i/>
          <w:sz w:val="26"/>
          <w:szCs w:val="26"/>
        </w:rPr>
      </w:pPr>
      <w:r w:rsidRPr="003673AF">
        <w:rPr>
          <w:sz w:val="26"/>
          <w:szCs w:val="26"/>
        </w:rPr>
        <w:t xml:space="preserve">2. Обеспечение деятельности общеобразовательных организаций общего образования в сумме </w:t>
      </w:r>
      <w:r w:rsidR="00FD73DB" w:rsidRPr="003673AF">
        <w:rPr>
          <w:sz w:val="26"/>
          <w:szCs w:val="26"/>
        </w:rPr>
        <w:t>79 853,4</w:t>
      </w:r>
      <w:r w:rsidRPr="003673AF">
        <w:rPr>
          <w:sz w:val="26"/>
          <w:szCs w:val="26"/>
        </w:rPr>
        <w:t xml:space="preserve"> тысяч рублей, что составляет </w:t>
      </w:r>
      <w:r w:rsidR="00FD73DB" w:rsidRPr="003673AF">
        <w:rPr>
          <w:sz w:val="26"/>
          <w:szCs w:val="26"/>
        </w:rPr>
        <w:t>97,3</w:t>
      </w:r>
      <w:r w:rsidRPr="003673AF">
        <w:rPr>
          <w:sz w:val="26"/>
          <w:szCs w:val="26"/>
        </w:rPr>
        <w:t xml:space="preserve"> % к уровню 201</w:t>
      </w:r>
      <w:r w:rsidR="00FD73DB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 </w:t>
      </w:r>
      <w:r w:rsidR="00FD73DB" w:rsidRPr="003673AF">
        <w:rPr>
          <w:i/>
          <w:sz w:val="26"/>
          <w:szCs w:val="26"/>
        </w:rPr>
        <w:t>Снижение</w:t>
      </w:r>
      <w:r w:rsidRPr="003673AF">
        <w:rPr>
          <w:i/>
          <w:sz w:val="26"/>
          <w:szCs w:val="26"/>
        </w:rPr>
        <w:t xml:space="preserve"> бюджетных ассигнований связано с </w:t>
      </w:r>
      <w:r w:rsidR="00FD73DB" w:rsidRPr="003673AF">
        <w:rPr>
          <w:i/>
          <w:sz w:val="26"/>
          <w:szCs w:val="26"/>
        </w:rPr>
        <w:t>изменением объема субвенций из областного бюджета в связи о снижением контингента обучающихся</w:t>
      </w:r>
      <w:r w:rsidRPr="003673AF">
        <w:rPr>
          <w:i/>
          <w:sz w:val="26"/>
          <w:szCs w:val="26"/>
        </w:rPr>
        <w:t>;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3. Осуществление выплаты компенсации части родительской платы за присмотр и уход за ребенком в муниципальных дошкольных образовательных,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субвенции из областного бюджета в сумме </w:t>
      </w:r>
      <w:r w:rsidR="00FD73DB" w:rsidRPr="003673AF">
        <w:rPr>
          <w:sz w:val="26"/>
          <w:szCs w:val="26"/>
        </w:rPr>
        <w:t>1 857,7</w:t>
      </w:r>
      <w:r w:rsidRPr="003673AF">
        <w:rPr>
          <w:sz w:val="26"/>
          <w:szCs w:val="26"/>
        </w:rPr>
        <w:t xml:space="preserve"> тысяч рублей.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4. Обеспечение деятельности общеобразовательных организаций дополнительного образования детей в сумме </w:t>
      </w:r>
      <w:r w:rsidR="00FD73DB" w:rsidRPr="003673AF">
        <w:rPr>
          <w:sz w:val="26"/>
          <w:szCs w:val="26"/>
        </w:rPr>
        <w:t>3 385,4</w:t>
      </w:r>
      <w:r w:rsidRPr="003673AF">
        <w:rPr>
          <w:sz w:val="26"/>
          <w:szCs w:val="26"/>
        </w:rPr>
        <w:t xml:space="preserve">  тысяч рублей, что составляет </w:t>
      </w:r>
      <w:r w:rsidR="00FD73DB" w:rsidRPr="003673AF">
        <w:rPr>
          <w:sz w:val="26"/>
          <w:szCs w:val="26"/>
        </w:rPr>
        <w:t>105,8</w:t>
      </w:r>
      <w:r w:rsidRPr="003673AF">
        <w:rPr>
          <w:sz w:val="26"/>
          <w:szCs w:val="26"/>
        </w:rPr>
        <w:t xml:space="preserve"> % к уровню 201</w:t>
      </w:r>
      <w:r w:rsidR="00FD73DB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 </w:t>
      </w:r>
      <w:r w:rsidRPr="003673AF">
        <w:rPr>
          <w:i/>
          <w:sz w:val="26"/>
          <w:szCs w:val="26"/>
        </w:rPr>
        <w:t>Увеличение</w:t>
      </w:r>
      <w:r w:rsidRPr="003673AF">
        <w:rPr>
          <w:sz w:val="26"/>
          <w:szCs w:val="26"/>
        </w:rPr>
        <w:t xml:space="preserve"> </w:t>
      </w:r>
      <w:r w:rsidRPr="003673AF">
        <w:rPr>
          <w:i/>
          <w:sz w:val="26"/>
          <w:szCs w:val="26"/>
        </w:rPr>
        <w:t>бюджетных ассигнований связано с повышением заработной платы педагогических работников организаций дополнительного образования детей с 01 января 201</w:t>
      </w:r>
      <w:r w:rsidR="00FD73DB" w:rsidRPr="003673AF">
        <w:rPr>
          <w:i/>
          <w:sz w:val="26"/>
          <w:szCs w:val="26"/>
        </w:rPr>
        <w:t>8</w:t>
      </w:r>
      <w:r w:rsidRPr="003673AF">
        <w:rPr>
          <w:i/>
          <w:sz w:val="26"/>
          <w:szCs w:val="26"/>
        </w:rPr>
        <w:t xml:space="preserve"> года на </w:t>
      </w:r>
      <w:r w:rsidR="00FD73DB" w:rsidRPr="003673AF">
        <w:rPr>
          <w:i/>
          <w:sz w:val="26"/>
          <w:szCs w:val="26"/>
        </w:rPr>
        <w:t>10,3</w:t>
      </w:r>
      <w:r w:rsidRPr="003673AF">
        <w:rPr>
          <w:i/>
          <w:sz w:val="26"/>
          <w:szCs w:val="26"/>
        </w:rPr>
        <w:t>%.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5. Мероприятия по организации отдыха и оздоровления детей  в сумме </w:t>
      </w:r>
      <w:r w:rsidR="00565417" w:rsidRPr="003673AF">
        <w:rPr>
          <w:sz w:val="26"/>
          <w:szCs w:val="26"/>
        </w:rPr>
        <w:t>1 324,6</w:t>
      </w:r>
      <w:r w:rsidRPr="003673AF">
        <w:rPr>
          <w:sz w:val="26"/>
          <w:szCs w:val="26"/>
        </w:rPr>
        <w:t xml:space="preserve"> тыс. рублей, что составляет </w:t>
      </w:r>
      <w:r w:rsidR="00565417" w:rsidRPr="003673AF">
        <w:rPr>
          <w:sz w:val="26"/>
          <w:szCs w:val="26"/>
        </w:rPr>
        <w:t>106,5</w:t>
      </w:r>
      <w:r w:rsidRPr="003673AF">
        <w:rPr>
          <w:sz w:val="26"/>
          <w:szCs w:val="26"/>
        </w:rPr>
        <w:t xml:space="preserve"> % к уровню 201</w:t>
      </w:r>
      <w:r w:rsidR="00565417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году;</w:t>
      </w:r>
    </w:p>
    <w:p w:rsidR="00B55E3E" w:rsidRPr="003673AF" w:rsidRDefault="00B55E3E" w:rsidP="00B55E3E">
      <w:pPr>
        <w:ind w:firstLine="709"/>
        <w:jc w:val="both"/>
        <w:rPr>
          <w:i/>
          <w:sz w:val="26"/>
          <w:szCs w:val="26"/>
        </w:rPr>
      </w:pPr>
      <w:r w:rsidRPr="003673AF">
        <w:rPr>
          <w:sz w:val="26"/>
          <w:szCs w:val="26"/>
        </w:rPr>
        <w:t xml:space="preserve">6. Содержание аппарата управления образования администрации Княгининского района в сумме  </w:t>
      </w:r>
      <w:r w:rsidR="00565417" w:rsidRPr="003673AF">
        <w:rPr>
          <w:sz w:val="26"/>
          <w:szCs w:val="26"/>
        </w:rPr>
        <w:t>3 269,4</w:t>
      </w:r>
      <w:r w:rsidRPr="003673AF">
        <w:rPr>
          <w:sz w:val="26"/>
          <w:szCs w:val="26"/>
        </w:rPr>
        <w:t xml:space="preserve"> тысяч рублей, что составляет </w:t>
      </w:r>
      <w:r w:rsidR="00565417" w:rsidRPr="003673AF">
        <w:rPr>
          <w:sz w:val="26"/>
          <w:szCs w:val="26"/>
        </w:rPr>
        <w:t>105,2</w:t>
      </w:r>
      <w:r w:rsidRPr="003673AF">
        <w:rPr>
          <w:sz w:val="26"/>
          <w:szCs w:val="26"/>
        </w:rPr>
        <w:t xml:space="preserve"> % к уровню 201</w:t>
      </w:r>
      <w:r w:rsidR="00565417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</w:t>
      </w:r>
    </w:p>
    <w:p w:rsidR="00565417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7. Содержание муниципальных  казенных учреждений (МКУ  «Информационный методический центр», МКУ </w:t>
      </w:r>
      <w:r w:rsidRPr="003673AF">
        <w:rPr>
          <w:bCs/>
          <w:iCs/>
          <w:sz w:val="26"/>
          <w:szCs w:val="26"/>
        </w:rPr>
        <w:t xml:space="preserve">«Централизованная бухгалтерия учреждений образования Княгининского района», МКУ «Хозяйственно-эксплуатационная группа») </w:t>
      </w:r>
      <w:r w:rsidRPr="003673AF">
        <w:rPr>
          <w:sz w:val="26"/>
          <w:szCs w:val="26"/>
        </w:rPr>
        <w:t xml:space="preserve">в сумме </w:t>
      </w:r>
      <w:r w:rsidR="00565417" w:rsidRPr="003673AF">
        <w:rPr>
          <w:sz w:val="26"/>
          <w:szCs w:val="26"/>
        </w:rPr>
        <w:t>16 596,2</w:t>
      </w:r>
      <w:r w:rsidRPr="003673AF">
        <w:rPr>
          <w:sz w:val="26"/>
          <w:szCs w:val="26"/>
        </w:rPr>
        <w:t xml:space="preserve"> тысяч рублей, что составляет </w:t>
      </w:r>
      <w:r w:rsidR="00565417" w:rsidRPr="003673AF">
        <w:rPr>
          <w:sz w:val="26"/>
          <w:szCs w:val="26"/>
        </w:rPr>
        <w:t>107,9</w:t>
      </w:r>
      <w:r w:rsidRPr="003673AF">
        <w:rPr>
          <w:sz w:val="26"/>
          <w:szCs w:val="26"/>
        </w:rPr>
        <w:t>% к уровню 201</w:t>
      </w:r>
      <w:r w:rsidR="00565417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</w:t>
      </w:r>
      <w:r w:rsidRPr="003673AF">
        <w:rPr>
          <w:bCs/>
          <w:iCs/>
          <w:sz w:val="26"/>
          <w:szCs w:val="26"/>
        </w:rPr>
        <w:t>.</w:t>
      </w:r>
      <w:r w:rsidRPr="003673AF">
        <w:rPr>
          <w:sz w:val="26"/>
          <w:szCs w:val="26"/>
        </w:rPr>
        <w:t xml:space="preserve"> Изменение бюджетных ассигнований обусловлено </w:t>
      </w:r>
      <w:r w:rsidR="00565417" w:rsidRPr="003673AF">
        <w:rPr>
          <w:sz w:val="26"/>
          <w:szCs w:val="26"/>
        </w:rPr>
        <w:t>ежегодной индексацией заработной платы работников бюджетного сектора экономики в размере 4%, введением экономии в связи с выплатой по временной нетрудоспособности и наличия вакантных должностей в размере 7,5% и индексацией прочих расходов на 18% к уровню 2017 года.</w:t>
      </w:r>
    </w:p>
    <w:p w:rsidR="00B55E3E" w:rsidRPr="003673AF" w:rsidRDefault="00565417" w:rsidP="00B55E3E">
      <w:pPr>
        <w:ind w:firstLine="709"/>
        <w:jc w:val="both"/>
        <w:rPr>
          <w:i/>
          <w:sz w:val="26"/>
          <w:szCs w:val="26"/>
        </w:rPr>
      </w:pPr>
      <w:r w:rsidRPr="003673AF">
        <w:rPr>
          <w:sz w:val="26"/>
          <w:szCs w:val="26"/>
        </w:rPr>
        <w:t xml:space="preserve"> </w:t>
      </w:r>
      <w:r w:rsidR="00B55E3E" w:rsidRPr="003673AF">
        <w:rPr>
          <w:sz w:val="26"/>
          <w:szCs w:val="26"/>
        </w:rPr>
        <w:t xml:space="preserve">8. Иные мероприятия в области образования </w:t>
      </w:r>
      <w:r w:rsidRPr="003673AF">
        <w:rPr>
          <w:sz w:val="26"/>
          <w:szCs w:val="26"/>
        </w:rPr>
        <w:t>289,5</w:t>
      </w:r>
      <w:r w:rsidR="00B55E3E" w:rsidRPr="003673AF">
        <w:rPr>
          <w:sz w:val="26"/>
          <w:szCs w:val="26"/>
        </w:rPr>
        <w:t xml:space="preserve"> тысяч рублей, что составляет </w:t>
      </w:r>
      <w:r w:rsidRPr="003673AF">
        <w:rPr>
          <w:sz w:val="26"/>
          <w:szCs w:val="26"/>
        </w:rPr>
        <w:t>378,4</w:t>
      </w:r>
      <w:r w:rsidR="00B55E3E" w:rsidRPr="003673AF">
        <w:rPr>
          <w:sz w:val="26"/>
          <w:szCs w:val="26"/>
        </w:rPr>
        <w:t xml:space="preserve"> %</w:t>
      </w:r>
      <w:r w:rsidRPr="003673AF">
        <w:rPr>
          <w:sz w:val="26"/>
          <w:szCs w:val="26"/>
        </w:rPr>
        <w:t xml:space="preserve"> </w:t>
      </w:r>
      <w:r w:rsidR="00B55E3E" w:rsidRPr="003673AF">
        <w:rPr>
          <w:sz w:val="26"/>
          <w:szCs w:val="26"/>
        </w:rPr>
        <w:t>к уровню 201</w:t>
      </w:r>
      <w:r w:rsidRPr="003673AF">
        <w:rPr>
          <w:sz w:val="26"/>
          <w:szCs w:val="26"/>
        </w:rPr>
        <w:t>7</w:t>
      </w:r>
      <w:r w:rsidR="00B55E3E" w:rsidRPr="003673AF">
        <w:rPr>
          <w:sz w:val="26"/>
          <w:szCs w:val="26"/>
        </w:rPr>
        <w:t xml:space="preserve"> года.</w:t>
      </w:r>
      <w:r w:rsidR="00B55E3E" w:rsidRPr="003673AF">
        <w:rPr>
          <w:i/>
          <w:sz w:val="26"/>
          <w:szCs w:val="26"/>
        </w:rPr>
        <w:t xml:space="preserve">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«Социальная поддержка граждан Княгининского района Нижегородской области» » на 2017 – 2021 годы.</w:t>
      </w:r>
    </w:p>
    <w:p w:rsidR="00F77F4E" w:rsidRPr="003673AF" w:rsidRDefault="00F77F4E" w:rsidP="00F77F4E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</w:t>
      </w:r>
      <w:r w:rsidR="00E82FCF" w:rsidRPr="003673AF">
        <w:rPr>
          <w:sz w:val="26"/>
          <w:szCs w:val="26"/>
        </w:rPr>
        <w:t>1,2</w:t>
      </w:r>
      <w:r w:rsidRPr="003673AF">
        <w:rPr>
          <w:sz w:val="26"/>
          <w:szCs w:val="26"/>
        </w:rPr>
        <w:t xml:space="preserve"> % (</w:t>
      </w:r>
      <w:r w:rsidR="00E82FCF" w:rsidRPr="003673AF">
        <w:rPr>
          <w:sz w:val="26"/>
          <w:szCs w:val="26"/>
        </w:rPr>
        <w:t>4 458,8</w:t>
      </w:r>
      <w:r w:rsidRPr="003673AF">
        <w:rPr>
          <w:sz w:val="26"/>
          <w:szCs w:val="26"/>
        </w:rPr>
        <w:t xml:space="preserve">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="00E82FCF" w:rsidRPr="003673AF">
        <w:rPr>
          <w:b/>
          <w:bCs/>
          <w:color w:val="000000"/>
          <w:sz w:val="26"/>
          <w:szCs w:val="26"/>
        </w:rPr>
        <w:t>4 619,5</w:t>
      </w:r>
      <w:r w:rsidRPr="003673AF">
        <w:rPr>
          <w:b/>
          <w:bCs/>
          <w:color w:val="000000"/>
          <w:sz w:val="26"/>
          <w:szCs w:val="26"/>
        </w:rPr>
        <w:t xml:space="preserve"> тыс. рублей </w:t>
      </w:r>
      <w:r w:rsidRPr="003673AF">
        <w:rPr>
          <w:color w:val="000000"/>
          <w:sz w:val="26"/>
          <w:szCs w:val="26"/>
        </w:rPr>
        <w:t xml:space="preserve">(на </w:t>
      </w:r>
      <w:r w:rsidR="00E82FCF" w:rsidRPr="003673AF">
        <w:rPr>
          <w:color w:val="000000"/>
          <w:sz w:val="26"/>
          <w:szCs w:val="26"/>
        </w:rPr>
        <w:t>3,6</w:t>
      </w:r>
      <w:r w:rsidRPr="003673AF">
        <w:rPr>
          <w:color w:val="000000"/>
          <w:sz w:val="26"/>
          <w:szCs w:val="26"/>
        </w:rPr>
        <w:t xml:space="preserve"> процента выше уровня 2018 года), на 2020 год – </w:t>
      </w:r>
      <w:r w:rsidR="00E82FCF" w:rsidRPr="003673AF">
        <w:rPr>
          <w:b/>
          <w:bCs/>
          <w:color w:val="000000"/>
          <w:sz w:val="26"/>
          <w:szCs w:val="26"/>
        </w:rPr>
        <w:t>4 779,3</w:t>
      </w:r>
      <w:r w:rsidRPr="003673AF">
        <w:rPr>
          <w:b/>
          <w:bCs/>
          <w:color w:val="000000"/>
          <w:sz w:val="26"/>
          <w:szCs w:val="26"/>
        </w:rPr>
        <w:t xml:space="preserve"> тыс. рублей </w:t>
      </w:r>
      <w:r w:rsidRPr="003673AF">
        <w:rPr>
          <w:color w:val="000000"/>
          <w:sz w:val="26"/>
          <w:szCs w:val="26"/>
        </w:rPr>
        <w:t xml:space="preserve">(на </w:t>
      </w:r>
      <w:r w:rsidR="00E82FCF" w:rsidRPr="003673AF">
        <w:rPr>
          <w:color w:val="000000"/>
          <w:sz w:val="26"/>
          <w:szCs w:val="26"/>
        </w:rPr>
        <w:t>3,5</w:t>
      </w:r>
      <w:r w:rsidRPr="003673AF">
        <w:rPr>
          <w:color w:val="000000"/>
          <w:sz w:val="26"/>
          <w:szCs w:val="26"/>
        </w:rPr>
        <w:t xml:space="preserve"> процента выше уровня 2019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E82FCF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три ГРБС - Отдел культуры и молодежной политики администрации Княгининского района </w:t>
      </w:r>
      <w:r w:rsidR="00E82FCF" w:rsidRPr="003673AF">
        <w:rPr>
          <w:sz w:val="26"/>
          <w:szCs w:val="26"/>
        </w:rPr>
        <w:t>61,0</w:t>
      </w:r>
      <w:r w:rsidRPr="003673AF">
        <w:rPr>
          <w:sz w:val="26"/>
          <w:szCs w:val="26"/>
        </w:rPr>
        <w:t xml:space="preserve"> тыс. рублей (</w:t>
      </w:r>
      <w:r w:rsidR="009F0445" w:rsidRPr="003673AF">
        <w:rPr>
          <w:sz w:val="26"/>
          <w:szCs w:val="26"/>
        </w:rPr>
        <w:t>1,4</w:t>
      </w:r>
      <w:r w:rsidRPr="003673AF">
        <w:rPr>
          <w:sz w:val="26"/>
          <w:szCs w:val="26"/>
        </w:rPr>
        <w:t xml:space="preserve">%), Управление образования администрации Княгининского района – </w:t>
      </w:r>
      <w:r w:rsidR="009844C5" w:rsidRPr="003673AF">
        <w:rPr>
          <w:sz w:val="26"/>
          <w:szCs w:val="26"/>
        </w:rPr>
        <w:t>81,8</w:t>
      </w:r>
      <w:r w:rsidRPr="003673AF">
        <w:rPr>
          <w:sz w:val="26"/>
          <w:szCs w:val="26"/>
        </w:rPr>
        <w:t xml:space="preserve"> тыс. рублей (</w:t>
      </w:r>
      <w:r w:rsidR="009F0445" w:rsidRPr="003673AF">
        <w:rPr>
          <w:sz w:val="26"/>
          <w:szCs w:val="26"/>
        </w:rPr>
        <w:t>1,8</w:t>
      </w:r>
      <w:r w:rsidRPr="003673AF">
        <w:rPr>
          <w:sz w:val="26"/>
          <w:szCs w:val="26"/>
        </w:rPr>
        <w:t>%), Администрация Княгининского района –</w:t>
      </w:r>
      <w:r w:rsidR="009F0445" w:rsidRPr="003673AF">
        <w:rPr>
          <w:sz w:val="26"/>
          <w:szCs w:val="26"/>
        </w:rPr>
        <w:t>4 316,0</w:t>
      </w:r>
      <w:r w:rsidRPr="003673AF">
        <w:rPr>
          <w:sz w:val="26"/>
          <w:szCs w:val="26"/>
        </w:rPr>
        <w:t xml:space="preserve"> тыс. рублей (9</w:t>
      </w:r>
      <w:r w:rsidR="009F0445" w:rsidRPr="003673AF">
        <w:rPr>
          <w:sz w:val="26"/>
          <w:szCs w:val="26"/>
        </w:rPr>
        <w:t>6</w:t>
      </w:r>
      <w:r w:rsidRPr="003673AF">
        <w:rPr>
          <w:sz w:val="26"/>
          <w:szCs w:val="26"/>
        </w:rPr>
        <w:t>,</w:t>
      </w:r>
      <w:r w:rsidR="009F0445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>%).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В рамках муниципальной программы планируется направить расходы по </w:t>
      </w:r>
      <w:r w:rsidR="000A4324" w:rsidRPr="003673AF">
        <w:rPr>
          <w:sz w:val="26"/>
          <w:szCs w:val="26"/>
        </w:rPr>
        <w:t xml:space="preserve">5 </w:t>
      </w:r>
      <w:r w:rsidRPr="003673AF">
        <w:rPr>
          <w:sz w:val="26"/>
          <w:szCs w:val="26"/>
        </w:rPr>
        <w:t xml:space="preserve">подпрограммам.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К уровню утвержденных на 201</w:t>
      </w:r>
      <w:r w:rsidR="000A4324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 </w:t>
      </w:r>
      <w:r w:rsidR="000A4324" w:rsidRPr="003673AF">
        <w:rPr>
          <w:sz w:val="26"/>
          <w:szCs w:val="26"/>
        </w:rPr>
        <w:t xml:space="preserve">(913,5 тыс. рублей) </w:t>
      </w:r>
      <w:r w:rsidRPr="003673AF">
        <w:rPr>
          <w:sz w:val="26"/>
          <w:szCs w:val="26"/>
        </w:rPr>
        <w:t>ассигнований по муниципальной программе планируемые ассигнования на 201</w:t>
      </w:r>
      <w:r w:rsidR="000A4324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</w:t>
      </w:r>
      <w:r w:rsidR="000A4324" w:rsidRPr="003673AF">
        <w:rPr>
          <w:sz w:val="26"/>
          <w:szCs w:val="26"/>
        </w:rPr>
        <w:t xml:space="preserve">увеличатся </w:t>
      </w:r>
      <w:r w:rsidRPr="003673AF">
        <w:rPr>
          <w:sz w:val="26"/>
          <w:szCs w:val="26"/>
        </w:rPr>
        <w:t xml:space="preserve">на </w:t>
      </w:r>
      <w:r w:rsidR="000A4324" w:rsidRPr="003673AF">
        <w:rPr>
          <w:sz w:val="26"/>
          <w:szCs w:val="26"/>
        </w:rPr>
        <w:t>3 545,3</w:t>
      </w:r>
      <w:r w:rsidRPr="003673AF">
        <w:rPr>
          <w:sz w:val="26"/>
          <w:szCs w:val="26"/>
        </w:rPr>
        <w:t xml:space="preserve"> тыс. рублей или </w:t>
      </w:r>
      <w:r w:rsidR="000A4324" w:rsidRPr="003673AF">
        <w:rPr>
          <w:sz w:val="26"/>
          <w:szCs w:val="26"/>
        </w:rPr>
        <w:t>4,9 раза</w:t>
      </w:r>
      <w:r w:rsidRPr="003673AF">
        <w:rPr>
          <w:sz w:val="26"/>
          <w:szCs w:val="26"/>
        </w:rPr>
        <w:t>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 w:rsidRPr="003673AF">
        <w:rPr>
          <w:rFonts w:eastAsia="TT16o00"/>
          <w:sz w:val="26"/>
          <w:szCs w:val="26"/>
        </w:rPr>
        <w:t xml:space="preserve">Наибольшая доля расходов муниципальной программы в 2017 году планируется по </w:t>
      </w:r>
      <w:r w:rsidRPr="003673AF">
        <w:rPr>
          <w:sz w:val="26"/>
          <w:szCs w:val="26"/>
        </w:rPr>
        <w:t>подпрограмме «Укрепление института семьи в Княгининском районе»</w:t>
      </w:r>
      <w:r w:rsidRPr="003673AF">
        <w:rPr>
          <w:rFonts w:eastAsia="TT16o00"/>
          <w:sz w:val="26"/>
          <w:szCs w:val="26"/>
        </w:rPr>
        <w:t xml:space="preserve"> –57,9 %. 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Бюджетные ассигнования в рамках программы будут направлены на:</w:t>
      </w:r>
    </w:p>
    <w:p w:rsidR="00B55E3E" w:rsidRPr="003673AF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 xml:space="preserve">1. Оказание материальной помощи гражданам пожилого возраста, находящимся в трудной жизненной ситуации, расходы запланированы в сумме 60,0 тысяч рублей, что составляет </w:t>
      </w:r>
      <w:r w:rsidR="000A4324" w:rsidRPr="003673AF">
        <w:rPr>
          <w:rFonts w:ascii="Times New Roman" w:hAnsi="Times New Roman" w:cs="Times New Roman"/>
          <w:b w:val="0"/>
          <w:sz w:val="26"/>
          <w:szCs w:val="26"/>
        </w:rPr>
        <w:t>100,0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 xml:space="preserve"> % к уровню 201</w:t>
      </w:r>
      <w:r w:rsidR="000A4324" w:rsidRPr="003673AF">
        <w:rPr>
          <w:rFonts w:ascii="Times New Roman" w:hAnsi="Times New Roman" w:cs="Times New Roman"/>
          <w:b w:val="0"/>
          <w:sz w:val="26"/>
          <w:szCs w:val="26"/>
        </w:rPr>
        <w:t>7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 xml:space="preserve"> года.</w:t>
      </w:r>
      <w:r w:rsidRPr="003673AF">
        <w:rPr>
          <w:rFonts w:ascii="Times New Roman" w:hAnsi="Times New Roman" w:cs="Times New Roman"/>
          <w:b w:val="0"/>
          <w:i/>
          <w:sz w:val="26"/>
          <w:szCs w:val="26"/>
        </w:rPr>
        <w:t xml:space="preserve"> </w:t>
      </w:r>
    </w:p>
    <w:p w:rsidR="00B55E3E" w:rsidRPr="003673AF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>2. Выплату единовременного денежного вознаграждения лицам, удостоенным почетного звания "Заслуженный ветеран Княгининского района" в сумме 6,0 тысяч рублей, что составляет 100% к уровню 201</w:t>
      </w:r>
      <w:r w:rsidR="000A4324" w:rsidRPr="003673AF">
        <w:rPr>
          <w:rFonts w:ascii="Times New Roman" w:hAnsi="Times New Roman" w:cs="Times New Roman"/>
          <w:b w:val="0"/>
          <w:sz w:val="26"/>
          <w:szCs w:val="26"/>
        </w:rPr>
        <w:t>7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 xml:space="preserve"> года.</w:t>
      </w:r>
    </w:p>
    <w:p w:rsidR="00B55E3E" w:rsidRPr="003673AF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 xml:space="preserve">3. Осуществление ежегодных единовременных социальных выплат Почетным гражданам Княгининского района в сумме 120,0 тысяч рублей, что составляет </w:t>
      </w:r>
      <w:r w:rsidR="000A4324" w:rsidRPr="003673AF">
        <w:rPr>
          <w:rFonts w:ascii="Times New Roman" w:hAnsi="Times New Roman" w:cs="Times New Roman"/>
          <w:b w:val="0"/>
          <w:sz w:val="26"/>
          <w:szCs w:val="26"/>
        </w:rPr>
        <w:t>100,0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% к уровню 201</w:t>
      </w:r>
      <w:r w:rsidR="000A4324" w:rsidRPr="003673AF">
        <w:rPr>
          <w:rFonts w:ascii="Times New Roman" w:hAnsi="Times New Roman" w:cs="Times New Roman"/>
          <w:b w:val="0"/>
          <w:sz w:val="26"/>
          <w:szCs w:val="26"/>
        </w:rPr>
        <w:t>7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 xml:space="preserve"> года. </w:t>
      </w:r>
    </w:p>
    <w:p w:rsidR="00B55E3E" w:rsidRPr="003673AF" w:rsidRDefault="00B55E3E" w:rsidP="00B55E3E">
      <w:pPr>
        <w:ind w:firstLine="709"/>
        <w:jc w:val="both"/>
        <w:rPr>
          <w:i/>
          <w:sz w:val="26"/>
          <w:szCs w:val="26"/>
        </w:rPr>
      </w:pPr>
      <w:r w:rsidRPr="003673AF">
        <w:rPr>
          <w:sz w:val="26"/>
          <w:szCs w:val="26"/>
        </w:rPr>
        <w:t xml:space="preserve">4.Оказание помощи семьям с детьми,  находящимся в трудной жизненной ситуации в сумме </w:t>
      </w:r>
      <w:r w:rsidRPr="003673AF">
        <w:rPr>
          <w:b/>
          <w:sz w:val="26"/>
          <w:szCs w:val="26"/>
        </w:rPr>
        <w:t>60</w:t>
      </w:r>
      <w:r w:rsidRPr="003673AF">
        <w:rPr>
          <w:sz w:val="26"/>
          <w:szCs w:val="26"/>
        </w:rPr>
        <w:t xml:space="preserve">,0 тысяч рублей, что составляет </w:t>
      </w:r>
      <w:r w:rsidR="000A4324" w:rsidRPr="003673AF">
        <w:rPr>
          <w:sz w:val="26"/>
          <w:szCs w:val="26"/>
        </w:rPr>
        <w:t>10</w:t>
      </w:r>
      <w:r w:rsidRPr="003673AF">
        <w:rPr>
          <w:sz w:val="26"/>
          <w:szCs w:val="26"/>
        </w:rPr>
        <w:t>0</w:t>
      </w:r>
      <w:r w:rsidR="000A4324" w:rsidRPr="003673AF">
        <w:rPr>
          <w:sz w:val="26"/>
          <w:szCs w:val="26"/>
        </w:rPr>
        <w:t>,0</w:t>
      </w:r>
      <w:r w:rsidRPr="003673AF">
        <w:rPr>
          <w:sz w:val="26"/>
          <w:szCs w:val="26"/>
        </w:rPr>
        <w:t>% к уровню 201</w:t>
      </w:r>
      <w:r w:rsidR="000A4324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</w:t>
      </w:r>
      <w:r w:rsidRPr="003673AF">
        <w:rPr>
          <w:b/>
          <w:sz w:val="26"/>
          <w:szCs w:val="26"/>
        </w:rPr>
        <w:t xml:space="preserve"> </w:t>
      </w:r>
    </w:p>
    <w:p w:rsidR="00B55E3E" w:rsidRPr="003673AF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 xml:space="preserve">5. Оказание материальной помощи гражданам на газификацию домовладений в сумме 180,0 тысяч рублей, что составляет </w:t>
      </w:r>
      <w:r w:rsidR="000A4324" w:rsidRPr="003673AF">
        <w:rPr>
          <w:rFonts w:ascii="Times New Roman" w:hAnsi="Times New Roman" w:cs="Times New Roman"/>
          <w:b w:val="0"/>
          <w:sz w:val="26"/>
          <w:szCs w:val="26"/>
        </w:rPr>
        <w:t>100,0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% к уровню 201</w:t>
      </w:r>
      <w:r w:rsidR="000A4324" w:rsidRPr="003673AF">
        <w:rPr>
          <w:rFonts w:ascii="Times New Roman" w:hAnsi="Times New Roman" w:cs="Times New Roman"/>
          <w:b w:val="0"/>
          <w:sz w:val="26"/>
          <w:szCs w:val="26"/>
        </w:rPr>
        <w:t>7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 xml:space="preserve"> года.</w:t>
      </w:r>
      <w:r w:rsidRPr="003673AF">
        <w:rPr>
          <w:rFonts w:ascii="Times New Roman" w:hAnsi="Times New Roman" w:cs="Times New Roman"/>
          <w:b w:val="0"/>
          <w:i/>
          <w:sz w:val="26"/>
          <w:szCs w:val="26"/>
        </w:rPr>
        <w:t xml:space="preserve"> </w:t>
      </w:r>
    </w:p>
    <w:p w:rsidR="00B55E3E" w:rsidRPr="003673AF" w:rsidRDefault="000A4324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>6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.Организация временной занятости несовершеннолетних граждан в сумме </w:t>
      </w:r>
      <w:r w:rsidR="00A878C3" w:rsidRPr="003673AF">
        <w:rPr>
          <w:rFonts w:ascii="Times New Roman" w:hAnsi="Times New Roman" w:cs="Times New Roman"/>
          <w:b w:val="0"/>
          <w:sz w:val="26"/>
          <w:szCs w:val="26"/>
        </w:rPr>
        <w:t>97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,8 тысяч рублей, что составляет </w:t>
      </w:r>
      <w:r w:rsidR="00A878C3" w:rsidRPr="003673AF">
        <w:rPr>
          <w:rFonts w:ascii="Times New Roman" w:hAnsi="Times New Roman" w:cs="Times New Roman"/>
          <w:b w:val="0"/>
          <w:sz w:val="26"/>
          <w:szCs w:val="26"/>
        </w:rPr>
        <w:t>283,9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 % к уровню 201</w:t>
      </w:r>
      <w:r w:rsidR="00A878C3" w:rsidRPr="003673AF">
        <w:rPr>
          <w:rFonts w:ascii="Times New Roman" w:hAnsi="Times New Roman" w:cs="Times New Roman"/>
          <w:b w:val="0"/>
          <w:sz w:val="26"/>
          <w:szCs w:val="26"/>
        </w:rPr>
        <w:t>7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 года.</w:t>
      </w:r>
      <w:r w:rsidR="00B55E3E" w:rsidRPr="003673AF">
        <w:rPr>
          <w:rFonts w:ascii="Times New Roman" w:hAnsi="Times New Roman" w:cs="Times New Roman"/>
          <w:b w:val="0"/>
          <w:i/>
          <w:sz w:val="26"/>
          <w:szCs w:val="26"/>
        </w:rPr>
        <w:t xml:space="preserve"> </w:t>
      </w:r>
    </w:p>
    <w:p w:rsidR="00B55E3E" w:rsidRPr="003673AF" w:rsidRDefault="00A878C3" w:rsidP="00B55E3E">
      <w:pPr>
        <w:pStyle w:val="ConsTitle"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>7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>.</w:t>
      </w:r>
      <w:r w:rsidR="00B55E3E" w:rsidRPr="003673AF">
        <w:rPr>
          <w:rFonts w:ascii="Times New Roman" w:hAnsi="Times New Roman" w:cs="Times New Roman"/>
          <w:sz w:val="26"/>
          <w:szCs w:val="26"/>
        </w:rPr>
        <w:t xml:space="preserve"> 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Осуществление полномочий по  организации деятельности комиссии по  делам несовершеннолетних и защите их прав Княгининского района, за счет субвенции из областного бюджета  в сумме 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448,2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 тысяч рублей, что составляет 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112,4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 % к уровню 201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7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 года. </w:t>
      </w:r>
    </w:p>
    <w:p w:rsidR="00B55E3E" w:rsidRPr="003673AF" w:rsidRDefault="00A878C3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>8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>.</w:t>
      </w:r>
      <w:r w:rsidR="00B55E3E" w:rsidRPr="003673AF">
        <w:rPr>
          <w:rFonts w:ascii="Times New Roman" w:hAnsi="Times New Roman" w:cs="Times New Roman"/>
          <w:sz w:val="26"/>
          <w:szCs w:val="26"/>
        </w:rPr>
        <w:t xml:space="preserve"> 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Осуществление полномочий по  организации и осуществлению деятельности по опеке и попечительству в отношении совершеннолетних граждан в сумме 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381,8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 тысяч рублей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, что составляет 100% к уровню 2017 года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</w:p>
    <w:p w:rsidR="00B55E3E" w:rsidRPr="003673AF" w:rsidRDefault="00A878C3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>9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>. Мероприятия, направленные на поддержку общественных объединений и организаций в сумме 10,0 тысяч рублей, что составляет 100% к уровню 201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7</w:t>
      </w:r>
      <w:r w:rsidR="00B55E3E" w:rsidRPr="003673AF">
        <w:rPr>
          <w:rFonts w:ascii="Times New Roman" w:hAnsi="Times New Roman" w:cs="Times New Roman"/>
          <w:b w:val="0"/>
          <w:sz w:val="26"/>
          <w:szCs w:val="26"/>
        </w:rPr>
        <w:t xml:space="preserve"> года.</w:t>
      </w:r>
    </w:p>
    <w:p w:rsidR="00B55E3E" w:rsidRPr="003673AF" w:rsidRDefault="00B55E3E" w:rsidP="00B55E3E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>1</w:t>
      </w:r>
      <w:r w:rsidR="00A878C3" w:rsidRPr="003673AF">
        <w:rPr>
          <w:rFonts w:ascii="Times New Roman" w:hAnsi="Times New Roman" w:cs="Times New Roman"/>
          <w:b w:val="0"/>
          <w:sz w:val="26"/>
          <w:szCs w:val="26"/>
        </w:rPr>
        <w:t>0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.Мероприятия направленные на адаптацию социальных объектов для их доступности инвалидам в сумме 44,0 тыс. рублей</w:t>
      </w:r>
      <w:r w:rsidR="00A878C3" w:rsidRPr="003673AF">
        <w:rPr>
          <w:rFonts w:ascii="Times New Roman" w:hAnsi="Times New Roman" w:cs="Times New Roman"/>
          <w:b w:val="0"/>
          <w:sz w:val="26"/>
          <w:szCs w:val="26"/>
        </w:rPr>
        <w:t>, что составляет 100% к уровню 2017 года</w:t>
      </w:r>
      <w:r w:rsidRPr="003673AF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878C3" w:rsidRPr="003673AF" w:rsidRDefault="00A878C3" w:rsidP="00A878C3">
      <w:pPr>
        <w:pStyle w:val="ConsTitle"/>
        <w:ind w:righ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673AF">
        <w:rPr>
          <w:rFonts w:ascii="Times New Roman" w:hAnsi="Times New Roman" w:cs="Times New Roman"/>
          <w:b w:val="0"/>
          <w:sz w:val="26"/>
          <w:szCs w:val="26"/>
        </w:rPr>
        <w:t>11.Ежемесячная доплата к пенсиям лицам, замещавшим муниципальные должности Княгининского района в сумме 3 050,0 тыс. рублей. В муниципальную программу включены с 2018 года.</w:t>
      </w:r>
    </w:p>
    <w:p w:rsidR="00B55E3E" w:rsidRPr="003673AF" w:rsidRDefault="00B55E3E" w:rsidP="00A878C3">
      <w:pPr>
        <w:pStyle w:val="ConsTitle"/>
        <w:ind w:right="0" w:firstLine="709"/>
        <w:jc w:val="both"/>
        <w:rPr>
          <w:rFonts w:ascii="Times New Roman" w:eastAsia="TT16o00" w:hAnsi="Times New Roman" w:cs="Times New Roman"/>
          <w:sz w:val="26"/>
          <w:szCs w:val="26"/>
        </w:rPr>
      </w:pPr>
      <w:r w:rsidRPr="003673AF">
        <w:rPr>
          <w:rFonts w:ascii="Times New Roman" w:eastAsia="TT16o00" w:hAnsi="Times New Roman" w:cs="Times New Roman"/>
          <w:sz w:val="26"/>
          <w:szCs w:val="26"/>
        </w:rPr>
        <w:t>Муниципальная программа «</w:t>
      </w:r>
      <w:r w:rsidRPr="003673AF">
        <w:rPr>
          <w:rFonts w:ascii="Times New Roman" w:hAnsi="Times New Roman" w:cs="Times New Roman"/>
          <w:sz w:val="26"/>
          <w:szCs w:val="26"/>
        </w:rPr>
        <w:t>Обеспечение граждан  Княгининского района Нижегородской области доступным и комфортным жильем</w:t>
      </w:r>
      <w:r w:rsidRPr="003673AF">
        <w:rPr>
          <w:rFonts w:ascii="Times New Roman" w:eastAsia="TT16o00" w:hAnsi="Times New Roman" w:cs="Times New Roman"/>
          <w:sz w:val="26"/>
          <w:szCs w:val="26"/>
        </w:rPr>
        <w:t>» на 2017 – 20121 годы.</w:t>
      </w:r>
    </w:p>
    <w:p w:rsidR="00A878C3" w:rsidRPr="003673AF" w:rsidRDefault="00A878C3" w:rsidP="00A878C3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</w:t>
      </w:r>
      <w:r w:rsidR="00B1678A" w:rsidRPr="003673AF">
        <w:rPr>
          <w:sz w:val="26"/>
          <w:szCs w:val="26"/>
        </w:rPr>
        <w:t>1,1</w:t>
      </w:r>
      <w:r w:rsidRPr="003673AF">
        <w:rPr>
          <w:sz w:val="26"/>
          <w:szCs w:val="26"/>
        </w:rPr>
        <w:t xml:space="preserve"> % (</w:t>
      </w:r>
      <w:r w:rsidR="00B1678A" w:rsidRPr="003673AF">
        <w:rPr>
          <w:sz w:val="26"/>
          <w:szCs w:val="26"/>
        </w:rPr>
        <w:t>3 951,6</w:t>
      </w:r>
      <w:r w:rsidRPr="003673AF">
        <w:rPr>
          <w:sz w:val="26"/>
          <w:szCs w:val="26"/>
        </w:rPr>
        <w:t xml:space="preserve">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="00B1678A" w:rsidRPr="003673AF">
        <w:rPr>
          <w:b/>
          <w:bCs/>
          <w:color w:val="000000"/>
          <w:sz w:val="26"/>
          <w:szCs w:val="26"/>
        </w:rPr>
        <w:t>3 419,1</w:t>
      </w:r>
      <w:r w:rsidRPr="003673AF">
        <w:rPr>
          <w:b/>
          <w:bCs/>
          <w:color w:val="000000"/>
          <w:sz w:val="26"/>
          <w:szCs w:val="26"/>
        </w:rPr>
        <w:t xml:space="preserve"> тыс. рублей </w:t>
      </w:r>
      <w:r w:rsidRPr="003673AF">
        <w:rPr>
          <w:color w:val="000000"/>
          <w:sz w:val="26"/>
          <w:szCs w:val="26"/>
        </w:rPr>
        <w:t xml:space="preserve">(на </w:t>
      </w:r>
      <w:r w:rsidR="00B1678A" w:rsidRPr="003673AF">
        <w:rPr>
          <w:color w:val="000000"/>
          <w:sz w:val="26"/>
          <w:szCs w:val="26"/>
        </w:rPr>
        <w:t>13,5</w:t>
      </w:r>
      <w:r w:rsidRPr="003673AF">
        <w:rPr>
          <w:color w:val="000000"/>
          <w:sz w:val="26"/>
          <w:szCs w:val="26"/>
        </w:rPr>
        <w:t xml:space="preserve"> процента </w:t>
      </w:r>
      <w:r w:rsidR="00B1678A" w:rsidRPr="003673AF">
        <w:rPr>
          <w:color w:val="000000"/>
          <w:sz w:val="26"/>
          <w:szCs w:val="26"/>
        </w:rPr>
        <w:t>ниже</w:t>
      </w:r>
      <w:r w:rsidRPr="003673AF">
        <w:rPr>
          <w:color w:val="000000"/>
          <w:sz w:val="26"/>
          <w:szCs w:val="26"/>
        </w:rPr>
        <w:t xml:space="preserve"> уровня 2018 года), на 2020 год – </w:t>
      </w:r>
      <w:r w:rsidR="00B1678A" w:rsidRPr="003673AF">
        <w:rPr>
          <w:b/>
          <w:bCs/>
          <w:color w:val="000000"/>
          <w:sz w:val="26"/>
          <w:szCs w:val="26"/>
        </w:rPr>
        <w:t>1 670,7</w:t>
      </w:r>
      <w:r w:rsidRPr="003673AF">
        <w:rPr>
          <w:b/>
          <w:bCs/>
          <w:color w:val="000000"/>
          <w:sz w:val="26"/>
          <w:szCs w:val="26"/>
        </w:rPr>
        <w:t xml:space="preserve"> тыс. рублей </w:t>
      </w:r>
      <w:r w:rsidRPr="003673AF">
        <w:rPr>
          <w:color w:val="000000"/>
          <w:sz w:val="26"/>
          <w:szCs w:val="26"/>
        </w:rPr>
        <w:t xml:space="preserve">(на </w:t>
      </w:r>
      <w:r w:rsidR="00B1678A" w:rsidRPr="003673AF">
        <w:rPr>
          <w:color w:val="000000"/>
          <w:sz w:val="26"/>
          <w:szCs w:val="26"/>
        </w:rPr>
        <w:t>51,1</w:t>
      </w:r>
      <w:r w:rsidRPr="003673AF">
        <w:rPr>
          <w:color w:val="000000"/>
          <w:sz w:val="26"/>
          <w:szCs w:val="26"/>
        </w:rPr>
        <w:t xml:space="preserve"> процента </w:t>
      </w:r>
      <w:r w:rsidR="00B1678A" w:rsidRPr="003673AF">
        <w:rPr>
          <w:color w:val="000000"/>
          <w:sz w:val="26"/>
          <w:szCs w:val="26"/>
        </w:rPr>
        <w:t>ниже</w:t>
      </w:r>
      <w:r w:rsidRPr="003673AF">
        <w:rPr>
          <w:color w:val="000000"/>
          <w:sz w:val="26"/>
          <w:szCs w:val="26"/>
        </w:rPr>
        <w:t xml:space="preserve"> уровня 2019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B1678A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ГРБС - администрация Княгининского района.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В рамках муниципальной программы планируется направить расходы только по </w:t>
      </w:r>
      <w:r w:rsidR="00D52558" w:rsidRPr="003673AF">
        <w:rPr>
          <w:sz w:val="26"/>
          <w:szCs w:val="26"/>
        </w:rPr>
        <w:t>3</w:t>
      </w:r>
      <w:r w:rsidRPr="003673AF">
        <w:rPr>
          <w:sz w:val="26"/>
          <w:szCs w:val="26"/>
        </w:rPr>
        <w:t xml:space="preserve"> подпрограммам.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К уровню утвержденных на 201</w:t>
      </w:r>
      <w:r w:rsidR="00D52558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 ассигнований по муниципальной программе планируемые ассигнования на 201</w:t>
      </w:r>
      <w:r w:rsidR="00D52558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</w:t>
      </w:r>
      <w:r w:rsidR="00D52558" w:rsidRPr="003673AF">
        <w:rPr>
          <w:sz w:val="26"/>
          <w:szCs w:val="26"/>
        </w:rPr>
        <w:t>увеличиваются</w:t>
      </w:r>
      <w:r w:rsidRPr="003673AF">
        <w:rPr>
          <w:sz w:val="26"/>
          <w:szCs w:val="26"/>
        </w:rPr>
        <w:t xml:space="preserve">  на </w:t>
      </w:r>
      <w:r w:rsidR="00D52558" w:rsidRPr="003673AF">
        <w:rPr>
          <w:sz w:val="26"/>
          <w:szCs w:val="26"/>
        </w:rPr>
        <w:t>2 462,3</w:t>
      </w:r>
      <w:r w:rsidRPr="003673AF">
        <w:rPr>
          <w:sz w:val="26"/>
          <w:szCs w:val="26"/>
        </w:rPr>
        <w:t xml:space="preserve"> тыс. рублей или на </w:t>
      </w:r>
      <w:r w:rsidR="00D52558" w:rsidRPr="003673AF">
        <w:rPr>
          <w:sz w:val="26"/>
          <w:szCs w:val="26"/>
        </w:rPr>
        <w:t>165,3</w:t>
      </w:r>
      <w:r w:rsidRPr="003673AF">
        <w:rPr>
          <w:sz w:val="26"/>
          <w:szCs w:val="26"/>
        </w:rPr>
        <w:t xml:space="preserve"> %.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 w:rsidRPr="003673AF">
        <w:rPr>
          <w:rFonts w:eastAsia="TT16o00"/>
          <w:sz w:val="26"/>
          <w:szCs w:val="26"/>
        </w:rPr>
        <w:t>Наибольшая доля расходов муниципальной программы в 201</w:t>
      </w:r>
      <w:r w:rsidR="00D52558" w:rsidRPr="003673AF">
        <w:rPr>
          <w:rFonts w:eastAsia="TT16o00"/>
          <w:sz w:val="26"/>
          <w:szCs w:val="26"/>
        </w:rPr>
        <w:t>8</w:t>
      </w:r>
      <w:r w:rsidRPr="003673AF">
        <w:rPr>
          <w:rFonts w:eastAsia="TT16o00"/>
          <w:sz w:val="26"/>
          <w:szCs w:val="26"/>
        </w:rPr>
        <w:t xml:space="preserve"> году планируется по </w:t>
      </w:r>
      <w:r w:rsidRPr="003673AF">
        <w:rPr>
          <w:sz w:val="26"/>
          <w:szCs w:val="26"/>
        </w:rPr>
        <w:t>подпрограмме «Обеспечение детей-сирот и детей, оставшихся без попечения родителей, лиц из числа детей - сирот и детей, оставшихся без попечения родителей, жилыми помещениями в Княгининском районе Нижегородской области»</w:t>
      </w:r>
      <w:r w:rsidR="00D52558" w:rsidRPr="003673AF">
        <w:rPr>
          <w:sz w:val="26"/>
          <w:szCs w:val="26"/>
        </w:rPr>
        <w:t xml:space="preserve"> на 2017-2021 годы</w:t>
      </w:r>
      <w:r w:rsidRPr="003673AF">
        <w:rPr>
          <w:rFonts w:eastAsia="TT16o00"/>
          <w:sz w:val="26"/>
          <w:szCs w:val="26"/>
        </w:rPr>
        <w:t xml:space="preserve"> – </w:t>
      </w:r>
      <w:r w:rsidR="00D52558" w:rsidRPr="003673AF">
        <w:rPr>
          <w:rFonts w:eastAsia="TT16o00"/>
          <w:sz w:val="26"/>
          <w:szCs w:val="26"/>
        </w:rPr>
        <w:t>66,8</w:t>
      </w:r>
      <w:r w:rsidRPr="003673AF">
        <w:rPr>
          <w:rFonts w:eastAsia="TT16o00"/>
          <w:sz w:val="26"/>
          <w:szCs w:val="26"/>
        </w:rPr>
        <w:t xml:space="preserve"> %. 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Бюджетные ассигнования в рамках программы будут направлены на:</w:t>
      </w:r>
    </w:p>
    <w:p w:rsidR="00D52558" w:rsidRPr="003673AF" w:rsidRDefault="00B55E3E" w:rsidP="00B55E3E">
      <w:pPr>
        <w:ind w:firstLine="709"/>
        <w:jc w:val="both"/>
        <w:rPr>
          <w:b/>
          <w:i/>
          <w:sz w:val="26"/>
          <w:szCs w:val="26"/>
        </w:rPr>
      </w:pPr>
      <w:r w:rsidRPr="003673AF">
        <w:rPr>
          <w:sz w:val="26"/>
          <w:szCs w:val="26"/>
        </w:rPr>
        <w:t xml:space="preserve">1.Предоставление социальных выплат на обеспечение жильем молодых семей в сумме </w:t>
      </w:r>
      <w:r w:rsidR="00D52558" w:rsidRPr="003673AF">
        <w:rPr>
          <w:sz w:val="26"/>
          <w:szCs w:val="26"/>
        </w:rPr>
        <w:t xml:space="preserve">507,2 </w:t>
      </w:r>
      <w:r w:rsidRPr="003673AF">
        <w:rPr>
          <w:sz w:val="26"/>
          <w:szCs w:val="26"/>
        </w:rPr>
        <w:t xml:space="preserve"> тысяч рублей, что составляет </w:t>
      </w:r>
      <w:r w:rsidR="00D52558" w:rsidRPr="003673AF">
        <w:rPr>
          <w:sz w:val="26"/>
          <w:szCs w:val="26"/>
        </w:rPr>
        <w:t>209</w:t>
      </w:r>
      <w:r w:rsidRPr="003673AF">
        <w:rPr>
          <w:sz w:val="26"/>
          <w:szCs w:val="26"/>
        </w:rPr>
        <w:t>,6 % к уровню 201</w:t>
      </w:r>
      <w:r w:rsidR="00D52558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</w:t>
      </w:r>
      <w:r w:rsidRPr="003673AF">
        <w:rPr>
          <w:b/>
          <w:i/>
          <w:sz w:val="26"/>
          <w:szCs w:val="26"/>
        </w:rPr>
        <w:t xml:space="preserve"> 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2.Расходы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сет средств областного бюджета в сумме </w:t>
      </w:r>
      <w:r w:rsidR="00D52558" w:rsidRPr="003673AF">
        <w:rPr>
          <w:sz w:val="26"/>
          <w:szCs w:val="26"/>
        </w:rPr>
        <w:t>2 564,6</w:t>
      </w:r>
      <w:r w:rsidRPr="003673AF">
        <w:rPr>
          <w:sz w:val="26"/>
          <w:szCs w:val="26"/>
        </w:rPr>
        <w:t xml:space="preserve"> тысяч рублей.</w:t>
      </w:r>
    </w:p>
    <w:p w:rsidR="00D52558" w:rsidRPr="003673AF" w:rsidRDefault="00D52558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3.Компенсация процентной ставки по кредитам, выданным до 31 декабря 2006 года в сумме 26,0 тыс. рублей.</w:t>
      </w:r>
    </w:p>
    <w:p w:rsidR="00D52558" w:rsidRPr="003673AF" w:rsidRDefault="00D52558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4.расходы на обеспечение жильем отдельных категорий граждан установленных федеральными законами  за счет субвенции из федерального бюджета в сумме 779,4 тыс. рублей.</w:t>
      </w:r>
    </w:p>
    <w:p w:rsidR="00B55E3E" w:rsidRPr="003673AF" w:rsidRDefault="003644F4" w:rsidP="003644F4">
      <w:pPr>
        <w:ind w:firstLine="709"/>
        <w:jc w:val="both"/>
        <w:rPr>
          <w:rFonts w:eastAsia="TT16o00"/>
          <w:b/>
          <w:sz w:val="26"/>
          <w:szCs w:val="26"/>
        </w:rPr>
      </w:pPr>
      <w:r w:rsidRPr="003673AF">
        <w:rPr>
          <w:sz w:val="26"/>
          <w:szCs w:val="26"/>
        </w:rPr>
        <w:t>5.Р</w:t>
      </w:r>
      <w:r w:rsidR="00D52558" w:rsidRPr="003673AF">
        <w:rPr>
          <w:sz w:val="26"/>
          <w:szCs w:val="26"/>
        </w:rPr>
        <w:t xml:space="preserve">асходы на проведение ремонта жилых помещений, собственниками которых являются </w:t>
      </w:r>
      <w:r w:rsidRPr="003673AF">
        <w:rPr>
          <w:sz w:val="26"/>
          <w:szCs w:val="26"/>
        </w:rPr>
        <w:t>дети-сироты и дети, оставшиеся без попечения родителей, а также лица из числа детей-сирот и детей, оставшихся без попечения родителей в сумме 74,4 тыс. рублей.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</w:rPr>
        <w:t>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</w:t>
      </w:r>
      <w:r w:rsidRPr="003673AF">
        <w:rPr>
          <w:rFonts w:eastAsia="TT16o00"/>
          <w:b/>
          <w:sz w:val="26"/>
          <w:szCs w:val="26"/>
        </w:rPr>
        <w:t>» на 2017 – 20121 годы.</w:t>
      </w:r>
    </w:p>
    <w:p w:rsidR="003644F4" w:rsidRPr="003673AF" w:rsidRDefault="003644F4" w:rsidP="003644F4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2,2 % (8 048,4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6 180,7 тыс. рублей </w:t>
      </w:r>
      <w:r w:rsidRPr="003673AF">
        <w:rPr>
          <w:color w:val="000000"/>
          <w:sz w:val="26"/>
          <w:szCs w:val="26"/>
        </w:rPr>
        <w:t xml:space="preserve">(на 23,2 процента ниже уровня 2018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5 875,8 тыс. рублей </w:t>
      </w:r>
      <w:r w:rsidRPr="003673AF">
        <w:rPr>
          <w:color w:val="000000"/>
          <w:sz w:val="26"/>
          <w:szCs w:val="26"/>
        </w:rPr>
        <w:t>(на 4,9 процента ниже уровня 2019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3644F4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ГРБС - администрация Княгининского района.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В рамках муниципальной программы планируется направить расходы по </w:t>
      </w:r>
      <w:r w:rsidR="003644F4" w:rsidRPr="003673AF">
        <w:rPr>
          <w:sz w:val="26"/>
          <w:szCs w:val="26"/>
        </w:rPr>
        <w:t>4</w:t>
      </w:r>
      <w:r w:rsidRPr="003673AF">
        <w:rPr>
          <w:sz w:val="26"/>
          <w:szCs w:val="26"/>
        </w:rPr>
        <w:t xml:space="preserve"> подпрограммам.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К уровню утвержденных на 201</w:t>
      </w:r>
      <w:r w:rsidR="00406B29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 ассигнований по муниципальной программе планируемые ассигнования на 201</w:t>
      </w:r>
      <w:r w:rsidR="00406B29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увеличиваются на 3</w:t>
      </w:r>
      <w:r w:rsidR="00406B29" w:rsidRPr="003673AF">
        <w:rPr>
          <w:sz w:val="26"/>
          <w:szCs w:val="26"/>
        </w:rPr>
        <w:t> 938,5</w:t>
      </w:r>
      <w:r w:rsidRPr="003673AF">
        <w:rPr>
          <w:sz w:val="26"/>
          <w:szCs w:val="26"/>
        </w:rPr>
        <w:t xml:space="preserve"> тыс. рублей или на </w:t>
      </w:r>
      <w:r w:rsidR="00406B29" w:rsidRPr="003673AF">
        <w:rPr>
          <w:sz w:val="26"/>
          <w:szCs w:val="26"/>
        </w:rPr>
        <w:t>95,8</w:t>
      </w:r>
      <w:r w:rsidRPr="003673AF">
        <w:rPr>
          <w:sz w:val="26"/>
          <w:szCs w:val="26"/>
        </w:rPr>
        <w:t>%.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 w:rsidRPr="003673AF">
        <w:rPr>
          <w:rFonts w:eastAsia="TT16o00"/>
          <w:sz w:val="26"/>
          <w:szCs w:val="26"/>
        </w:rPr>
        <w:t>Наибольшая доля расходов муниципальной программы в 201</w:t>
      </w:r>
      <w:r w:rsidR="00406B29" w:rsidRPr="003673AF">
        <w:rPr>
          <w:rFonts w:eastAsia="TT16o00"/>
          <w:sz w:val="26"/>
          <w:szCs w:val="26"/>
        </w:rPr>
        <w:t>8</w:t>
      </w:r>
      <w:r w:rsidRPr="003673AF">
        <w:rPr>
          <w:rFonts w:eastAsia="TT16o00"/>
          <w:sz w:val="26"/>
          <w:szCs w:val="26"/>
        </w:rPr>
        <w:t xml:space="preserve"> году планируется по </w:t>
      </w:r>
      <w:r w:rsidRPr="003673AF">
        <w:rPr>
          <w:sz w:val="26"/>
          <w:szCs w:val="26"/>
        </w:rPr>
        <w:t>подпрограмме «</w:t>
      </w:r>
      <w:r w:rsidR="00406B29" w:rsidRPr="003673AF">
        <w:rPr>
          <w:sz w:val="26"/>
          <w:szCs w:val="26"/>
        </w:rPr>
        <w:t>Формирование комфортной городской среды и обустройство мест массового отдыха на территории Княгининского района Нижегородской области</w:t>
      </w:r>
      <w:r w:rsidRPr="003673AF">
        <w:rPr>
          <w:sz w:val="26"/>
          <w:szCs w:val="26"/>
        </w:rPr>
        <w:t>»</w:t>
      </w:r>
      <w:r w:rsidRPr="003673AF">
        <w:rPr>
          <w:rFonts w:eastAsia="TT16o00"/>
          <w:sz w:val="26"/>
          <w:szCs w:val="26"/>
        </w:rPr>
        <w:t xml:space="preserve"> – </w:t>
      </w:r>
      <w:r w:rsidR="00406B29" w:rsidRPr="003673AF">
        <w:rPr>
          <w:rFonts w:eastAsia="TT16o00"/>
          <w:sz w:val="26"/>
          <w:szCs w:val="26"/>
        </w:rPr>
        <w:t>66,1</w:t>
      </w:r>
      <w:r w:rsidRPr="003673AF">
        <w:rPr>
          <w:sz w:val="26"/>
          <w:szCs w:val="26"/>
        </w:rPr>
        <w:t> </w:t>
      </w:r>
      <w:r w:rsidRPr="003673AF">
        <w:rPr>
          <w:rFonts w:eastAsia="TT16o00"/>
          <w:sz w:val="26"/>
          <w:szCs w:val="26"/>
        </w:rPr>
        <w:t xml:space="preserve">%. </w:t>
      </w:r>
    </w:p>
    <w:p w:rsidR="00B55E3E" w:rsidRPr="003673AF" w:rsidRDefault="00B55E3E" w:rsidP="00B55E3E">
      <w:pPr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Бюджетные ассигнования в рамках программы будут направлены на:</w:t>
      </w:r>
    </w:p>
    <w:p w:rsidR="00B55E3E" w:rsidRPr="003673AF" w:rsidRDefault="00B55E3E" w:rsidP="00B55E3E">
      <w:pPr>
        <w:ind w:firstLine="709"/>
        <w:jc w:val="both"/>
        <w:rPr>
          <w:i/>
          <w:sz w:val="26"/>
          <w:szCs w:val="26"/>
        </w:rPr>
      </w:pPr>
      <w:r w:rsidRPr="003673AF">
        <w:rPr>
          <w:sz w:val="26"/>
          <w:szCs w:val="26"/>
        </w:rPr>
        <w:t xml:space="preserve">1.Возмещение МУП «Княгининское ЖКХ» убытков полученных в результате работы муниципальной бани – 571,0 тысяч рублей, что составляет </w:t>
      </w:r>
      <w:r w:rsidR="00406B29" w:rsidRPr="003673AF">
        <w:rPr>
          <w:sz w:val="26"/>
          <w:szCs w:val="26"/>
        </w:rPr>
        <w:t>100,0</w:t>
      </w:r>
      <w:r w:rsidRPr="003673AF">
        <w:rPr>
          <w:sz w:val="26"/>
          <w:szCs w:val="26"/>
        </w:rPr>
        <w:t>% к уровню 201</w:t>
      </w:r>
      <w:r w:rsidR="00406B29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</w:t>
      </w:r>
      <w:r w:rsidRPr="003673AF">
        <w:rPr>
          <w:i/>
          <w:sz w:val="26"/>
          <w:szCs w:val="26"/>
        </w:rPr>
        <w:t xml:space="preserve"> </w:t>
      </w:r>
    </w:p>
    <w:p w:rsidR="00B55E3E" w:rsidRPr="003673AF" w:rsidRDefault="00B55E3E" w:rsidP="00B55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2.Софинансирование расселения многоквартирных домов признанных аварийными и подлежащими сносу – </w:t>
      </w:r>
      <w:r w:rsidR="00406B29" w:rsidRPr="003673AF">
        <w:rPr>
          <w:rFonts w:ascii="Times New Roman" w:hAnsi="Times New Roman" w:cs="Times New Roman"/>
          <w:sz w:val="26"/>
          <w:szCs w:val="26"/>
        </w:rPr>
        <w:t>1 100,0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B55E3E" w:rsidRPr="003673AF" w:rsidRDefault="00B55E3E" w:rsidP="00B55E3E">
      <w:pPr>
        <w:ind w:firstLine="709"/>
        <w:jc w:val="both"/>
        <w:rPr>
          <w:i/>
          <w:sz w:val="26"/>
          <w:szCs w:val="26"/>
        </w:rPr>
      </w:pPr>
      <w:r w:rsidRPr="003673AF">
        <w:rPr>
          <w:sz w:val="26"/>
          <w:szCs w:val="26"/>
        </w:rPr>
        <w:t xml:space="preserve">3.Возмещение МУП «Княгининское ЖКХ» убытков полученных в результате обслуживания населения пассажирским автотранспортом – 2 134,0 тыс. рублей, что составляет </w:t>
      </w:r>
      <w:r w:rsidR="00406B29" w:rsidRPr="003673AF">
        <w:rPr>
          <w:sz w:val="26"/>
          <w:szCs w:val="26"/>
        </w:rPr>
        <w:t>100,0</w:t>
      </w:r>
      <w:r w:rsidRPr="003673AF">
        <w:rPr>
          <w:sz w:val="26"/>
          <w:szCs w:val="26"/>
        </w:rPr>
        <w:t>% к уровню 201</w:t>
      </w:r>
      <w:r w:rsidR="00406B29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</w:rPr>
        <w:t>Развитие культуры Княгининского района Нижегородской области</w:t>
      </w:r>
      <w:r w:rsidRPr="003673AF">
        <w:rPr>
          <w:rFonts w:eastAsia="TT16o00"/>
          <w:b/>
          <w:sz w:val="26"/>
          <w:szCs w:val="26"/>
        </w:rPr>
        <w:t>» на 2017 – 20121 годы.</w:t>
      </w:r>
    </w:p>
    <w:p w:rsidR="00406B29" w:rsidRPr="003673AF" w:rsidRDefault="00406B29" w:rsidP="00406B29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13,5 % (48 322,1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48 958,6 тыс. рублей </w:t>
      </w:r>
      <w:r w:rsidRPr="003673AF">
        <w:rPr>
          <w:color w:val="000000"/>
          <w:sz w:val="26"/>
          <w:szCs w:val="26"/>
        </w:rPr>
        <w:t xml:space="preserve">(на 1,3 процента выше уровня 2018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49 620,4 тыс. рублей </w:t>
      </w:r>
      <w:r w:rsidRPr="003673AF">
        <w:rPr>
          <w:color w:val="000000"/>
          <w:sz w:val="26"/>
          <w:szCs w:val="26"/>
        </w:rPr>
        <w:t>(на 1,4 процента выше уровня 2019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406B29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ГРБС - Отдел культуры и молодежной политики администрации Княгининского района.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рамках муниципальной программы планируется направить расходы по 6 подпрограммам.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К уровню утвержденных на 201</w:t>
      </w:r>
      <w:r w:rsidR="00406B29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 ассигнований по муниципальной программе планируемые ассигнования на 201</w:t>
      </w:r>
      <w:r w:rsidR="00406B29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увеличиваются на </w:t>
      </w:r>
      <w:r w:rsidR="00FE0E1C" w:rsidRPr="003673AF">
        <w:rPr>
          <w:sz w:val="26"/>
          <w:szCs w:val="26"/>
        </w:rPr>
        <w:t>3 082,2</w:t>
      </w:r>
      <w:r w:rsidRPr="003673AF">
        <w:rPr>
          <w:sz w:val="26"/>
          <w:szCs w:val="26"/>
        </w:rPr>
        <w:t xml:space="preserve"> тыс. рублей или на    </w:t>
      </w:r>
      <w:r w:rsidR="00FE0E1C" w:rsidRPr="003673AF">
        <w:rPr>
          <w:sz w:val="26"/>
          <w:szCs w:val="26"/>
        </w:rPr>
        <w:t>6,8</w:t>
      </w:r>
      <w:r w:rsidRPr="003673AF">
        <w:rPr>
          <w:sz w:val="26"/>
          <w:szCs w:val="26"/>
        </w:rPr>
        <w:t xml:space="preserve"> %.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 w:rsidRPr="003673AF">
        <w:rPr>
          <w:rFonts w:eastAsia="TT16o00"/>
          <w:sz w:val="26"/>
          <w:szCs w:val="26"/>
        </w:rPr>
        <w:t>Наибольшая доля расходов муниципальной программы в 201</w:t>
      </w:r>
      <w:r w:rsidR="00FE0E1C" w:rsidRPr="003673AF">
        <w:rPr>
          <w:rFonts w:eastAsia="TT16o00"/>
          <w:sz w:val="26"/>
          <w:szCs w:val="26"/>
        </w:rPr>
        <w:t>8</w:t>
      </w:r>
      <w:r w:rsidRPr="003673AF">
        <w:rPr>
          <w:rFonts w:eastAsia="TT16o00"/>
          <w:sz w:val="26"/>
          <w:szCs w:val="26"/>
        </w:rPr>
        <w:t xml:space="preserve"> году планируется по </w:t>
      </w:r>
      <w:r w:rsidRPr="003673AF">
        <w:rPr>
          <w:sz w:val="26"/>
          <w:szCs w:val="26"/>
        </w:rPr>
        <w:t>подпрограмме «Наследие»</w:t>
      </w:r>
      <w:r w:rsidRPr="003673AF">
        <w:rPr>
          <w:rFonts w:eastAsia="TT16o00"/>
          <w:sz w:val="26"/>
          <w:szCs w:val="26"/>
        </w:rPr>
        <w:t xml:space="preserve"> – </w:t>
      </w:r>
      <w:r w:rsidR="00FE0E1C" w:rsidRPr="003673AF">
        <w:rPr>
          <w:rFonts w:eastAsia="TT16o00"/>
          <w:sz w:val="26"/>
          <w:szCs w:val="26"/>
        </w:rPr>
        <w:t>66,1</w:t>
      </w:r>
      <w:r w:rsidRPr="003673AF">
        <w:rPr>
          <w:rFonts w:eastAsia="TT16o00"/>
          <w:sz w:val="26"/>
          <w:szCs w:val="26"/>
        </w:rPr>
        <w:t xml:space="preserve"> %. 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Бюджетные ассигнования в рамках программы будут направлены на:</w:t>
      </w:r>
    </w:p>
    <w:p w:rsidR="00FE0E1C" w:rsidRPr="003673AF" w:rsidRDefault="00B55E3E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Обеспечение деятельности муниципальных учреждений в сумме </w:t>
      </w:r>
      <w:r w:rsidR="00FE0E1C" w:rsidRPr="003673AF">
        <w:rPr>
          <w:rFonts w:ascii="Times New Roman" w:hAnsi="Times New Roman" w:cs="Times New Roman"/>
          <w:sz w:val="26"/>
          <w:szCs w:val="26"/>
        </w:rPr>
        <w:t>47 470,7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тыс. рублей, что составляет </w:t>
      </w:r>
      <w:r w:rsidR="00FE0E1C" w:rsidRPr="003673AF">
        <w:rPr>
          <w:rFonts w:ascii="Times New Roman" w:hAnsi="Times New Roman" w:cs="Times New Roman"/>
          <w:sz w:val="26"/>
          <w:szCs w:val="26"/>
        </w:rPr>
        <w:t>106,7</w:t>
      </w:r>
      <w:r w:rsidRPr="003673AF">
        <w:rPr>
          <w:rFonts w:ascii="Times New Roman" w:hAnsi="Times New Roman" w:cs="Times New Roman"/>
          <w:sz w:val="26"/>
          <w:szCs w:val="26"/>
        </w:rPr>
        <w:t>% к уровню бюджета 201</w:t>
      </w:r>
      <w:r w:rsidR="00FE0E1C" w:rsidRPr="003673AF">
        <w:rPr>
          <w:rFonts w:ascii="Times New Roman" w:hAnsi="Times New Roman" w:cs="Times New Roman"/>
          <w:sz w:val="26"/>
          <w:szCs w:val="26"/>
        </w:rPr>
        <w:t>7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673AF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Pr="003673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E3E" w:rsidRPr="003673AF" w:rsidRDefault="00B55E3E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Обеспечение деятельности отдела культуры и спорта администрации Княгининского района в сумме </w:t>
      </w:r>
      <w:r w:rsidR="00FE0E1C" w:rsidRPr="003673AF">
        <w:rPr>
          <w:rFonts w:ascii="Times New Roman" w:hAnsi="Times New Roman" w:cs="Times New Roman"/>
          <w:sz w:val="26"/>
          <w:szCs w:val="26"/>
        </w:rPr>
        <w:t>727,4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тыс. рублей, что составляет </w:t>
      </w:r>
      <w:r w:rsidR="00FE0E1C" w:rsidRPr="003673AF">
        <w:rPr>
          <w:rFonts w:ascii="Times New Roman" w:hAnsi="Times New Roman" w:cs="Times New Roman"/>
          <w:sz w:val="26"/>
          <w:szCs w:val="26"/>
        </w:rPr>
        <w:t>101,2</w:t>
      </w:r>
      <w:r w:rsidRPr="003673AF">
        <w:rPr>
          <w:rFonts w:ascii="Times New Roman" w:hAnsi="Times New Roman" w:cs="Times New Roman"/>
          <w:sz w:val="26"/>
          <w:szCs w:val="26"/>
        </w:rPr>
        <w:t>% к уровню 201</w:t>
      </w:r>
      <w:r w:rsidR="00FE0E1C" w:rsidRPr="003673AF">
        <w:rPr>
          <w:rFonts w:ascii="Times New Roman" w:hAnsi="Times New Roman" w:cs="Times New Roman"/>
          <w:sz w:val="26"/>
          <w:szCs w:val="26"/>
        </w:rPr>
        <w:t>7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673AF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Pr="003673A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E0E1C" w:rsidRPr="003673AF" w:rsidRDefault="00FE0E1C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На мероприятия в рамках подпрограммы «Развитие внутреннего культурно-познавательного туризма» в сумме 14,0  тыс. рублей.</w:t>
      </w:r>
    </w:p>
    <w:p w:rsidR="00FE0E1C" w:rsidRPr="003673AF" w:rsidRDefault="00FE0E1C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На мероприятия в рамках подпрограммы «Развитие молодежной политики» в сумме 90,0 тыс. рублей.</w:t>
      </w:r>
    </w:p>
    <w:p w:rsidR="00B450FF" w:rsidRPr="003673AF" w:rsidRDefault="00FE0E1C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Расходы на обеспечение развития и укрепления материально-технической базы муниципальных домов культуры за счет средств районного бюджета в рамках софинансирования с областным и федеральным бюджетом в сумме </w:t>
      </w:r>
      <w:r w:rsidR="00B450FF" w:rsidRPr="003673AF">
        <w:rPr>
          <w:rFonts w:ascii="Times New Roman" w:hAnsi="Times New Roman" w:cs="Times New Roman"/>
          <w:sz w:val="26"/>
          <w:szCs w:val="26"/>
        </w:rPr>
        <w:t>20,0 тыс. рублей.</w:t>
      </w:r>
    </w:p>
    <w:p w:rsidR="00FE0E1C" w:rsidRPr="003673AF" w:rsidRDefault="00B450FF" w:rsidP="00B55E3E">
      <w:pPr>
        <w:pStyle w:val="ConsPlusNormal"/>
        <w:widowControl/>
        <w:numPr>
          <w:ilvl w:val="0"/>
          <w:numId w:val="25"/>
        </w:numPr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Расходы на реконструкцию районного Дома культуры в сумме 9 800,0 тыс. рублей.</w:t>
      </w:r>
      <w:r w:rsidR="00FE0E1C" w:rsidRPr="003673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</w:rPr>
        <w:t>Информационное общество  Княгининского района Нижегородской области</w:t>
      </w:r>
      <w:r w:rsidRPr="003673AF">
        <w:rPr>
          <w:rFonts w:eastAsia="TT16o00"/>
          <w:b/>
          <w:sz w:val="26"/>
          <w:szCs w:val="26"/>
        </w:rPr>
        <w:t>» на 2017 – 20121 годы.</w:t>
      </w:r>
    </w:p>
    <w:p w:rsidR="00B450FF" w:rsidRPr="003673AF" w:rsidRDefault="00B450FF" w:rsidP="00B450FF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8,9 % (31 809,9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33 349,2 тыс. рублей </w:t>
      </w:r>
      <w:r w:rsidRPr="003673AF">
        <w:rPr>
          <w:color w:val="000000"/>
          <w:sz w:val="26"/>
          <w:szCs w:val="26"/>
        </w:rPr>
        <w:t xml:space="preserve">(на 4,8 процента выше уровня 2018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34 688,7 тыс. рублей </w:t>
      </w:r>
      <w:r w:rsidRPr="003673AF">
        <w:rPr>
          <w:color w:val="000000"/>
          <w:sz w:val="26"/>
          <w:szCs w:val="26"/>
        </w:rPr>
        <w:t>(на 4,0 процента выше уровня 2019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A65D81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ГРБС - администрация Княгининского района.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В рамках муниципальной программы планируется направить расходы по 5 подпрограммам.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К уровню утвержденных на 201</w:t>
      </w:r>
      <w:r w:rsidR="00A65D81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 ассигнований по муниципальной программе планируемые ассигнования на 201</w:t>
      </w:r>
      <w:r w:rsidR="00A65D81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увеличиваются на 13</w:t>
      </w:r>
      <w:r w:rsidR="00A65D81" w:rsidRPr="003673AF">
        <w:rPr>
          <w:sz w:val="26"/>
          <w:szCs w:val="26"/>
        </w:rPr>
        <w:t>33,0</w:t>
      </w:r>
      <w:r w:rsidRPr="003673AF">
        <w:rPr>
          <w:sz w:val="26"/>
          <w:szCs w:val="26"/>
        </w:rPr>
        <w:t xml:space="preserve"> тыс. рублей или на </w:t>
      </w:r>
      <w:r w:rsidR="00A65D81" w:rsidRPr="003673AF">
        <w:rPr>
          <w:sz w:val="26"/>
          <w:szCs w:val="26"/>
        </w:rPr>
        <w:t>4,4</w:t>
      </w:r>
      <w:r w:rsidRPr="003673AF">
        <w:rPr>
          <w:sz w:val="26"/>
          <w:szCs w:val="26"/>
        </w:rPr>
        <w:t xml:space="preserve"> %. 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 w:rsidRPr="003673AF">
        <w:rPr>
          <w:rFonts w:eastAsia="TT16o00"/>
          <w:sz w:val="26"/>
          <w:szCs w:val="26"/>
        </w:rPr>
        <w:t>Наибольшая доля расходов муниципальной программы в 201</w:t>
      </w:r>
      <w:r w:rsidR="00A65D81" w:rsidRPr="003673AF">
        <w:rPr>
          <w:rFonts w:eastAsia="TT16o00"/>
          <w:sz w:val="26"/>
          <w:szCs w:val="26"/>
        </w:rPr>
        <w:t>8</w:t>
      </w:r>
      <w:r w:rsidRPr="003673AF">
        <w:rPr>
          <w:rFonts w:eastAsia="TT16o00"/>
          <w:sz w:val="26"/>
          <w:szCs w:val="26"/>
        </w:rPr>
        <w:t xml:space="preserve"> году планируется по </w:t>
      </w:r>
      <w:r w:rsidRPr="003673AF">
        <w:rPr>
          <w:sz w:val="26"/>
          <w:szCs w:val="26"/>
        </w:rPr>
        <w:t>подпрограмме «Обеспечение реализации муниципальной программы»</w:t>
      </w:r>
      <w:r w:rsidRPr="003673AF">
        <w:rPr>
          <w:rFonts w:eastAsia="TT16o00"/>
          <w:sz w:val="26"/>
          <w:szCs w:val="26"/>
        </w:rPr>
        <w:t xml:space="preserve"> – </w:t>
      </w:r>
      <w:r w:rsidR="00A65D81" w:rsidRPr="003673AF">
        <w:rPr>
          <w:rFonts w:eastAsia="TT16o00"/>
          <w:sz w:val="26"/>
          <w:szCs w:val="26"/>
        </w:rPr>
        <w:t>65,1</w:t>
      </w:r>
      <w:r w:rsidRPr="003673AF">
        <w:rPr>
          <w:rFonts w:eastAsia="TT16o00"/>
          <w:sz w:val="26"/>
          <w:szCs w:val="26"/>
        </w:rPr>
        <w:t xml:space="preserve">%. 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Бюджетные ассигнования в рамках программы будут направлены на:</w:t>
      </w:r>
    </w:p>
    <w:p w:rsidR="00B55E3E" w:rsidRPr="003673AF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1.Предоставление субсидий автономным учреждениям на выполнение муниципального задания – </w:t>
      </w:r>
      <w:r w:rsidR="00CB3A23" w:rsidRPr="003673AF">
        <w:rPr>
          <w:rFonts w:ascii="Times New Roman" w:hAnsi="Times New Roman" w:cs="Times New Roman"/>
          <w:sz w:val="26"/>
          <w:szCs w:val="26"/>
        </w:rPr>
        <w:t>9 411,0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тыс.рублей, в том числе:</w:t>
      </w:r>
    </w:p>
    <w:p w:rsidR="00B55E3E" w:rsidRPr="003673AF" w:rsidRDefault="00B55E3E" w:rsidP="00B55E3E">
      <w:pPr>
        <w:ind w:firstLine="709"/>
        <w:jc w:val="both"/>
        <w:rPr>
          <w:i/>
          <w:sz w:val="26"/>
          <w:szCs w:val="26"/>
        </w:rPr>
      </w:pPr>
      <w:r w:rsidRPr="003673AF">
        <w:rPr>
          <w:sz w:val="26"/>
          <w:szCs w:val="26"/>
        </w:rPr>
        <w:t>-МАУ «МФЦ г.Княгинино» - 4 668,0</w:t>
      </w:r>
      <w:r w:rsidR="00CB3A23" w:rsidRPr="003673AF">
        <w:rPr>
          <w:sz w:val="26"/>
          <w:szCs w:val="26"/>
        </w:rPr>
        <w:t>5 709,3</w:t>
      </w:r>
      <w:r w:rsidRPr="003673AF">
        <w:rPr>
          <w:sz w:val="26"/>
          <w:szCs w:val="26"/>
        </w:rPr>
        <w:t xml:space="preserve"> тыс.рублей, что составляет </w:t>
      </w:r>
      <w:r w:rsidR="00CB3A23" w:rsidRPr="003673AF">
        <w:rPr>
          <w:sz w:val="26"/>
          <w:szCs w:val="26"/>
        </w:rPr>
        <w:t>122,3</w:t>
      </w:r>
      <w:r w:rsidRPr="003673AF">
        <w:rPr>
          <w:sz w:val="26"/>
          <w:szCs w:val="26"/>
        </w:rPr>
        <w:t xml:space="preserve"> % к уровню 201</w:t>
      </w:r>
      <w:r w:rsidR="00CB3A23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 </w:t>
      </w:r>
    </w:p>
    <w:p w:rsidR="00B55E3E" w:rsidRPr="003673AF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-МАУ «Княгининский РИЦ» - </w:t>
      </w:r>
      <w:r w:rsidR="00CB3A23" w:rsidRPr="003673AF">
        <w:rPr>
          <w:rFonts w:ascii="Times New Roman" w:hAnsi="Times New Roman" w:cs="Times New Roman"/>
          <w:sz w:val="26"/>
          <w:szCs w:val="26"/>
        </w:rPr>
        <w:t>3 701,7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тыс.рублей, что составляет 10</w:t>
      </w:r>
      <w:r w:rsidR="00CB3A23" w:rsidRPr="003673AF">
        <w:rPr>
          <w:rFonts w:ascii="Times New Roman" w:hAnsi="Times New Roman" w:cs="Times New Roman"/>
          <w:sz w:val="26"/>
          <w:szCs w:val="26"/>
        </w:rPr>
        <w:t>3</w:t>
      </w:r>
      <w:r w:rsidRPr="003673AF">
        <w:rPr>
          <w:rFonts w:ascii="Times New Roman" w:hAnsi="Times New Roman" w:cs="Times New Roman"/>
          <w:sz w:val="26"/>
          <w:szCs w:val="26"/>
        </w:rPr>
        <w:t>,</w:t>
      </w:r>
      <w:r w:rsidR="00CB3A23" w:rsidRPr="003673AF">
        <w:rPr>
          <w:rFonts w:ascii="Times New Roman" w:hAnsi="Times New Roman" w:cs="Times New Roman"/>
          <w:sz w:val="26"/>
          <w:szCs w:val="26"/>
        </w:rPr>
        <w:t>5</w:t>
      </w:r>
      <w:r w:rsidRPr="003673AF">
        <w:rPr>
          <w:rFonts w:ascii="Times New Roman" w:hAnsi="Times New Roman" w:cs="Times New Roman"/>
          <w:sz w:val="26"/>
          <w:szCs w:val="26"/>
        </w:rPr>
        <w:t xml:space="preserve"> % к уровню 201</w:t>
      </w:r>
      <w:r w:rsidR="00CB3A23" w:rsidRPr="003673AF">
        <w:rPr>
          <w:rFonts w:ascii="Times New Roman" w:hAnsi="Times New Roman" w:cs="Times New Roman"/>
          <w:sz w:val="26"/>
          <w:szCs w:val="26"/>
        </w:rPr>
        <w:t>7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B55E3E" w:rsidRPr="003673AF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2. Поддержку официального Интернет-сайта администрации Княгининского района–</w:t>
      </w:r>
      <w:r w:rsidR="00CB3A23" w:rsidRPr="003673AF">
        <w:rPr>
          <w:rFonts w:ascii="Times New Roman" w:hAnsi="Times New Roman" w:cs="Times New Roman"/>
          <w:sz w:val="26"/>
          <w:szCs w:val="26"/>
        </w:rPr>
        <w:t>19</w:t>
      </w:r>
      <w:r w:rsidRPr="003673AF">
        <w:rPr>
          <w:rFonts w:ascii="Times New Roman" w:hAnsi="Times New Roman" w:cs="Times New Roman"/>
          <w:sz w:val="26"/>
          <w:szCs w:val="26"/>
        </w:rPr>
        <w:t xml:space="preserve">,2 тыс.рублей, что </w:t>
      </w:r>
      <w:r w:rsidR="00CB3A23" w:rsidRPr="003673AF">
        <w:rPr>
          <w:rFonts w:ascii="Times New Roman" w:hAnsi="Times New Roman" w:cs="Times New Roman"/>
          <w:sz w:val="26"/>
          <w:szCs w:val="26"/>
        </w:rPr>
        <w:t>в 2,7 раза превышает</w:t>
      </w:r>
      <w:r w:rsidRPr="003673AF">
        <w:rPr>
          <w:rFonts w:ascii="Times New Roman" w:hAnsi="Times New Roman" w:cs="Times New Roman"/>
          <w:sz w:val="26"/>
          <w:szCs w:val="26"/>
        </w:rPr>
        <w:t xml:space="preserve"> уров</w:t>
      </w:r>
      <w:r w:rsidR="00CB3A23" w:rsidRPr="003673AF">
        <w:rPr>
          <w:rFonts w:ascii="Times New Roman" w:hAnsi="Times New Roman" w:cs="Times New Roman"/>
          <w:sz w:val="26"/>
          <w:szCs w:val="26"/>
        </w:rPr>
        <w:t>е</w:t>
      </w:r>
      <w:r w:rsidRPr="003673AF">
        <w:rPr>
          <w:rFonts w:ascii="Times New Roman" w:hAnsi="Times New Roman" w:cs="Times New Roman"/>
          <w:sz w:val="26"/>
          <w:szCs w:val="26"/>
        </w:rPr>
        <w:t>н</w:t>
      </w:r>
      <w:r w:rsidR="00CB3A23" w:rsidRPr="003673AF">
        <w:rPr>
          <w:rFonts w:ascii="Times New Roman" w:hAnsi="Times New Roman" w:cs="Times New Roman"/>
          <w:sz w:val="26"/>
          <w:szCs w:val="26"/>
        </w:rPr>
        <w:t>ь</w:t>
      </w:r>
      <w:r w:rsidRPr="003673AF">
        <w:rPr>
          <w:rFonts w:ascii="Times New Roman" w:hAnsi="Times New Roman" w:cs="Times New Roman"/>
          <w:sz w:val="26"/>
          <w:szCs w:val="26"/>
        </w:rPr>
        <w:t xml:space="preserve"> 201</w:t>
      </w:r>
      <w:r w:rsidR="00CB3A23" w:rsidRPr="003673AF">
        <w:rPr>
          <w:rFonts w:ascii="Times New Roman" w:hAnsi="Times New Roman" w:cs="Times New Roman"/>
          <w:sz w:val="26"/>
          <w:szCs w:val="26"/>
        </w:rPr>
        <w:t>7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CB3A23" w:rsidRPr="003673AF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3.Расходы на содержание информационных ресурсов, предназначенных для решения задач органов местного самоуправления Княгининского района – </w:t>
      </w:r>
      <w:r w:rsidR="00CB3A23" w:rsidRPr="003673AF">
        <w:rPr>
          <w:rFonts w:ascii="Times New Roman" w:hAnsi="Times New Roman" w:cs="Times New Roman"/>
          <w:sz w:val="26"/>
          <w:szCs w:val="26"/>
        </w:rPr>
        <w:t>1 664,1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тыс. рублей, что составляет </w:t>
      </w:r>
      <w:r w:rsidR="00CB3A23" w:rsidRPr="003673AF">
        <w:rPr>
          <w:rFonts w:ascii="Times New Roman" w:hAnsi="Times New Roman" w:cs="Times New Roman"/>
          <w:sz w:val="26"/>
          <w:szCs w:val="26"/>
        </w:rPr>
        <w:t>94,6</w:t>
      </w:r>
      <w:r w:rsidRPr="003673AF">
        <w:rPr>
          <w:rFonts w:ascii="Times New Roman" w:hAnsi="Times New Roman" w:cs="Times New Roman"/>
          <w:sz w:val="26"/>
          <w:szCs w:val="26"/>
        </w:rPr>
        <w:t xml:space="preserve"> % к уровню 201</w:t>
      </w:r>
      <w:r w:rsidR="00CB3A23" w:rsidRPr="003673AF">
        <w:rPr>
          <w:rFonts w:ascii="Times New Roman" w:hAnsi="Times New Roman" w:cs="Times New Roman"/>
          <w:sz w:val="26"/>
          <w:szCs w:val="26"/>
        </w:rPr>
        <w:t>7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B55E3E" w:rsidRPr="003673AF" w:rsidRDefault="00B55E3E" w:rsidP="00B55E3E">
      <w:pPr>
        <w:pStyle w:val="ConsPlusNormal"/>
        <w:ind w:firstLine="709"/>
        <w:jc w:val="both"/>
        <w:rPr>
          <w:rFonts w:ascii="Times New Roman" w:eastAsia="TT16o00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4.Обеспечение деятельности администрации Княгининского района в сумме </w:t>
      </w:r>
      <w:r w:rsidR="00CB3A23" w:rsidRPr="003673AF">
        <w:rPr>
          <w:rFonts w:ascii="Times New Roman" w:hAnsi="Times New Roman" w:cs="Times New Roman"/>
          <w:sz w:val="26"/>
          <w:szCs w:val="26"/>
        </w:rPr>
        <w:t>20 715,6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тысяч рублей, что составляет </w:t>
      </w:r>
      <w:r w:rsidR="00CB3A23" w:rsidRPr="003673AF">
        <w:rPr>
          <w:rFonts w:ascii="Times New Roman" w:hAnsi="Times New Roman" w:cs="Times New Roman"/>
          <w:sz w:val="26"/>
          <w:szCs w:val="26"/>
        </w:rPr>
        <w:t>101,2</w:t>
      </w:r>
      <w:r w:rsidRPr="003673AF">
        <w:rPr>
          <w:rFonts w:ascii="Times New Roman" w:hAnsi="Times New Roman" w:cs="Times New Roman"/>
          <w:sz w:val="26"/>
          <w:szCs w:val="26"/>
        </w:rPr>
        <w:t xml:space="preserve"> % к уровню 201</w:t>
      </w:r>
      <w:r w:rsidR="00CB3A23" w:rsidRPr="003673AF">
        <w:rPr>
          <w:rFonts w:ascii="Times New Roman" w:hAnsi="Times New Roman" w:cs="Times New Roman"/>
          <w:sz w:val="26"/>
          <w:szCs w:val="26"/>
        </w:rPr>
        <w:t>7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  <w:lang w:eastAsia="en-US"/>
        </w:rPr>
        <w:t>Развитие физической культуры и спорта Княгининского района Нижегородской области</w:t>
      </w:r>
      <w:r w:rsidRPr="003673AF">
        <w:rPr>
          <w:rFonts w:eastAsia="TT16o00"/>
          <w:b/>
          <w:sz w:val="26"/>
          <w:szCs w:val="26"/>
        </w:rPr>
        <w:t>» на 2017 – 20121 годы.</w:t>
      </w:r>
    </w:p>
    <w:p w:rsidR="00CB3A23" w:rsidRPr="003673AF" w:rsidRDefault="00CB3A23" w:rsidP="00CB3A23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4,3 % (15 319,6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14 872,8 тыс. рублей </w:t>
      </w:r>
      <w:r w:rsidRPr="003673AF">
        <w:rPr>
          <w:color w:val="000000"/>
          <w:sz w:val="26"/>
          <w:szCs w:val="26"/>
        </w:rPr>
        <w:t xml:space="preserve">(на 2,9 процента ниже уровня 2018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15 138,7 тыс. рублей </w:t>
      </w:r>
      <w:r w:rsidRPr="003673AF">
        <w:rPr>
          <w:color w:val="000000"/>
          <w:sz w:val="26"/>
          <w:szCs w:val="26"/>
        </w:rPr>
        <w:t>(на 1,8 процента выше уровня 2019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EB49EA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ГРБС - Отдел физической культуры и спорта – </w:t>
      </w:r>
      <w:r w:rsidR="00EB49EA" w:rsidRPr="003673AF">
        <w:rPr>
          <w:sz w:val="26"/>
          <w:szCs w:val="26"/>
        </w:rPr>
        <w:t>718,9</w:t>
      </w:r>
      <w:r w:rsidRPr="003673AF">
        <w:rPr>
          <w:sz w:val="26"/>
          <w:szCs w:val="26"/>
        </w:rPr>
        <w:t xml:space="preserve"> тыс. рублей, администрация Княгининского района – </w:t>
      </w:r>
      <w:r w:rsidR="00EB49EA" w:rsidRPr="003673AF">
        <w:rPr>
          <w:sz w:val="26"/>
          <w:szCs w:val="26"/>
        </w:rPr>
        <w:t>14 600,7</w:t>
      </w:r>
      <w:r w:rsidRPr="003673AF">
        <w:rPr>
          <w:sz w:val="26"/>
          <w:szCs w:val="26"/>
        </w:rPr>
        <w:t xml:space="preserve"> тыс. рублей.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В рамках муниципальной программы планируется направить расходы по 2 подпрограммам.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К уровню утвержденных на 201</w:t>
      </w:r>
      <w:r w:rsidR="00EB49EA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 ассигнований по муниципальной программе планируемые ассигнования на 201</w:t>
      </w:r>
      <w:r w:rsidR="00EB49EA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</w:t>
      </w:r>
      <w:r w:rsidR="00EB49EA" w:rsidRPr="003673AF">
        <w:rPr>
          <w:sz w:val="26"/>
          <w:szCs w:val="26"/>
        </w:rPr>
        <w:t>увеличатся</w:t>
      </w:r>
      <w:r w:rsidRPr="003673AF">
        <w:rPr>
          <w:sz w:val="26"/>
          <w:szCs w:val="26"/>
        </w:rPr>
        <w:t xml:space="preserve"> на </w:t>
      </w:r>
      <w:r w:rsidR="00EB49EA" w:rsidRPr="003673AF">
        <w:rPr>
          <w:sz w:val="26"/>
          <w:szCs w:val="26"/>
        </w:rPr>
        <w:t>1 175,7</w:t>
      </w:r>
      <w:r w:rsidRPr="003673AF">
        <w:rPr>
          <w:sz w:val="26"/>
          <w:szCs w:val="26"/>
        </w:rPr>
        <w:t xml:space="preserve"> тыс. рублей или на </w:t>
      </w:r>
      <w:r w:rsidR="00EB49EA" w:rsidRPr="003673AF">
        <w:rPr>
          <w:sz w:val="26"/>
          <w:szCs w:val="26"/>
        </w:rPr>
        <w:t>8,3</w:t>
      </w:r>
      <w:r w:rsidRPr="003673AF">
        <w:rPr>
          <w:sz w:val="26"/>
          <w:szCs w:val="26"/>
        </w:rPr>
        <w:t xml:space="preserve"> %.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 w:rsidRPr="003673AF">
        <w:rPr>
          <w:rFonts w:eastAsia="TT16o00"/>
          <w:sz w:val="26"/>
          <w:szCs w:val="26"/>
        </w:rPr>
        <w:t>Наибольшая доля расходов муниципальной программы в 201</w:t>
      </w:r>
      <w:r w:rsidR="00EB49EA" w:rsidRPr="003673AF">
        <w:rPr>
          <w:rFonts w:eastAsia="TT16o00"/>
          <w:sz w:val="26"/>
          <w:szCs w:val="26"/>
        </w:rPr>
        <w:t>8</w:t>
      </w:r>
      <w:r w:rsidRPr="003673AF">
        <w:rPr>
          <w:rFonts w:eastAsia="TT16o00"/>
          <w:sz w:val="26"/>
          <w:szCs w:val="26"/>
        </w:rPr>
        <w:t xml:space="preserve"> году планируется по </w:t>
      </w:r>
      <w:r w:rsidRPr="003673AF">
        <w:rPr>
          <w:sz w:val="26"/>
          <w:szCs w:val="26"/>
        </w:rPr>
        <w:t>подпрограмме «Развитие физической культуры и массового спорта, развитие спорта высших достижений»</w:t>
      </w:r>
      <w:r w:rsidRPr="003673AF">
        <w:rPr>
          <w:rFonts w:eastAsia="TT16o00"/>
          <w:sz w:val="26"/>
          <w:szCs w:val="26"/>
        </w:rPr>
        <w:t xml:space="preserve"> – 95,</w:t>
      </w:r>
      <w:r w:rsidR="00EB49EA" w:rsidRPr="003673AF">
        <w:rPr>
          <w:rFonts w:eastAsia="TT16o00"/>
          <w:sz w:val="26"/>
          <w:szCs w:val="26"/>
        </w:rPr>
        <w:t>3</w:t>
      </w:r>
      <w:r w:rsidRPr="003673AF">
        <w:rPr>
          <w:sz w:val="26"/>
          <w:szCs w:val="26"/>
        </w:rPr>
        <w:t> </w:t>
      </w:r>
      <w:r w:rsidRPr="003673AF">
        <w:rPr>
          <w:rFonts w:eastAsia="TT16o00"/>
          <w:sz w:val="26"/>
          <w:szCs w:val="26"/>
        </w:rPr>
        <w:t xml:space="preserve">%. </w:t>
      </w:r>
    </w:p>
    <w:p w:rsidR="00B55E3E" w:rsidRPr="003673AF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В рамках муниципальной программы планируется:</w:t>
      </w:r>
    </w:p>
    <w:p w:rsidR="00B55E3E" w:rsidRPr="003673AF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1.Предоставление субсидий МБУ ДО «Детско-юношеская спортивная школа» на выполнение муниципального задания и субсидий на иные цели ( на приобретение основных средств) в сумме </w:t>
      </w:r>
      <w:r w:rsidR="00EB49EA" w:rsidRPr="003673AF">
        <w:rPr>
          <w:rFonts w:ascii="Times New Roman" w:hAnsi="Times New Roman" w:cs="Times New Roman"/>
          <w:sz w:val="26"/>
          <w:szCs w:val="26"/>
        </w:rPr>
        <w:t>14 600,7 тыс.рублей</w:t>
      </w:r>
      <w:r w:rsidRPr="003673AF">
        <w:rPr>
          <w:rFonts w:ascii="Times New Roman" w:hAnsi="Times New Roman" w:cs="Times New Roman"/>
          <w:sz w:val="26"/>
          <w:szCs w:val="26"/>
        </w:rPr>
        <w:t>.</w:t>
      </w:r>
      <w:r w:rsidRPr="003673AF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B55E3E" w:rsidRPr="003673AF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2. Расходы на содержание отдела физической культуры и спорта администрации Княгининского района – </w:t>
      </w:r>
      <w:r w:rsidR="00EB49EA" w:rsidRPr="003673AF">
        <w:rPr>
          <w:rFonts w:ascii="Times New Roman" w:hAnsi="Times New Roman" w:cs="Times New Roman"/>
          <w:sz w:val="26"/>
          <w:szCs w:val="26"/>
        </w:rPr>
        <w:t>718,9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тыс. рублей.</w:t>
      </w:r>
      <w:r w:rsidRPr="003673AF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B55E3E" w:rsidRPr="003673AF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  <w:lang w:eastAsia="en-US"/>
        </w:rPr>
        <w:t>Развитие агропромышленного комплекса Княгининского района Нижегородской области</w:t>
      </w:r>
      <w:r w:rsidRPr="003673AF">
        <w:rPr>
          <w:rFonts w:eastAsia="TT16o00"/>
          <w:b/>
          <w:sz w:val="26"/>
          <w:szCs w:val="26"/>
        </w:rPr>
        <w:t>» на 2015-2020 годы».</w:t>
      </w:r>
    </w:p>
    <w:p w:rsidR="00EB49EA" w:rsidRPr="003673AF" w:rsidRDefault="00EB49EA" w:rsidP="00EB49EA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6,1 % (21 918,1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26 320,1 тыс. рублей </w:t>
      </w:r>
      <w:r w:rsidRPr="003673AF">
        <w:rPr>
          <w:color w:val="000000"/>
          <w:sz w:val="26"/>
          <w:szCs w:val="26"/>
        </w:rPr>
        <w:t xml:space="preserve">(на 20,1 процента выше уровня 2018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40 387,8 тыс. рублей </w:t>
      </w:r>
      <w:r w:rsidRPr="003673AF">
        <w:rPr>
          <w:color w:val="000000"/>
          <w:sz w:val="26"/>
          <w:szCs w:val="26"/>
        </w:rPr>
        <w:t xml:space="preserve">(на </w:t>
      </w:r>
      <w:r w:rsidR="005153F6" w:rsidRPr="003673AF">
        <w:rPr>
          <w:color w:val="000000"/>
          <w:sz w:val="26"/>
          <w:szCs w:val="26"/>
        </w:rPr>
        <w:t>53,4</w:t>
      </w:r>
      <w:r w:rsidRPr="003673AF">
        <w:rPr>
          <w:color w:val="000000"/>
          <w:sz w:val="26"/>
          <w:szCs w:val="26"/>
        </w:rPr>
        <w:t xml:space="preserve"> процента выше уровня 2019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5153F6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ГРБС - Управление сельского хозяйства и природопользования Княгининского района.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Проектом бюджета наибольший объем бюджетных ассигнований в 201</w:t>
      </w:r>
      <w:r w:rsidR="005153F6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планируется направить на подпрограмму «Развитие сельского хозяйства, пищевой и перерабатывающей промышленности Княгининского района Нижегородской области" до 2020 года"  – </w:t>
      </w:r>
      <w:r w:rsidR="005153F6" w:rsidRPr="003673AF">
        <w:rPr>
          <w:sz w:val="26"/>
          <w:szCs w:val="26"/>
        </w:rPr>
        <w:t>78,5</w:t>
      </w:r>
      <w:r w:rsidRPr="003673AF">
        <w:rPr>
          <w:sz w:val="26"/>
          <w:szCs w:val="26"/>
        </w:rPr>
        <w:t xml:space="preserve"> % от всех расходов программы.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rFonts w:eastAsia="TT16o00"/>
          <w:sz w:val="26"/>
          <w:szCs w:val="26"/>
        </w:rPr>
      </w:pPr>
      <w:r w:rsidRPr="003673AF">
        <w:rPr>
          <w:sz w:val="26"/>
          <w:szCs w:val="26"/>
        </w:rPr>
        <w:t xml:space="preserve">В рамках муниципальной программы планируется направить расходы по 3 подпрограммам.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Планируемые ассигнования на 201</w:t>
      </w:r>
      <w:r w:rsidR="005153F6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к уровню утвержденных на 201</w:t>
      </w:r>
      <w:r w:rsidR="005153F6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 ассигнований по муниципальной программе </w:t>
      </w:r>
      <w:r w:rsidR="005153F6" w:rsidRPr="003673AF">
        <w:rPr>
          <w:sz w:val="26"/>
          <w:szCs w:val="26"/>
        </w:rPr>
        <w:t>уменьшатся</w:t>
      </w:r>
      <w:r w:rsidRPr="003673AF">
        <w:rPr>
          <w:sz w:val="26"/>
          <w:szCs w:val="26"/>
        </w:rPr>
        <w:t xml:space="preserve"> на </w:t>
      </w:r>
      <w:r w:rsidR="005153F6" w:rsidRPr="003673AF">
        <w:rPr>
          <w:sz w:val="26"/>
          <w:szCs w:val="26"/>
        </w:rPr>
        <w:t>22 616,0</w:t>
      </w:r>
      <w:r w:rsidRPr="003673AF">
        <w:rPr>
          <w:sz w:val="26"/>
          <w:szCs w:val="26"/>
        </w:rPr>
        <w:t xml:space="preserve"> тыс. рублей или на</w:t>
      </w:r>
      <w:r w:rsidR="005153F6" w:rsidRPr="003673AF">
        <w:rPr>
          <w:sz w:val="26"/>
          <w:szCs w:val="26"/>
        </w:rPr>
        <w:t xml:space="preserve"> 50,8</w:t>
      </w:r>
      <w:r w:rsidRPr="003673AF">
        <w:rPr>
          <w:sz w:val="26"/>
          <w:szCs w:val="26"/>
        </w:rPr>
        <w:t>%.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Бюджетные ассигнования в рамках программы будут направлены на:</w:t>
      </w:r>
    </w:p>
    <w:p w:rsidR="00B55E3E" w:rsidRPr="003673AF" w:rsidRDefault="004C7C75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1</w:t>
      </w:r>
      <w:r w:rsidR="00B55E3E" w:rsidRPr="003673AF">
        <w:rPr>
          <w:sz w:val="26"/>
          <w:szCs w:val="26"/>
        </w:rPr>
        <w:t>. Развитие сельского хозяйственного производства за счет субвенций из областного бюдж</w:t>
      </w:r>
      <w:r w:rsidR="005153F6" w:rsidRPr="003673AF">
        <w:rPr>
          <w:sz w:val="26"/>
          <w:szCs w:val="26"/>
        </w:rPr>
        <w:t>ета</w:t>
      </w:r>
      <w:r w:rsidR="00B55E3E" w:rsidRPr="003673AF">
        <w:rPr>
          <w:sz w:val="26"/>
          <w:szCs w:val="26"/>
        </w:rPr>
        <w:t xml:space="preserve"> в сумме </w:t>
      </w:r>
      <w:r w:rsidRPr="003673AF">
        <w:rPr>
          <w:sz w:val="26"/>
          <w:szCs w:val="26"/>
        </w:rPr>
        <w:t>17 201,8</w:t>
      </w:r>
      <w:r w:rsidR="00B55E3E" w:rsidRPr="003673AF">
        <w:rPr>
          <w:sz w:val="26"/>
          <w:szCs w:val="26"/>
        </w:rPr>
        <w:t xml:space="preserve"> тыс. рублей, в том числе: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- развитие производства продукции растениеводства (субсидирование затрат) –</w:t>
      </w:r>
      <w:r w:rsidR="004C7C75" w:rsidRPr="003673AF">
        <w:rPr>
          <w:sz w:val="26"/>
          <w:szCs w:val="26"/>
        </w:rPr>
        <w:t xml:space="preserve">6 163,6 </w:t>
      </w:r>
      <w:r w:rsidRPr="003673AF">
        <w:rPr>
          <w:sz w:val="26"/>
          <w:szCs w:val="26"/>
        </w:rPr>
        <w:t>тыс. рублей;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-развитие производства продукции животноводства (субсидирование затрат) – </w:t>
      </w:r>
      <w:r w:rsidR="004C7C75" w:rsidRPr="003673AF">
        <w:rPr>
          <w:sz w:val="26"/>
          <w:szCs w:val="26"/>
        </w:rPr>
        <w:t>9 506,0</w:t>
      </w:r>
      <w:r w:rsidRPr="003673AF">
        <w:rPr>
          <w:sz w:val="26"/>
          <w:szCs w:val="26"/>
        </w:rPr>
        <w:t xml:space="preserve"> тыс. рублей. 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-возмещение части затрат организаций агропромышленного комплекса на уплату процентов за пользование кредитными ресурсами – </w:t>
      </w:r>
      <w:r w:rsidR="004C7C75" w:rsidRPr="003673AF">
        <w:rPr>
          <w:sz w:val="26"/>
          <w:szCs w:val="26"/>
        </w:rPr>
        <w:t>994,8</w:t>
      </w:r>
      <w:r w:rsidRPr="003673AF">
        <w:rPr>
          <w:sz w:val="26"/>
          <w:szCs w:val="26"/>
        </w:rPr>
        <w:t xml:space="preserve"> тыс. рублей;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-обновление парка сельскохозяйственной техники (субсидирование части затрат)- </w:t>
      </w:r>
      <w:r w:rsidR="004C7C75" w:rsidRPr="003673AF">
        <w:rPr>
          <w:sz w:val="26"/>
          <w:szCs w:val="26"/>
        </w:rPr>
        <w:t>537,4</w:t>
      </w:r>
      <w:r w:rsidRPr="003673AF">
        <w:rPr>
          <w:sz w:val="26"/>
          <w:szCs w:val="26"/>
        </w:rPr>
        <w:t xml:space="preserve"> тыс. рублей;</w:t>
      </w:r>
    </w:p>
    <w:p w:rsidR="00B55E3E" w:rsidRPr="003673AF" w:rsidRDefault="004C7C75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2</w:t>
      </w:r>
      <w:r w:rsidR="00B55E3E" w:rsidRPr="003673AF">
        <w:rPr>
          <w:sz w:val="26"/>
          <w:szCs w:val="26"/>
        </w:rPr>
        <w:t xml:space="preserve">.Осуществление мероприятий по снижению инфекционных болезней животных и снижению инвазитонной заболеваемости животных – </w:t>
      </w:r>
      <w:r w:rsidRPr="003673AF">
        <w:rPr>
          <w:sz w:val="26"/>
          <w:szCs w:val="26"/>
        </w:rPr>
        <w:t>151,5</w:t>
      </w:r>
      <w:r w:rsidR="00B55E3E" w:rsidRPr="003673AF">
        <w:rPr>
          <w:sz w:val="26"/>
          <w:szCs w:val="26"/>
        </w:rPr>
        <w:t xml:space="preserve"> тысяч рублей.</w:t>
      </w:r>
    </w:p>
    <w:p w:rsidR="00B55E3E" w:rsidRPr="003673AF" w:rsidRDefault="004C7C75" w:rsidP="004C7C75">
      <w:pPr>
        <w:ind w:firstLine="709"/>
        <w:jc w:val="both"/>
        <w:rPr>
          <w:rFonts w:eastAsia="TT16o00"/>
          <w:b/>
          <w:sz w:val="26"/>
          <w:szCs w:val="26"/>
        </w:rPr>
      </w:pPr>
      <w:r w:rsidRPr="003673AF">
        <w:rPr>
          <w:sz w:val="26"/>
          <w:szCs w:val="26"/>
        </w:rPr>
        <w:t>3</w:t>
      </w:r>
      <w:r w:rsidR="00B55E3E" w:rsidRPr="003673AF">
        <w:rPr>
          <w:sz w:val="26"/>
          <w:szCs w:val="26"/>
        </w:rPr>
        <w:t xml:space="preserve">.Содержание аппарата управления сельского хозяйства в сумме </w:t>
      </w:r>
      <w:r w:rsidRPr="003673AF">
        <w:rPr>
          <w:sz w:val="26"/>
          <w:szCs w:val="26"/>
        </w:rPr>
        <w:t>4 564,8</w:t>
      </w:r>
      <w:r w:rsidR="00B55E3E" w:rsidRPr="003673AF">
        <w:rPr>
          <w:sz w:val="26"/>
          <w:szCs w:val="26"/>
        </w:rPr>
        <w:t xml:space="preserve"> тысяч рублей, что составляет 10</w:t>
      </w:r>
      <w:r w:rsidRPr="003673AF">
        <w:rPr>
          <w:sz w:val="26"/>
          <w:szCs w:val="26"/>
        </w:rPr>
        <w:t>5,2</w:t>
      </w:r>
      <w:r w:rsidR="00B55E3E" w:rsidRPr="003673AF">
        <w:rPr>
          <w:sz w:val="26"/>
          <w:szCs w:val="26"/>
        </w:rPr>
        <w:t xml:space="preserve"> % к уровню 201</w:t>
      </w:r>
      <w:r w:rsidRPr="003673AF">
        <w:rPr>
          <w:sz w:val="26"/>
          <w:szCs w:val="26"/>
        </w:rPr>
        <w:t>7</w:t>
      </w:r>
      <w:r w:rsidR="00B55E3E" w:rsidRPr="003673AF">
        <w:rPr>
          <w:sz w:val="26"/>
          <w:szCs w:val="26"/>
        </w:rPr>
        <w:t xml:space="preserve"> года.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</w:rPr>
        <w:t>Управление муниципальной собственностью Княгининского района Нижегородской области</w:t>
      </w:r>
      <w:r w:rsidRPr="003673AF">
        <w:rPr>
          <w:rFonts w:eastAsia="TT16o00"/>
          <w:b/>
          <w:sz w:val="26"/>
          <w:szCs w:val="26"/>
        </w:rPr>
        <w:t>» на 2017 – 20121 годы.</w:t>
      </w:r>
    </w:p>
    <w:p w:rsidR="00F154C2" w:rsidRPr="003673AF" w:rsidRDefault="00F154C2" w:rsidP="00F154C2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0,1 % (247,0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247,0 тыс. рублей </w:t>
      </w:r>
      <w:r w:rsidRPr="003673AF">
        <w:rPr>
          <w:color w:val="000000"/>
          <w:sz w:val="26"/>
          <w:szCs w:val="26"/>
        </w:rPr>
        <w:t xml:space="preserve">(100,0 процентов уровня 2018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247,0 тыс. рублей </w:t>
      </w:r>
      <w:r w:rsidRPr="003673AF">
        <w:rPr>
          <w:color w:val="000000"/>
          <w:sz w:val="26"/>
          <w:szCs w:val="26"/>
        </w:rPr>
        <w:t>(100,0 процентов уровня 201</w:t>
      </w:r>
      <w:r w:rsidR="005B4340" w:rsidRPr="003673AF">
        <w:rPr>
          <w:color w:val="000000"/>
          <w:sz w:val="26"/>
          <w:szCs w:val="26"/>
        </w:rPr>
        <w:t>9</w:t>
      </w:r>
      <w:r w:rsidRPr="003673AF">
        <w:rPr>
          <w:color w:val="000000"/>
          <w:sz w:val="26"/>
          <w:szCs w:val="26"/>
        </w:rPr>
        <w:t xml:space="preserve">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F154C2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ГРБС - а</w:t>
      </w:r>
      <w:r w:rsidRPr="003673AF">
        <w:rPr>
          <w:snapToGrid w:val="0"/>
          <w:sz w:val="26"/>
          <w:szCs w:val="26"/>
        </w:rPr>
        <w:t>дминистрация Княгининского района</w:t>
      </w:r>
      <w:r w:rsidRPr="003673AF">
        <w:rPr>
          <w:sz w:val="26"/>
          <w:szCs w:val="26"/>
        </w:rPr>
        <w:t>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rFonts w:eastAsia="TT16o00"/>
          <w:sz w:val="26"/>
          <w:szCs w:val="26"/>
        </w:rPr>
      </w:pPr>
      <w:r w:rsidRPr="003673AF">
        <w:rPr>
          <w:sz w:val="26"/>
          <w:szCs w:val="26"/>
        </w:rPr>
        <w:t xml:space="preserve">В рамках муниципальной программы планируется направить расходы только по </w:t>
      </w:r>
      <w:r w:rsidR="00F154C2" w:rsidRPr="003673AF">
        <w:rPr>
          <w:sz w:val="26"/>
          <w:szCs w:val="26"/>
        </w:rPr>
        <w:t>2</w:t>
      </w:r>
      <w:r w:rsidRPr="003673AF">
        <w:rPr>
          <w:sz w:val="26"/>
          <w:szCs w:val="26"/>
        </w:rPr>
        <w:t xml:space="preserve"> подпрограмме. </w:t>
      </w:r>
    </w:p>
    <w:p w:rsidR="00B55E3E" w:rsidRPr="003673AF" w:rsidRDefault="00B55E3E" w:rsidP="00B55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Мероприятия муниципальной программы:</w:t>
      </w:r>
    </w:p>
    <w:p w:rsidR="00B55E3E" w:rsidRPr="003673AF" w:rsidRDefault="00B55E3E" w:rsidP="00B55E3E">
      <w:pPr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 - оценка недвижимости, признание прав и регулирование отношений по муниципальной собственности -</w:t>
      </w:r>
      <w:r w:rsidR="005B4340" w:rsidRPr="003673AF">
        <w:rPr>
          <w:sz w:val="26"/>
          <w:szCs w:val="26"/>
        </w:rPr>
        <w:t xml:space="preserve">90,0 </w:t>
      </w:r>
      <w:r w:rsidRPr="003673AF">
        <w:rPr>
          <w:sz w:val="26"/>
          <w:szCs w:val="26"/>
        </w:rPr>
        <w:t xml:space="preserve">тыс. рублей, что составляет </w:t>
      </w:r>
      <w:r w:rsidR="005B4340" w:rsidRPr="003673AF">
        <w:rPr>
          <w:sz w:val="26"/>
          <w:szCs w:val="26"/>
        </w:rPr>
        <w:t>46,6</w:t>
      </w:r>
      <w:r w:rsidRPr="003673AF">
        <w:rPr>
          <w:sz w:val="26"/>
          <w:szCs w:val="26"/>
        </w:rPr>
        <w:t xml:space="preserve"> % к уровню 201</w:t>
      </w:r>
      <w:r w:rsidR="005B4340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года;</w:t>
      </w:r>
    </w:p>
    <w:p w:rsidR="00B55E3E" w:rsidRPr="003673AF" w:rsidRDefault="00B55E3E" w:rsidP="00B55E3E">
      <w:pPr>
        <w:jc w:val="both"/>
        <w:rPr>
          <w:sz w:val="26"/>
          <w:szCs w:val="26"/>
        </w:rPr>
      </w:pPr>
      <w:r w:rsidRPr="003673AF">
        <w:rPr>
          <w:sz w:val="26"/>
          <w:szCs w:val="26"/>
        </w:rPr>
        <w:t>- мероприятия по землеустройству и землепользованию -</w:t>
      </w:r>
      <w:r w:rsidR="005B4340" w:rsidRPr="003673AF">
        <w:rPr>
          <w:sz w:val="26"/>
          <w:szCs w:val="26"/>
        </w:rPr>
        <w:t>65</w:t>
      </w:r>
      <w:r w:rsidRPr="003673AF">
        <w:rPr>
          <w:sz w:val="26"/>
          <w:szCs w:val="26"/>
        </w:rPr>
        <w:t xml:space="preserve">,0 тыс. рублей, что составляет </w:t>
      </w:r>
      <w:r w:rsidR="005B4340" w:rsidRPr="003673AF">
        <w:rPr>
          <w:sz w:val="26"/>
          <w:szCs w:val="26"/>
        </w:rPr>
        <w:t>166,7</w:t>
      </w:r>
      <w:r w:rsidRPr="003673AF">
        <w:rPr>
          <w:sz w:val="26"/>
          <w:szCs w:val="26"/>
        </w:rPr>
        <w:t xml:space="preserve"> % к уровню 201</w:t>
      </w:r>
      <w:r w:rsidR="005B4340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года;</w:t>
      </w:r>
    </w:p>
    <w:p w:rsidR="00B55E3E" w:rsidRPr="003673AF" w:rsidRDefault="00B55E3E" w:rsidP="00B55E3E">
      <w:pPr>
        <w:jc w:val="both"/>
        <w:rPr>
          <w:bCs/>
          <w:sz w:val="26"/>
          <w:szCs w:val="26"/>
        </w:rPr>
      </w:pPr>
      <w:r w:rsidRPr="003673AF">
        <w:rPr>
          <w:sz w:val="26"/>
          <w:szCs w:val="26"/>
        </w:rPr>
        <w:t xml:space="preserve">-содержание и обслуживание муниципальной казны – </w:t>
      </w:r>
      <w:r w:rsidR="005B4340" w:rsidRPr="003673AF">
        <w:rPr>
          <w:sz w:val="26"/>
          <w:szCs w:val="26"/>
        </w:rPr>
        <w:t>2</w:t>
      </w:r>
      <w:r w:rsidRPr="003673AF">
        <w:rPr>
          <w:sz w:val="26"/>
          <w:szCs w:val="26"/>
        </w:rPr>
        <w:t xml:space="preserve">,0 тыс. рублей, что составляет  </w:t>
      </w:r>
      <w:r w:rsidR="005B4340" w:rsidRPr="003673AF">
        <w:rPr>
          <w:sz w:val="26"/>
          <w:szCs w:val="26"/>
        </w:rPr>
        <w:t>13,3</w:t>
      </w:r>
      <w:r w:rsidRPr="003673AF">
        <w:rPr>
          <w:sz w:val="26"/>
          <w:szCs w:val="26"/>
        </w:rPr>
        <w:t xml:space="preserve"> % к уровню 201</w:t>
      </w:r>
      <w:r w:rsidR="005B4340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</w:t>
      </w:r>
    </w:p>
    <w:p w:rsidR="00B55E3E" w:rsidRPr="003673AF" w:rsidRDefault="005B4340" w:rsidP="005B4340">
      <w:pPr>
        <w:jc w:val="both"/>
        <w:rPr>
          <w:sz w:val="26"/>
          <w:szCs w:val="26"/>
        </w:rPr>
      </w:pPr>
      <w:r w:rsidRPr="003673AF">
        <w:rPr>
          <w:bCs/>
          <w:sz w:val="26"/>
          <w:szCs w:val="26"/>
        </w:rPr>
        <w:t>-разработка проекта нормативов градостроительного проектирования – 90,0 тыс. рублей.</w:t>
      </w:r>
    </w:p>
    <w:p w:rsidR="00B55E3E" w:rsidRPr="003673AF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</w:rPr>
        <w:t>Развитие предпринимательства Княгининского района Нижегородской области " на 2017-2021 годы</w:t>
      </w:r>
      <w:r w:rsidRPr="003673AF">
        <w:rPr>
          <w:rFonts w:eastAsia="TT16o00"/>
          <w:b/>
          <w:sz w:val="26"/>
          <w:szCs w:val="26"/>
        </w:rPr>
        <w:t>.</w:t>
      </w:r>
    </w:p>
    <w:p w:rsidR="005B4340" w:rsidRPr="003673AF" w:rsidRDefault="005B4340" w:rsidP="005B4340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190,0 тыс. рублей </w:t>
      </w:r>
      <w:r w:rsidRPr="003673AF">
        <w:rPr>
          <w:color w:val="000000"/>
          <w:sz w:val="26"/>
          <w:szCs w:val="26"/>
        </w:rPr>
        <w:t xml:space="preserve">(100,0 процентов уровня 2017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190,0 тыс. рублей </w:t>
      </w:r>
      <w:r w:rsidRPr="003673AF">
        <w:rPr>
          <w:color w:val="000000"/>
          <w:sz w:val="26"/>
          <w:szCs w:val="26"/>
        </w:rPr>
        <w:t>(100,0 процентов уровня 2019 года).</w:t>
      </w:r>
    </w:p>
    <w:p w:rsidR="00B55E3E" w:rsidRPr="003673AF" w:rsidRDefault="00B55E3E" w:rsidP="005B4340">
      <w:pPr>
        <w:autoSpaceDE w:val="0"/>
        <w:autoSpaceDN w:val="0"/>
        <w:adjustRightInd w:val="0"/>
        <w:ind w:firstLine="709"/>
        <w:jc w:val="both"/>
        <w:rPr>
          <w:rFonts w:eastAsia="TT16o00"/>
          <w:b/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5B4340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ГРБС - а</w:t>
      </w:r>
      <w:r w:rsidRPr="003673AF">
        <w:rPr>
          <w:snapToGrid w:val="0"/>
          <w:sz w:val="26"/>
          <w:szCs w:val="26"/>
        </w:rPr>
        <w:t>дминистрация Княгининского района</w:t>
      </w:r>
      <w:r w:rsidRPr="003673AF">
        <w:rPr>
          <w:sz w:val="26"/>
          <w:szCs w:val="26"/>
        </w:rPr>
        <w:t>.</w:t>
      </w:r>
    </w:p>
    <w:p w:rsidR="00B55E3E" w:rsidRPr="003673AF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</w:rPr>
        <w:t>Обеспечение безопасности жизни населения Княгининского района Нижегородской области</w:t>
      </w:r>
      <w:r w:rsidRPr="003673AF">
        <w:rPr>
          <w:rFonts w:eastAsia="TT16o00"/>
          <w:b/>
          <w:sz w:val="26"/>
          <w:szCs w:val="26"/>
        </w:rPr>
        <w:t xml:space="preserve">» </w:t>
      </w:r>
      <w:r w:rsidRPr="003673AF">
        <w:rPr>
          <w:b/>
          <w:sz w:val="26"/>
          <w:szCs w:val="26"/>
        </w:rPr>
        <w:t>на 2017-2021 годы</w:t>
      </w:r>
      <w:r w:rsidRPr="003673AF">
        <w:rPr>
          <w:rFonts w:eastAsia="TT16o00"/>
          <w:b/>
          <w:sz w:val="26"/>
          <w:szCs w:val="26"/>
        </w:rPr>
        <w:t>.</w:t>
      </w:r>
    </w:p>
    <w:p w:rsidR="005B4340" w:rsidRPr="003673AF" w:rsidRDefault="005B4340" w:rsidP="005B4340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4,3 % (15 467,0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5 113,3 тыс. рублей </w:t>
      </w:r>
      <w:r w:rsidRPr="003673AF">
        <w:rPr>
          <w:color w:val="000000"/>
          <w:sz w:val="26"/>
          <w:szCs w:val="26"/>
        </w:rPr>
        <w:t xml:space="preserve">(на 66,9 процента ниже уровня 2018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5 256,9 тыс. рублей </w:t>
      </w:r>
      <w:r w:rsidRPr="003673AF">
        <w:rPr>
          <w:color w:val="000000"/>
          <w:sz w:val="26"/>
          <w:szCs w:val="26"/>
        </w:rPr>
        <w:t>(на 2,8 процента выше уровня 2019 года).</w:t>
      </w:r>
    </w:p>
    <w:p w:rsidR="00B55E3E" w:rsidRPr="003673AF" w:rsidRDefault="00B55E3E" w:rsidP="005B4340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5B4340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4 ГРБС – финансовое управление администрации Княгининского района в сумме </w:t>
      </w:r>
      <w:r w:rsidR="00140E5B" w:rsidRPr="003673AF">
        <w:rPr>
          <w:sz w:val="26"/>
          <w:szCs w:val="26"/>
        </w:rPr>
        <w:t>8 246,4</w:t>
      </w:r>
      <w:r w:rsidRPr="003673AF">
        <w:rPr>
          <w:sz w:val="26"/>
          <w:szCs w:val="26"/>
        </w:rPr>
        <w:t xml:space="preserve"> тыс. рублей, Отдел культуры и молодежной политики администрации Княгининского района</w:t>
      </w:r>
      <w:r w:rsidR="00140E5B" w:rsidRPr="003673AF">
        <w:rPr>
          <w:sz w:val="26"/>
          <w:szCs w:val="26"/>
        </w:rPr>
        <w:t xml:space="preserve"> в сумме 80,7</w:t>
      </w:r>
      <w:r w:rsidRPr="003673AF">
        <w:rPr>
          <w:sz w:val="26"/>
          <w:szCs w:val="26"/>
        </w:rPr>
        <w:t xml:space="preserve"> тыс. рублей, управление образования администрации Княгининского района в сумме </w:t>
      </w:r>
      <w:r w:rsidR="00140E5B" w:rsidRPr="003673AF">
        <w:rPr>
          <w:sz w:val="26"/>
          <w:szCs w:val="26"/>
        </w:rPr>
        <w:t>222,6</w:t>
      </w:r>
      <w:r w:rsidRPr="003673AF">
        <w:rPr>
          <w:sz w:val="26"/>
          <w:szCs w:val="26"/>
        </w:rPr>
        <w:t xml:space="preserve"> тыс. рублей, а</w:t>
      </w:r>
      <w:r w:rsidRPr="003673AF">
        <w:rPr>
          <w:snapToGrid w:val="0"/>
          <w:sz w:val="26"/>
          <w:szCs w:val="26"/>
        </w:rPr>
        <w:t xml:space="preserve">дминистрация Княгининского района в сумме </w:t>
      </w:r>
      <w:r w:rsidR="00140E5B" w:rsidRPr="003673AF">
        <w:rPr>
          <w:snapToGrid w:val="0"/>
          <w:sz w:val="26"/>
          <w:szCs w:val="26"/>
        </w:rPr>
        <w:t>6 917,3</w:t>
      </w:r>
      <w:r w:rsidRPr="003673AF">
        <w:rPr>
          <w:snapToGrid w:val="0"/>
          <w:sz w:val="26"/>
          <w:szCs w:val="26"/>
        </w:rPr>
        <w:t xml:space="preserve"> тыс. рублей</w:t>
      </w:r>
      <w:r w:rsidRPr="003673AF">
        <w:rPr>
          <w:sz w:val="26"/>
          <w:szCs w:val="26"/>
        </w:rPr>
        <w:t>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rFonts w:eastAsia="TT16o00"/>
          <w:sz w:val="26"/>
          <w:szCs w:val="26"/>
        </w:rPr>
      </w:pPr>
      <w:r w:rsidRPr="003673AF">
        <w:rPr>
          <w:sz w:val="26"/>
          <w:szCs w:val="26"/>
        </w:rPr>
        <w:t xml:space="preserve">В рамках муниципальной программы планируется направить расходы по 6 подпрограммам. 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К уровню утвержденных на 201</w:t>
      </w:r>
      <w:r w:rsidR="00336E9B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 ассигнований по муниципальной программе планируемые ассигнования на 201</w:t>
      </w:r>
      <w:r w:rsidR="00336E9B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увеличиваются на </w:t>
      </w:r>
      <w:r w:rsidR="00336E9B" w:rsidRPr="003673AF">
        <w:rPr>
          <w:sz w:val="26"/>
          <w:szCs w:val="26"/>
        </w:rPr>
        <w:t>7 391,6</w:t>
      </w:r>
      <w:r w:rsidRPr="003673AF">
        <w:rPr>
          <w:sz w:val="26"/>
          <w:szCs w:val="26"/>
        </w:rPr>
        <w:t xml:space="preserve"> тыс. рублей или на </w:t>
      </w:r>
      <w:r w:rsidR="00336E9B" w:rsidRPr="003673AF">
        <w:rPr>
          <w:sz w:val="26"/>
          <w:szCs w:val="26"/>
        </w:rPr>
        <w:t>91,5</w:t>
      </w:r>
      <w:r w:rsidRPr="003673AF">
        <w:rPr>
          <w:sz w:val="26"/>
          <w:szCs w:val="26"/>
        </w:rPr>
        <w:t xml:space="preserve"> %.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 w:rsidRPr="003673AF">
        <w:rPr>
          <w:rFonts w:eastAsia="TT16o00"/>
          <w:sz w:val="26"/>
          <w:szCs w:val="26"/>
        </w:rPr>
        <w:t>Наибольшая доля расходов муниципальной программы в 201</w:t>
      </w:r>
      <w:r w:rsidR="00336E9B" w:rsidRPr="003673AF">
        <w:rPr>
          <w:rFonts w:eastAsia="TT16o00"/>
          <w:sz w:val="26"/>
          <w:szCs w:val="26"/>
        </w:rPr>
        <w:t>8</w:t>
      </w:r>
      <w:r w:rsidRPr="003673AF">
        <w:rPr>
          <w:rFonts w:eastAsia="TT16o00"/>
          <w:sz w:val="26"/>
          <w:szCs w:val="26"/>
        </w:rPr>
        <w:t xml:space="preserve"> году планируется по </w:t>
      </w:r>
      <w:r w:rsidRPr="003673AF">
        <w:rPr>
          <w:sz w:val="26"/>
          <w:szCs w:val="26"/>
        </w:rPr>
        <w:t>подпрограмме «</w:t>
      </w:r>
      <w:r w:rsidR="00336E9B" w:rsidRPr="003673AF">
        <w:rPr>
          <w:sz w:val="26"/>
          <w:szCs w:val="26"/>
        </w:rPr>
        <w:t>Повышение безопасности дорожного движения в Княгининском районе</w:t>
      </w:r>
      <w:r w:rsidRPr="003673AF">
        <w:rPr>
          <w:sz w:val="26"/>
          <w:szCs w:val="26"/>
        </w:rPr>
        <w:t>"</w:t>
      </w:r>
      <w:r w:rsidRPr="003673AF">
        <w:rPr>
          <w:rFonts w:eastAsia="TT16o00"/>
          <w:sz w:val="26"/>
          <w:szCs w:val="26"/>
        </w:rPr>
        <w:t xml:space="preserve"> – </w:t>
      </w:r>
      <w:r w:rsidR="00336E9B" w:rsidRPr="003673AF">
        <w:rPr>
          <w:rFonts w:eastAsia="TT16o00"/>
          <w:sz w:val="26"/>
          <w:szCs w:val="26"/>
        </w:rPr>
        <w:t>53,3</w:t>
      </w:r>
      <w:r w:rsidRPr="003673AF">
        <w:rPr>
          <w:rFonts w:eastAsia="TT16o00"/>
          <w:sz w:val="26"/>
          <w:szCs w:val="26"/>
        </w:rPr>
        <w:t xml:space="preserve"> %. </w:t>
      </w:r>
    </w:p>
    <w:tbl>
      <w:tblPr>
        <w:tblW w:w="102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28"/>
      </w:tblGrid>
      <w:tr w:rsidR="00B55E3E" w:rsidRPr="003673AF" w:rsidTr="00CF6BFE">
        <w:tc>
          <w:tcPr>
            <w:tcW w:w="10228" w:type="dxa"/>
            <w:tcBorders>
              <w:top w:val="nil"/>
              <w:left w:val="nil"/>
              <w:bottom w:val="nil"/>
              <w:right w:val="nil"/>
            </w:tcBorders>
          </w:tcPr>
          <w:p w:rsidR="00B55E3E" w:rsidRPr="003673AF" w:rsidRDefault="00B55E3E" w:rsidP="00CF6BF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73AF">
              <w:rPr>
                <w:rFonts w:ascii="Times New Roman" w:hAnsi="Times New Roman" w:cs="Times New Roman"/>
                <w:sz w:val="26"/>
                <w:szCs w:val="26"/>
              </w:rPr>
              <w:t>Мероприятия муниципальной программы:</w:t>
            </w:r>
          </w:p>
          <w:p w:rsidR="00336E9B" w:rsidRPr="003673AF" w:rsidRDefault="00B55E3E" w:rsidP="00CF6BFE">
            <w:pPr>
              <w:ind w:firstLine="743"/>
              <w:jc w:val="both"/>
              <w:rPr>
                <w:bCs/>
                <w:i/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 xml:space="preserve"> 1.Мероприятия по укреплению противопожарной защиты объектов Княгининского района </w:t>
            </w:r>
            <w:r w:rsidR="00336E9B" w:rsidRPr="003673AF">
              <w:rPr>
                <w:sz w:val="26"/>
                <w:szCs w:val="26"/>
              </w:rPr>
              <w:t xml:space="preserve">– 353,5 </w:t>
            </w:r>
            <w:r w:rsidRPr="003673AF">
              <w:rPr>
                <w:sz w:val="26"/>
                <w:szCs w:val="26"/>
              </w:rPr>
              <w:t xml:space="preserve">тыс. рублей, что составляет </w:t>
            </w:r>
            <w:r w:rsidR="00336E9B" w:rsidRPr="003673AF">
              <w:rPr>
                <w:sz w:val="26"/>
                <w:szCs w:val="26"/>
              </w:rPr>
              <w:t>111,2</w:t>
            </w:r>
            <w:r w:rsidRPr="003673AF">
              <w:rPr>
                <w:sz w:val="26"/>
                <w:szCs w:val="26"/>
              </w:rPr>
              <w:t xml:space="preserve"> % к уровню 201</w:t>
            </w:r>
            <w:r w:rsidR="00336E9B" w:rsidRPr="003673AF">
              <w:rPr>
                <w:sz w:val="26"/>
                <w:szCs w:val="26"/>
              </w:rPr>
              <w:t>7</w:t>
            </w:r>
            <w:r w:rsidRPr="003673AF">
              <w:rPr>
                <w:sz w:val="26"/>
                <w:szCs w:val="26"/>
              </w:rPr>
              <w:t xml:space="preserve"> года.</w:t>
            </w:r>
            <w:r w:rsidRPr="003673AF">
              <w:rPr>
                <w:bCs/>
                <w:i/>
                <w:sz w:val="26"/>
                <w:szCs w:val="26"/>
              </w:rPr>
              <w:t xml:space="preserve"> </w:t>
            </w:r>
          </w:p>
          <w:p w:rsidR="00336E9B" w:rsidRPr="003673AF" w:rsidRDefault="00B55E3E" w:rsidP="00CF6BFE">
            <w:pPr>
              <w:ind w:firstLine="743"/>
              <w:jc w:val="both"/>
              <w:rPr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 xml:space="preserve">2.Мероприятия по повышению безопасности дорожного движения -1,5 тыс. рублей, что составляет </w:t>
            </w:r>
            <w:r w:rsidR="00336E9B" w:rsidRPr="003673AF">
              <w:rPr>
                <w:sz w:val="26"/>
                <w:szCs w:val="26"/>
              </w:rPr>
              <w:t>100,0</w:t>
            </w:r>
            <w:r w:rsidRPr="003673AF">
              <w:rPr>
                <w:sz w:val="26"/>
                <w:szCs w:val="26"/>
              </w:rPr>
              <w:t xml:space="preserve"> % к уровню 201</w:t>
            </w:r>
            <w:r w:rsidR="00336E9B" w:rsidRPr="003673AF">
              <w:rPr>
                <w:sz w:val="26"/>
                <w:szCs w:val="26"/>
              </w:rPr>
              <w:t>7</w:t>
            </w:r>
            <w:r w:rsidRPr="003673AF">
              <w:rPr>
                <w:sz w:val="26"/>
                <w:szCs w:val="26"/>
              </w:rPr>
              <w:t xml:space="preserve"> года</w:t>
            </w:r>
            <w:r w:rsidR="00151509" w:rsidRPr="003673AF">
              <w:rPr>
                <w:sz w:val="26"/>
                <w:szCs w:val="26"/>
              </w:rPr>
              <w:t>.</w:t>
            </w:r>
          </w:p>
          <w:p w:rsidR="00336E9B" w:rsidRPr="003673AF" w:rsidRDefault="00B55E3E" w:rsidP="00CF6BFE">
            <w:pPr>
              <w:ind w:firstLine="743"/>
              <w:jc w:val="both"/>
              <w:rPr>
                <w:sz w:val="26"/>
                <w:szCs w:val="26"/>
              </w:rPr>
            </w:pPr>
            <w:r w:rsidRPr="003673AF">
              <w:rPr>
                <w:bCs/>
                <w:sz w:val="26"/>
                <w:szCs w:val="26"/>
              </w:rPr>
              <w:t>3.</w:t>
            </w:r>
            <w:r w:rsidRPr="003673AF">
              <w:rPr>
                <w:sz w:val="26"/>
                <w:szCs w:val="26"/>
              </w:rPr>
              <w:t xml:space="preserve"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 – </w:t>
            </w:r>
            <w:r w:rsidR="00336E9B" w:rsidRPr="003673AF">
              <w:rPr>
                <w:sz w:val="26"/>
                <w:szCs w:val="26"/>
              </w:rPr>
              <w:t>8 246,4</w:t>
            </w:r>
            <w:r w:rsidRPr="003673AF">
              <w:rPr>
                <w:sz w:val="26"/>
                <w:szCs w:val="26"/>
              </w:rPr>
              <w:t xml:space="preserve"> тыс. рублей</w:t>
            </w:r>
            <w:r w:rsidR="00336E9B" w:rsidRPr="003673AF">
              <w:rPr>
                <w:sz w:val="26"/>
                <w:szCs w:val="26"/>
              </w:rPr>
              <w:t>.</w:t>
            </w:r>
          </w:p>
          <w:p w:rsidR="00B55E3E" w:rsidRPr="003673AF" w:rsidRDefault="00B55E3E" w:rsidP="00CF6BFE">
            <w:pPr>
              <w:ind w:firstLine="743"/>
              <w:jc w:val="both"/>
              <w:rPr>
                <w:bCs/>
                <w:i/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 xml:space="preserve">4.Мероприятия по противодействию терроризму и экстремизму в сумме </w:t>
            </w:r>
            <w:r w:rsidR="00336E9B" w:rsidRPr="003673AF">
              <w:rPr>
                <w:sz w:val="26"/>
                <w:szCs w:val="26"/>
              </w:rPr>
              <w:t>1,0</w:t>
            </w:r>
            <w:r w:rsidRPr="003673AF">
              <w:rPr>
                <w:sz w:val="26"/>
                <w:szCs w:val="26"/>
              </w:rPr>
              <w:t xml:space="preserve"> тыс. рублей (в 201</w:t>
            </w:r>
            <w:r w:rsidR="00336E9B" w:rsidRPr="003673AF">
              <w:rPr>
                <w:sz w:val="26"/>
                <w:szCs w:val="26"/>
              </w:rPr>
              <w:t>7</w:t>
            </w:r>
            <w:r w:rsidRPr="003673AF">
              <w:rPr>
                <w:sz w:val="26"/>
                <w:szCs w:val="26"/>
              </w:rPr>
              <w:t xml:space="preserve"> году 1</w:t>
            </w:r>
            <w:r w:rsidR="00336E9B" w:rsidRPr="003673AF">
              <w:rPr>
                <w:sz w:val="26"/>
                <w:szCs w:val="26"/>
              </w:rPr>
              <w:t>4</w:t>
            </w:r>
            <w:r w:rsidRPr="003673AF">
              <w:rPr>
                <w:sz w:val="26"/>
                <w:szCs w:val="26"/>
              </w:rPr>
              <w:t>,</w:t>
            </w:r>
            <w:r w:rsidR="00336E9B" w:rsidRPr="003673AF">
              <w:rPr>
                <w:sz w:val="26"/>
                <w:szCs w:val="26"/>
              </w:rPr>
              <w:t>6</w:t>
            </w:r>
            <w:r w:rsidRPr="003673AF">
              <w:rPr>
                <w:sz w:val="26"/>
                <w:szCs w:val="26"/>
              </w:rPr>
              <w:t xml:space="preserve"> тыс. рублей).</w:t>
            </w:r>
            <w:r w:rsidRPr="003673AF">
              <w:rPr>
                <w:bCs/>
                <w:i/>
                <w:sz w:val="26"/>
                <w:szCs w:val="26"/>
              </w:rPr>
              <w:t xml:space="preserve"> </w:t>
            </w:r>
          </w:p>
          <w:p w:rsidR="00B55E3E" w:rsidRPr="003673AF" w:rsidRDefault="00B55E3E" w:rsidP="00CF6BFE">
            <w:pPr>
              <w:ind w:firstLine="743"/>
              <w:jc w:val="both"/>
              <w:rPr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 xml:space="preserve">5.Мероприятия по профилактике правонарушений среди несовершеннолетних- 2,5 тыс.рублей, что составляет </w:t>
            </w:r>
            <w:r w:rsidR="00336E9B" w:rsidRPr="003673AF">
              <w:rPr>
                <w:sz w:val="26"/>
                <w:szCs w:val="26"/>
              </w:rPr>
              <w:t>100,0</w:t>
            </w:r>
            <w:r w:rsidRPr="003673AF">
              <w:rPr>
                <w:sz w:val="26"/>
                <w:szCs w:val="26"/>
              </w:rPr>
              <w:t>% к уровню 201</w:t>
            </w:r>
            <w:r w:rsidR="00336E9B" w:rsidRPr="003673AF">
              <w:rPr>
                <w:sz w:val="26"/>
                <w:szCs w:val="26"/>
              </w:rPr>
              <w:t>7</w:t>
            </w:r>
            <w:r w:rsidRPr="003673AF">
              <w:rPr>
                <w:sz w:val="26"/>
                <w:szCs w:val="26"/>
              </w:rPr>
              <w:t xml:space="preserve"> года;</w:t>
            </w:r>
          </w:p>
          <w:p w:rsidR="00B55E3E" w:rsidRPr="003673AF" w:rsidRDefault="00B55E3E" w:rsidP="00CF6BFE">
            <w:pPr>
              <w:ind w:firstLine="743"/>
              <w:jc w:val="both"/>
              <w:rPr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 xml:space="preserve">6.Мероприятия по противодействию злоупотреблению наркотикам и их незаконному обороту –7,0 тыс.рублей, что составляет </w:t>
            </w:r>
            <w:r w:rsidR="00336E9B" w:rsidRPr="003673AF">
              <w:rPr>
                <w:sz w:val="26"/>
                <w:szCs w:val="26"/>
              </w:rPr>
              <w:t>100,0</w:t>
            </w:r>
            <w:r w:rsidRPr="003673AF">
              <w:rPr>
                <w:sz w:val="26"/>
                <w:szCs w:val="26"/>
              </w:rPr>
              <w:t>% к уровню 201</w:t>
            </w:r>
            <w:r w:rsidR="00336E9B" w:rsidRPr="003673AF">
              <w:rPr>
                <w:sz w:val="26"/>
                <w:szCs w:val="26"/>
              </w:rPr>
              <w:t>7</w:t>
            </w:r>
            <w:r w:rsidRPr="003673AF">
              <w:rPr>
                <w:sz w:val="26"/>
                <w:szCs w:val="26"/>
              </w:rPr>
              <w:t xml:space="preserve"> года;</w:t>
            </w:r>
          </w:p>
          <w:p w:rsidR="00B55E3E" w:rsidRPr="003673AF" w:rsidRDefault="00B55E3E" w:rsidP="00CF6BFE">
            <w:pPr>
              <w:ind w:firstLine="743"/>
              <w:jc w:val="both"/>
              <w:rPr>
                <w:bCs/>
                <w:i/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>7.Расходы на обеспечение деятельности муниципальных казенных учреждений -</w:t>
            </w:r>
            <w:r w:rsidR="00336E9B" w:rsidRPr="003673AF">
              <w:rPr>
                <w:sz w:val="26"/>
                <w:szCs w:val="26"/>
              </w:rPr>
              <w:t>3 473,1</w:t>
            </w:r>
            <w:r w:rsidRPr="003673AF">
              <w:rPr>
                <w:sz w:val="26"/>
                <w:szCs w:val="26"/>
              </w:rPr>
              <w:t xml:space="preserve"> тыс.рублей, что составляет 1</w:t>
            </w:r>
            <w:r w:rsidR="00336E9B" w:rsidRPr="003673AF">
              <w:rPr>
                <w:sz w:val="26"/>
                <w:szCs w:val="26"/>
              </w:rPr>
              <w:t>5</w:t>
            </w:r>
            <w:r w:rsidRPr="003673AF">
              <w:rPr>
                <w:sz w:val="26"/>
                <w:szCs w:val="26"/>
              </w:rPr>
              <w:t>0,</w:t>
            </w:r>
            <w:r w:rsidR="00336E9B" w:rsidRPr="003673AF">
              <w:rPr>
                <w:sz w:val="26"/>
                <w:szCs w:val="26"/>
              </w:rPr>
              <w:t>7</w:t>
            </w:r>
            <w:r w:rsidRPr="003673AF">
              <w:rPr>
                <w:sz w:val="26"/>
                <w:szCs w:val="26"/>
              </w:rPr>
              <w:t xml:space="preserve"> % к уровню 201</w:t>
            </w:r>
            <w:r w:rsidR="00336E9B" w:rsidRPr="003673AF">
              <w:rPr>
                <w:sz w:val="26"/>
                <w:szCs w:val="26"/>
              </w:rPr>
              <w:t>7</w:t>
            </w:r>
            <w:r w:rsidRPr="003673AF">
              <w:rPr>
                <w:sz w:val="26"/>
                <w:szCs w:val="26"/>
              </w:rPr>
              <w:t xml:space="preserve"> года.</w:t>
            </w:r>
            <w:r w:rsidRPr="003673AF">
              <w:rPr>
                <w:bCs/>
                <w:i/>
                <w:sz w:val="26"/>
                <w:szCs w:val="26"/>
              </w:rPr>
              <w:t xml:space="preserve"> </w:t>
            </w:r>
          </w:p>
          <w:p w:rsidR="00F53D03" w:rsidRPr="003673AF" w:rsidRDefault="00B55E3E" w:rsidP="00CF6BFE">
            <w:pPr>
              <w:ind w:firstLine="743"/>
              <w:jc w:val="both"/>
              <w:rPr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>8.</w:t>
            </w:r>
            <w:r w:rsidR="00F53D03" w:rsidRPr="003673AF">
              <w:rPr>
                <w:sz w:val="26"/>
                <w:szCs w:val="26"/>
              </w:rPr>
              <w:t>Первоначальное обучение персонала ЕДДС</w:t>
            </w:r>
            <w:r w:rsidRPr="003673AF">
              <w:rPr>
                <w:sz w:val="26"/>
                <w:szCs w:val="26"/>
              </w:rPr>
              <w:t xml:space="preserve"> </w:t>
            </w:r>
            <w:r w:rsidR="00F53D03" w:rsidRPr="003673AF">
              <w:rPr>
                <w:sz w:val="26"/>
                <w:szCs w:val="26"/>
              </w:rPr>
              <w:t>Княгининского района и расходы связанные с ним</w:t>
            </w:r>
            <w:r w:rsidRPr="003673AF">
              <w:rPr>
                <w:sz w:val="26"/>
                <w:szCs w:val="26"/>
              </w:rPr>
              <w:t xml:space="preserve">– </w:t>
            </w:r>
            <w:r w:rsidR="00F53D03" w:rsidRPr="003673AF">
              <w:rPr>
                <w:sz w:val="26"/>
                <w:szCs w:val="26"/>
              </w:rPr>
              <w:t>11,0</w:t>
            </w:r>
            <w:r w:rsidRPr="003673AF">
              <w:rPr>
                <w:sz w:val="26"/>
                <w:szCs w:val="26"/>
              </w:rPr>
              <w:t xml:space="preserve"> тыс.рублей, что составляет </w:t>
            </w:r>
            <w:r w:rsidR="00F53D03" w:rsidRPr="003673AF">
              <w:rPr>
                <w:sz w:val="26"/>
                <w:szCs w:val="26"/>
              </w:rPr>
              <w:t>2</w:t>
            </w:r>
            <w:r w:rsidRPr="003673AF">
              <w:rPr>
                <w:sz w:val="26"/>
                <w:szCs w:val="26"/>
              </w:rPr>
              <w:t>6,</w:t>
            </w:r>
            <w:r w:rsidR="00F53D03" w:rsidRPr="003673AF">
              <w:rPr>
                <w:sz w:val="26"/>
                <w:szCs w:val="26"/>
              </w:rPr>
              <w:t>1</w:t>
            </w:r>
            <w:r w:rsidRPr="003673AF">
              <w:rPr>
                <w:sz w:val="26"/>
                <w:szCs w:val="26"/>
              </w:rPr>
              <w:t>% к уровню 201</w:t>
            </w:r>
            <w:r w:rsidR="00F53D03" w:rsidRPr="003673AF">
              <w:rPr>
                <w:sz w:val="26"/>
                <w:szCs w:val="26"/>
              </w:rPr>
              <w:t>7</w:t>
            </w:r>
            <w:r w:rsidRPr="003673AF">
              <w:rPr>
                <w:sz w:val="26"/>
                <w:szCs w:val="26"/>
              </w:rPr>
              <w:t xml:space="preserve"> года. </w:t>
            </w:r>
          </w:p>
          <w:p w:rsidR="00B55E3E" w:rsidRPr="003673AF" w:rsidRDefault="00B55E3E" w:rsidP="00CF6BFE">
            <w:pPr>
              <w:ind w:firstLine="743"/>
              <w:jc w:val="both"/>
              <w:rPr>
                <w:bCs/>
                <w:i/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>9.</w:t>
            </w:r>
            <w:r w:rsidR="00F53D03" w:rsidRPr="003673AF">
              <w:rPr>
                <w:sz w:val="26"/>
                <w:szCs w:val="26"/>
              </w:rPr>
              <w:t xml:space="preserve">Поддержание необходимого количества финансовых средств в целом финансовом резерве для предупреждения и ликвидации ЧС и последствий стихийных бедствий - </w:t>
            </w:r>
            <w:r w:rsidRPr="003673AF">
              <w:rPr>
                <w:sz w:val="26"/>
                <w:szCs w:val="26"/>
              </w:rPr>
              <w:t>540,0 тыс. рублей, что составляет 100,0% к уровню 201</w:t>
            </w:r>
            <w:r w:rsidR="00F53D03" w:rsidRPr="003673AF">
              <w:rPr>
                <w:sz w:val="26"/>
                <w:szCs w:val="26"/>
              </w:rPr>
              <w:t>7</w:t>
            </w:r>
            <w:r w:rsidRPr="003673AF">
              <w:rPr>
                <w:sz w:val="26"/>
                <w:szCs w:val="26"/>
              </w:rPr>
              <w:t xml:space="preserve"> года.</w:t>
            </w:r>
            <w:r w:rsidRPr="003673AF">
              <w:rPr>
                <w:bCs/>
                <w:i/>
                <w:sz w:val="26"/>
                <w:szCs w:val="26"/>
              </w:rPr>
              <w:t xml:space="preserve"> </w:t>
            </w:r>
          </w:p>
          <w:p w:rsidR="00B55E3E" w:rsidRPr="003673AF" w:rsidRDefault="00B55E3E" w:rsidP="00CF6BFE">
            <w:pPr>
              <w:ind w:firstLine="743"/>
              <w:jc w:val="both"/>
              <w:rPr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 xml:space="preserve">10.Предоставление субсидий ПАО «Ростелеком» в соответствии с соглашением о реконструкции региональной автоматизированной системы централизованного оповещения населения Нижегородской области в сумме </w:t>
            </w:r>
            <w:r w:rsidR="00F53D03" w:rsidRPr="003673AF">
              <w:rPr>
                <w:sz w:val="26"/>
                <w:szCs w:val="26"/>
              </w:rPr>
              <w:t>2 280,7</w:t>
            </w:r>
            <w:r w:rsidRPr="003673AF">
              <w:rPr>
                <w:sz w:val="26"/>
                <w:szCs w:val="26"/>
              </w:rPr>
              <w:t xml:space="preserve"> тыс. рублей.</w:t>
            </w:r>
          </w:p>
          <w:p w:rsidR="00B55E3E" w:rsidRPr="003673AF" w:rsidRDefault="00F53D03" w:rsidP="00CF6BFE">
            <w:pPr>
              <w:ind w:firstLine="743"/>
              <w:jc w:val="both"/>
              <w:rPr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>11.Э</w:t>
            </w:r>
            <w:r w:rsidR="00B55E3E" w:rsidRPr="003673AF">
              <w:rPr>
                <w:sz w:val="26"/>
                <w:szCs w:val="26"/>
              </w:rPr>
              <w:t xml:space="preserve">ксплуатационно-техническое обслуживание РАСЦО в сумме </w:t>
            </w:r>
            <w:r w:rsidRPr="003673AF">
              <w:rPr>
                <w:sz w:val="26"/>
                <w:szCs w:val="26"/>
              </w:rPr>
              <w:t>502</w:t>
            </w:r>
            <w:r w:rsidR="00B55E3E" w:rsidRPr="003673AF">
              <w:rPr>
                <w:sz w:val="26"/>
                <w:szCs w:val="26"/>
              </w:rPr>
              <w:t>,8 тыс. рублей.</w:t>
            </w:r>
          </w:p>
          <w:p w:rsidR="00B55E3E" w:rsidRPr="003673AF" w:rsidRDefault="00B55E3E" w:rsidP="00F53D03">
            <w:pPr>
              <w:ind w:firstLine="743"/>
              <w:jc w:val="both"/>
              <w:rPr>
                <w:sz w:val="26"/>
                <w:szCs w:val="26"/>
              </w:rPr>
            </w:pPr>
            <w:r w:rsidRPr="003673AF">
              <w:rPr>
                <w:sz w:val="26"/>
                <w:szCs w:val="26"/>
              </w:rPr>
              <w:t xml:space="preserve">12.Подготовка населения в области гражданской обороны </w:t>
            </w:r>
            <w:r w:rsidR="00336E9B" w:rsidRPr="003673AF">
              <w:rPr>
                <w:sz w:val="26"/>
                <w:szCs w:val="26"/>
              </w:rPr>
              <w:t>47,5</w:t>
            </w:r>
            <w:r w:rsidRPr="003673AF">
              <w:rPr>
                <w:sz w:val="26"/>
                <w:szCs w:val="26"/>
              </w:rPr>
              <w:t xml:space="preserve"> тыс. рублей</w:t>
            </w:r>
            <w:r w:rsidR="00F53D03" w:rsidRPr="003673AF">
              <w:rPr>
                <w:sz w:val="26"/>
                <w:szCs w:val="26"/>
              </w:rPr>
              <w:t>, что составляет 112,3% к уровню 2017 года</w:t>
            </w:r>
            <w:r w:rsidRPr="003673AF">
              <w:rPr>
                <w:sz w:val="26"/>
                <w:szCs w:val="26"/>
              </w:rPr>
              <w:t>.</w:t>
            </w:r>
          </w:p>
        </w:tc>
      </w:tr>
    </w:tbl>
    <w:p w:rsidR="00B55E3E" w:rsidRPr="003673AF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</w:rPr>
        <w:t>Управление муниципальными финансами Княгининского района</w:t>
      </w:r>
      <w:r w:rsidRPr="003673AF">
        <w:rPr>
          <w:rFonts w:eastAsia="TT16o00"/>
          <w:b/>
          <w:sz w:val="26"/>
          <w:szCs w:val="26"/>
        </w:rPr>
        <w:t>»</w:t>
      </w:r>
      <w:r w:rsidRPr="003673AF">
        <w:rPr>
          <w:b/>
          <w:sz w:val="26"/>
          <w:szCs w:val="26"/>
        </w:rPr>
        <w:t xml:space="preserve"> на 2017-2021 годы</w:t>
      </w:r>
      <w:r w:rsidRPr="003673AF">
        <w:rPr>
          <w:rFonts w:eastAsia="TT16o00"/>
          <w:b/>
          <w:sz w:val="26"/>
          <w:szCs w:val="26"/>
        </w:rPr>
        <w:t>.</w:t>
      </w:r>
    </w:p>
    <w:p w:rsidR="00F53D03" w:rsidRPr="003673AF" w:rsidRDefault="00F53D03" w:rsidP="00F53D03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14,8 % (53 173,1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52 762,8 тыс. рублей </w:t>
      </w:r>
      <w:r w:rsidRPr="003673AF">
        <w:rPr>
          <w:color w:val="000000"/>
          <w:sz w:val="26"/>
          <w:szCs w:val="26"/>
        </w:rPr>
        <w:t xml:space="preserve">(на </w:t>
      </w:r>
      <w:r w:rsidR="00A739AB" w:rsidRPr="003673AF">
        <w:rPr>
          <w:color w:val="000000"/>
          <w:sz w:val="26"/>
          <w:szCs w:val="26"/>
        </w:rPr>
        <w:t>0,8</w:t>
      </w:r>
      <w:r w:rsidRPr="003673AF">
        <w:rPr>
          <w:color w:val="000000"/>
          <w:sz w:val="26"/>
          <w:szCs w:val="26"/>
        </w:rPr>
        <w:t xml:space="preserve"> процента ниже уровня 2018 года), на 2020 год – </w:t>
      </w:r>
      <w:r w:rsidR="00A739AB" w:rsidRPr="003673AF">
        <w:rPr>
          <w:b/>
          <w:bCs/>
          <w:color w:val="000000"/>
          <w:sz w:val="26"/>
          <w:szCs w:val="26"/>
        </w:rPr>
        <w:t>54 957,8</w:t>
      </w:r>
      <w:r w:rsidRPr="003673AF">
        <w:rPr>
          <w:b/>
          <w:bCs/>
          <w:color w:val="000000"/>
          <w:sz w:val="26"/>
          <w:szCs w:val="26"/>
        </w:rPr>
        <w:t xml:space="preserve"> тыс. рублей </w:t>
      </w:r>
      <w:r w:rsidRPr="003673AF">
        <w:rPr>
          <w:color w:val="000000"/>
          <w:sz w:val="26"/>
          <w:szCs w:val="26"/>
        </w:rPr>
        <w:t xml:space="preserve">(на </w:t>
      </w:r>
      <w:r w:rsidR="00A739AB" w:rsidRPr="003673AF">
        <w:rPr>
          <w:color w:val="000000"/>
          <w:sz w:val="26"/>
          <w:szCs w:val="26"/>
        </w:rPr>
        <w:t>4,2</w:t>
      </w:r>
      <w:r w:rsidRPr="003673AF">
        <w:rPr>
          <w:color w:val="000000"/>
          <w:sz w:val="26"/>
          <w:szCs w:val="26"/>
        </w:rPr>
        <w:t xml:space="preserve"> процента выше уровня 2019 года).</w:t>
      </w:r>
    </w:p>
    <w:p w:rsidR="00B55E3E" w:rsidRPr="003673AF" w:rsidRDefault="00B55E3E" w:rsidP="00B55E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3673AF">
        <w:rPr>
          <w:color w:val="auto"/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A739AB" w:rsidRPr="003673AF">
        <w:rPr>
          <w:color w:val="auto"/>
          <w:sz w:val="26"/>
          <w:szCs w:val="26"/>
        </w:rPr>
        <w:t>8</w:t>
      </w:r>
      <w:r w:rsidRPr="003673AF">
        <w:rPr>
          <w:color w:val="auto"/>
          <w:sz w:val="26"/>
          <w:szCs w:val="26"/>
        </w:rPr>
        <w:t xml:space="preserve"> году будет исполнять ГРБС – финансовое управление администрации Княгининского района.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К уровню утвержденных на 2016 год ассигнований по муниципальной программе планируемые ассигнования на 201</w:t>
      </w:r>
      <w:r w:rsidR="00A739AB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</w:t>
      </w:r>
      <w:r w:rsidR="00A739AB" w:rsidRPr="003673AF">
        <w:rPr>
          <w:sz w:val="26"/>
          <w:szCs w:val="26"/>
        </w:rPr>
        <w:t>уменьшаются</w:t>
      </w:r>
      <w:r w:rsidRPr="003673AF">
        <w:rPr>
          <w:sz w:val="26"/>
          <w:szCs w:val="26"/>
        </w:rPr>
        <w:t xml:space="preserve"> на </w:t>
      </w:r>
      <w:r w:rsidR="00A739AB" w:rsidRPr="003673AF">
        <w:rPr>
          <w:sz w:val="26"/>
          <w:szCs w:val="26"/>
        </w:rPr>
        <w:t>6 186,1</w:t>
      </w:r>
      <w:r w:rsidRPr="003673AF">
        <w:rPr>
          <w:sz w:val="26"/>
          <w:szCs w:val="26"/>
        </w:rPr>
        <w:t xml:space="preserve"> тыс. рублей или на </w:t>
      </w:r>
      <w:r w:rsidR="00A739AB" w:rsidRPr="003673AF">
        <w:rPr>
          <w:sz w:val="26"/>
          <w:szCs w:val="26"/>
        </w:rPr>
        <w:t>10,4</w:t>
      </w:r>
      <w:r w:rsidRPr="003673AF">
        <w:rPr>
          <w:sz w:val="26"/>
          <w:szCs w:val="26"/>
        </w:rPr>
        <w:t xml:space="preserve"> %.</w:t>
      </w:r>
    </w:p>
    <w:p w:rsidR="00B55E3E" w:rsidRPr="003673AF" w:rsidRDefault="00B55E3E" w:rsidP="00B55E3E">
      <w:pPr>
        <w:autoSpaceDE w:val="0"/>
        <w:autoSpaceDN w:val="0"/>
        <w:adjustRightInd w:val="0"/>
        <w:ind w:firstLine="708"/>
        <w:jc w:val="both"/>
        <w:rPr>
          <w:rFonts w:eastAsia="TT16o00"/>
          <w:sz w:val="26"/>
          <w:szCs w:val="26"/>
        </w:rPr>
      </w:pPr>
      <w:r w:rsidRPr="003673AF">
        <w:rPr>
          <w:rFonts w:eastAsia="TT16o00"/>
          <w:sz w:val="26"/>
          <w:szCs w:val="26"/>
        </w:rPr>
        <w:t>Наибольшая доля расходов муниципальной программы в 201</w:t>
      </w:r>
      <w:r w:rsidR="00A739AB" w:rsidRPr="003673AF">
        <w:rPr>
          <w:rFonts w:eastAsia="TT16o00"/>
          <w:sz w:val="26"/>
          <w:szCs w:val="26"/>
        </w:rPr>
        <w:t>8</w:t>
      </w:r>
      <w:r w:rsidRPr="003673AF">
        <w:rPr>
          <w:rFonts w:eastAsia="TT16o00"/>
          <w:sz w:val="26"/>
          <w:szCs w:val="26"/>
        </w:rPr>
        <w:t xml:space="preserve"> году планируется по </w:t>
      </w:r>
      <w:r w:rsidRPr="003673AF">
        <w:rPr>
          <w:sz w:val="26"/>
          <w:szCs w:val="26"/>
        </w:rPr>
        <w:t>подпрограмме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</w:r>
      <w:r w:rsidRPr="003673AF">
        <w:rPr>
          <w:rFonts w:eastAsia="TT16o00"/>
          <w:sz w:val="26"/>
          <w:szCs w:val="26"/>
        </w:rPr>
        <w:t xml:space="preserve"> – </w:t>
      </w:r>
      <w:r w:rsidR="00A739AB" w:rsidRPr="003673AF">
        <w:rPr>
          <w:rFonts w:eastAsia="TT16o00"/>
          <w:sz w:val="26"/>
          <w:szCs w:val="26"/>
        </w:rPr>
        <w:t>65,8</w:t>
      </w:r>
      <w:r w:rsidRPr="003673AF">
        <w:rPr>
          <w:rFonts w:eastAsia="TT16o00"/>
          <w:sz w:val="26"/>
          <w:szCs w:val="26"/>
        </w:rPr>
        <w:t xml:space="preserve"> %. </w:t>
      </w:r>
    </w:p>
    <w:p w:rsidR="00B55E3E" w:rsidRPr="003673AF" w:rsidRDefault="00B55E3E" w:rsidP="00B55E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Мероприятия муниципальной программы: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 1.Создание резервного фонда администрации Княгининского района -6 931,7 тыс. рублей, что составляет 100,0% к уровню 201</w:t>
      </w:r>
      <w:r w:rsidR="00A739AB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 </w:t>
      </w:r>
    </w:p>
    <w:p w:rsidR="00A739AB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2.Обеспечение деятельности МКУ «Централизованная бухгалтерия поселений Княгининского района Нижегородской области» в сумме </w:t>
      </w:r>
      <w:r w:rsidR="00A739AB" w:rsidRPr="003673AF">
        <w:rPr>
          <w:sz w:val="26"/>
          <w:szCs w:val="26"/>
        </w:rPr>
        <w:t>1 776,4</w:t>
      </w:r>
      <w:r w:rsidRPr="003673AF">
        <w:rPr>
          <w:sz w:val="26"/>
          <w:szCs w:val="26"/>
        </w:rPr>
        <w:t xml:space="preserve"> тыс. рублей. 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3.Предоставление межбюджетных трансфертов на выполнение собственных и передаваемых полномочий органами местного самоуправления поселений Княгининского района – </w:t>
      </w:r>
      <w:r w:rsidR="00A739AB" w:rsidRPr="003673AF">
        <w:rPr>
          <w:sz w:val="26"/>
          <w:szCs w:val="26"/>
        </w:rPr>
        <w:t>35 000,1</w:t>
      </w:r>
      <w:r w:rsidRPr="003673AF">
        <w:rPr>
          <w:sz w:val="26"/>
          <w:szCs w:val="26"/>
        </w:rPr>
        <w:t xml:space="preserve"> тыс.рублей, что составляет </w:t>
      </w:r>
      <w:r w:rsidR="00A739AB" w:rsidRPr="003673AF">
        <w:rPr>
          <w:sz w:val="26"/>
          <w:szCs w:val="26"/>
        </w:rPr>
        <w:t>84,5</w:t>
      </w:r>
      <w:r w:rsidRPr="003673AF">
        <w:rPr>
          <w:sz w:val="26"/>
          <w:szCs w:val="26"/>
        </w:rPr>
        <w:t xml:space="preserve"> % к уровню 201</w:t>
      </w:r>
      <w:r w:rsidR="00A739AB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</w:t>
      </w:r>
    </w:p>
    <w:p w:rsidR="00A739AB" w:rsidRPr="003673AF" w:rsidRDefault="00A739AB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4.Обеспечение деятельности финансового управления администрации Княгининского района в сумме 9 464,9 тыс. рублей, что составляет 101,3% к уровню 2017 года. </w:t>
      </w:r>
    </w:p>
    <w:p w:rsidR="00B55E3E" w:rsidRPr="003673AF" w:rsidRDefault="00B55E3E" w:rsidP="00B55E3E">
      <w:pPr>
        <w:autoSpaceDE w:val="0"/>
        <w:autoSpaceDN w:val="0"/>
        <w:adjustRightInd w:val="0"/>
        <w:ind w:firstLine="567"/>
        <w:jc w:val="both"/>
        <w:rPr>
          <w:rFonts w:eastAsia="TT16o00"/>
          <w:b/>
          <w:sz w:val="26"/>
          <w:szCs w:val="26"/>
        </w:rPr>
      </w:pPr>
      <w:r w:rsidRPr="003673AF">
        <w:rPr>
          <w:rFonts w:eastAsia="TT16o00"/>
          <w:b/>
          <w:sz w:val="26"/>
          <w:szCs w:val="26"/>
        </w:rPr>
        <w:t>Муниципальная программа «</w:t>
      </w:r>
      <w:r w:rsidRPr="003673AF">
        <w:rPr>
          <w:b/>
          <w:sz w:val="26"/>
          <w:szCs w:val="26"/>
        </w:rPr>
        <w:t>Улучшение условий и охраны труда в организациях Княгининского района нижегородской области</w:t>
      </w:r>
      <w:r w:rsidRPr="003673AF">
        <w:rPr>
          <w:rFonts w:eastAsia="TT16o00"/>
          <w:b/>
          <w:sz w:val="26"/>
          <w:szCs w:val="26"/>
        </w:rPr>
        <w:t>»</w:t>
      </w:r>
      <w:r w:rsidRPr="003673AF">
        <w:rPr>
          <w:b/>
          <w:sz w:val="26"/>
          <w:szCs w:val="26"/>
        </w:rPr>
        <w:t xml:space="preserve"> на 2017-2021 годы</w:t>
      </w:r>
      <w:r w:rsidRPr="003673AF">
        <w:rPr>
          <w:rFonts w:eastAsia="TT16o00"/>
          <w:b/>
          <w:sz w:val="26"/>
          <w:szCs w:val="26"/>
        </w:rPr>
        <w:t>.</w:t>
      </w:r>
    </w:p>
    <w:p w:rsidR="00A739AB" w:rsidRPr="003673AF" w:rsidRDefault="00A739AB" w:rsidP="00A739AB">
      <w:pPr>
        <w:ind w:firstLine="708"/>
        <w:jc w:val="both"/>
        <w:rPr>
          <w:color w:val="000000"/>
          <w:sz w:val="26"/>
          <w:szCs w:val="26"/>
        </w:rPr>
      </w:pPr>
      <w:r w:rsidRPr="003673AF">
        <w:rPr>
          <w:sz w:val="26"/>
          <w:szCs w:val="26"/>
        </w:rPr>
        <w:t xml:space="preserve">В общем объеме расходов проекта бюджета доля муниципальной программы составляет 0,1 % (368,0 тыс. рублей).  </w:t>
      </w:r>
      <w:r w:rsidRPr="003673AF">
        <w:rPr>
          <w:color w:val="000000"/>
          <w:sz w:val="26"/>
          <w:szCs w:val="26"/>
        </w:rPr>
        <w:t xml:space="preserve">Расходы по данной </w:t>
      </w:r>
      <w:r w:rsidRPr="003673AF">
        <w:rPr>
          <w:sz w:val="26"/>
          <w:szCs w:val="26"/>
        </w:rPr>
        <w:t xml:space="preserve">муниципальной программе </w:t>
      </w:r>
      <w:r w:rsidRPr="003673AF">
        <w:rPr>
          <w:color w:val="000000"/>
          <w:sz w:val="26"/>
          <w:szCs w:val="26"/>
        </w:rPr>
        <w:t xml:space="preserve">районного бюджета запланированы на 2019 год в сумме </w:t>
      </w:r>
      <w:r w:rsidRPr="003673AF">
        <w:rPr>
          <w:b/>
          <w:bCs/>
          <w:color w:val="000000"/>
          <w:sz w:val="26"/>
          <w:szCs w:val="26"/>
        </w:rPr>
        <w:t xml:space="preserve">348,7 тыс. рублей </w:t>
      </w:r>
      <w:r w:rsidRPr="003673AF">
        <w:rPr>
          <w:color w:val="000000"/>
          <w:sz w:val="26"/>
          <w:szCs w:val="26"/>
        </w:rPr>
        <w:t xml:space="preserve">(на 5,2 процента ниже уровня 2018 года), на 2020 год – </w:t>
      </w:r>
      <w:r w:rsidRPr="003673AF">
        <w:rPr>
          <w:b/>
          <w:bCs/>
          <w:color w:val="000000"/>
          <w:sz w:val="26"/>
          <w:szCs w:val="26"/>
        </w:rPr>
        <w:t xml:space="preserve">352,7 тыс. рублей </w:t>
      </w:r>
      <w:r w:rsidRPr="003673AF">
        <w:rPr>
          <w:color w:val="000000"/>
          <w:sz w:val="26"/>
          <w:szCs w:val="26"/>
        </w:rPr>
        <w:t>(на 1,1 процента выше уровня 2019 года).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проектом ведомственной структуры расходов бюджета бюджетные обязательства по реализации муниципальной программы в 201</w:t>
      </w:r>
      <w:r w:rsidR="00A739AB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будет исполнять 3 ГРБС - Отдел культуры и молодежной политики администрации Княгининского района в сумме </w:t>
      </w:r>
      <w:r w:rsidR="00EC5C44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,5 тыс. рублей, управление образования администрации Княгининского района в сумме </w:t>
      </w:r>
      <w:r w:rsidR="00EC5C44" w:rsidRPr="003673AF">
        <w:rPr>
          <w:sz w:val="26"/>
          <w:szCs w:val="26"/>
        </w:rPr>
        <w:t>310,3</w:t>
      </w:r>
      <w:r w:rsidRPr="003673AF">
        <w:rPr>
          <w:sz w:val="26"/>
          <w:szCs w:val="26"/>
        </w:rPr>
        <w:t xml:space="preserve"> тыс. рублей, а</w:t>
      </w:r>
      <w:r w:rsidRPr="003673AF">
        <w:rPr>
          <w:snapToGrid w:val="0"/>
          <w:sz w:val="26"/>
          <w:szCs w:val="26"/>
        </w:rPr>
        <w:t xml:space="preserve">дминистрация Княгининского района в сумме </w:t>
      </w:r>
      <w:r w:rsidR="00EC5C44" w:rsidRPr="003673AF">
        <w:rPr>
          <w:snapToGrid w:val="0"/>
          <w:sz w:val="26"/>
          <w:szCs w:val="26"/>
        </w:rPr>
        <w:t>49,2</w:t>
      </w:r>
      <w:r w:rsidRPr="003673AF">
        <w:rPr>
          <w:snapToGrid w:val="0"/>
          <w:sz w:val="26"/>
          <w:szCs w:val="26"/>
        </w:rPr>
        <w:t xml:space="preserve"> тыс. рублей</w:t>
      </w:r>
      <w:r w:rsidRPr="003673AF">
        <w:rPr>
          <w:sz w:val="26"/>
          <w:szCs w:val="26"/>
        </w:rPr>
        <w:t>.</w:t>
      </w:r>
    </w:p>
    <w:p w:rsidR="00B55E3E" w:rsidRPr="003673AF" w:rsidRDefault="00B55E3E" w:rsidP="00B55E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Проектом бюджета наибольший объем бюджетных ассигнований в 201</w:t>
      </w:r>
      <w:r w:rsidR="00EC5C44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планируется направить Управлению образования администрации Княгининского района – </w:t>
      </w:r>
      <w:r w:rsidR="00EC5C44" w:rsidRPr="003673AF">
        <w:rPr>
          <w:sz w:val="26"/>
          <w:szCs w:val="26"/>
        </w:rPr>
        <w:t>84,3</w:t>
      </w:r>
      <w:r w:rsidRPr="003673AF">
        <w:rPr>
          <w:sz w:val="26"/>
          <w:szCs w:val="26"/>
        </w:rPr>
        <w:t xml:space="preserve"> % от всех расходов программы.</w:t>
      </w:r>
    </w:p>
    <w:p w:rsidR="00B55E3E" w:rsidRPr="003673AF" w:rsidRDefault="00B55E3E" w:rsidP="00B55E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3673AF">
        <w:rPr>
          <w:color w:val="auto"/>
          <w:sz w:val="26"/>
          <w:szCs w:val="26"/>
        </w:rPr>
        <w:t>В рамках муниципальной программы планируется направить расходы по 1 подпрограмме</w:t>
      </w:r>
      <w:r w:rsidR="00EC5C44" w:rsidRPr="003673AF">
        <w:rPr>
          <w:color w:val="auto"/>
          <w:sz w:val="26"/>
          <w:szCs w:val="26"/>
        </w:rPr>
        <w:t xml:space="preserve"> на улучшение условий и охраны труда</w:t>
      </w:r>
      <w:r w:rsidRPr="003673AF">
        <w:rPr>
          <w:color w:val="auto"/>
          <w:sz w:val="26"/>
          <w:szCs w:val="26"/>
        </w:rPr>
        <w:t xml:space="preserve">. </w:t>
      </w:r>
    </w:p>
    <w:p w:rsidR="00B55E3E" w:rsidRPr="003673AF" w:rsidRDefault="00B55E3E" w:rsidP="00B55E3E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Непрограммные расходы на 201</w:t>
      </w:r>
      <w:r w:rsidR="00EC5C44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составят </w:t>
      </w:r>
      <w:r w:rsidR="00EC5C44" w:rsidRPr="003673AF">
        <w:rPr>
          <w:sz w:val="26"/>
          <w:szCs w:val="26"/>
        </w:rPr>
        <w:t>3 854,5</w:t>
      </w:r>
      <w:r w:rsidRPr="003673AF">
        <w:rPr>
          <w:sz w:val="26"/>
          <w:szCs w:val="26"/>
        </w:rPr>
        <w:t xml:space="preserve"> тыс. рублей или  1,</w:t>
      </w:r>
      <w:r w:rsidR="00EC5C44" w:rsidRPr="003673AF">
        <w:rPr>
          <w:sz w:val="26"/>
          <w:szCs w:val="26"/>
        </w:rPr>
        <w:t>1</w:t>
      </w:r>
      <w:r w:rsidRPr="003673AF">
        <w:rPr>
          <w:sz w:val="26"/>
          <w:szCs w:val="26"/>
        </w:rPr>
        <w:t xml:space="preserve"> % от общего объема расходов бюджета.</w:t>
      </w:r>
    </w:p>
    <w:p w:rsidR="00B55E3E" w:rsidRPr="003673AF" w:rsidRDefault="00B55E3E" w:rsidP="00B55E3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Непрограммные расходы районного бюджета на 201</w:t>
      </w:r>
      <w:r w:rsidR="00EC5C44" w:rsidRPr="003673AF">
        <w:rPr>
          <w:rFonts w:ascii="Times New Roman" w:hAnsi="Times New Roman" w:cs="Times New Roman"/>
          <w:sz w:val="26"/>
          <w:szCs w:val="26"/>
        </w:rPr>
        <w:t>8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 к уровню 201</w:t>
      </w:r>
      <w:r w:rsidR="00EC5C44" w:rsidRPr="003673AF">
        <w:rPr>
          <w:rFonts w:ascii="Times New Roman" w:hAnsi="Times New Roman" w:cs="Times New Roman"/>
          <w:sz w:val="26"/>
          <w:szCs w:val="26"/>
        </w:rPr>
        <w:t>7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года составят </w:t>
      </w:r>
      <w:r w:rsidR="00EC5C44" w:rsidRPr="003673AF">
        <w:rPr>
          <w:rFonts w:ascii="Times New Roman" w:hAnsi="Times New Roman" w:cs="Times New Roman"/>
          <w:sz w:val="26"/>
          <w:szCs w:val="26"/>
        </w:rPr>
        <w:t>62,2</w:t>
      </w:r>
      <w:r w:rsidRPr="003673AF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B55E3E" w:rsidRPr="003673AF" w:rsidRDefault="00B55E3E" w:rsidP="00B55E3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По непрограммным направлениям деятельности  отражаются  следующие основные расходы: </w:t>
      </w:r>
    </w:p>
    <w:p w:rsidR="00B55E3E" w:rsidRPr="003673AF" w:rsidRDefault="00B55E3E" w:rsidP="00B55E3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1. Обеспечение деятельности муниципальных учреждений Княгининского района – </w:t>
      </w:r>
      <w:r w:rsidR="00EC5C44" w:rsidRPr="003673AF">
        <w:rPr>
          <w:rFonts w:ascii="Times New Roman" w:hAnsi="Times New Roman" w:cs="Times New Roman"/>
          <w:sz w:val="26"/>
          <w:szCs w:val="26"/>
        </w:rPr>
        <w:t>2 811,8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тысяч рублей.</w:t>
      </w:r>
    </w:p>
    <w:p w:rsidR="00B55E3E" w:rsidRPr="003673AF" w:rsidRDefault="00B55E3E" w:rsidP="00B55E3E">
      <w:pPr>
        <w:ind w:firstLine="708"/>
        <w:jc w:val="both"/>
        <w:rPr>
          <w:i/>
          <w:sz w:val="26"/>
          <w:szCs w:val="26"/>
        </w:rPr>
      </w:pPr>
      <w:r w:rsidRPr="003673AF">
        <w:rPr>
          <w:sz w:val="26"/>
          <w:szCs w:val="26"/>
        </w:rPr>
        <w:t xml:space="preserve">2.Обеспечение деятельности контрольно-счетной инспекции Княгининского района в сумме </w:t>
      </w:r>
      <w:r w:rsidR="00EC5C44" w:rsidRPr="003673AF">
        <w:rPr>
          <w:sz w:val="26"/>
          <w:szCs w:val="26"/>
        </w:rPr>
        <w:t>948,8</w:t>
      </w:r>
      <w:r w:rsidRPr="003673AF">
        <w:rPr>
          <w:sz w:val="26"/>
          <w:szCs w:val="26"/>
        </w:rPr>
        <w:t xml:space="preserve"> тысяч рублей, что составляет 1</w:t>
      </w:r>
      <w:r w:rsidR="00EC5C44" w:rsidRPr="003673AF">
        <w:rPr>
          <w:sz w:val="26"/>
          <w:szCs w:val="26"/>
        </w:rPr>
        <w:t>0</w:t>
      </w:r>
      <w:r w:rsidRPr="003673AF">
        <w:rPr>
          <w:sz w:val="26"/>
          <w:szCs w:val="26"/>
        </w:rPr>
        <w:t>1,</w:t>
      </w:r>
      <w:r w:rsidR="00EC5C44" w:rsidRPr="003673AF">
        <w:rPr>
          <w:sz w:val="26"/>
          <w:szCs w:val="26"/>
        </w:rPr>
        <w:t>2</w:t>
      </w:r>
      <w:r w:rsidRPr="003673AF">
        <w:rPr>
          <w:sz w:val="26"/>
          <w:szCs w:val="26"/>
        </w:rPr>
        <w:t xml:space="preserve"> % к уровню 201</w:t>
      </w:r>
      <w:r w:rsidR="00EC5C44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года.</w:t>
      </w:r>
      <w:r w:rsidRPr="003673AF">
        <w:rPr>
          <w:i/>
          <w:sz w:val="26"/>
          <w:szCs w:val="26"/>
        </w:rPr>
        <w:t xml:space="preserve"> </w:t>
      </w:r>
    </w:p>
    <w:p w:rsidR="00B034DC" w:rsidRPr="003673AF" w:rsidRDefault="00B034DC" w:rsidP="00B55E3E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3</w:t>
      </w:r>
      <w:r w:rsidR="00B55E3E" w:rsidRPr="003673AF">
        <w:rPr>
          <w:sz w:val="26"/>
          <w:szCs w:val="26"/>
        </w:rPr>
        <w:t xml:space="preserve">. </w:t>
      </w:r>
      <w:r w:rsidR="00B55E3E" w:rsidRPr="003673AF">
        <w:rPr>
          <w:iCs/>
          <w:sz w:val="26"/>
          <w:szCs w:val="26"/>
        </w:rPr>
        <w:t>Прочие мероприятия по решению общегосударственных вопросов  - 44,1 тыс. рублей</w:t>
      </w:r>
      <w:r w:rsidR="00B55E3E" w:rsidRPr="003673AF">
        <w:rPr>
          <w:sz w:val="26"/>
          <w:szCs w:val="26"/>
        </w:rPr>
        <w:t xml:space="preserve">, что составляет </w:t>
      </w:r>
      <w:r w:rsidRPr="003673AF">
        <w:rPr>
          <w:sz w:val="26"/>
          <w:szCs w:val="26"/>
        </w:rPr>
        <w:t>10</w:t>
      </w:r>
      <w:r w:rsidR="00B55E3E" w:rsidRPr="003673AF">
        <w:rPr>
          <w:sz w:val="26"/>
          <w:szCs w:val="26"/>
        </w:rPr>
        <w:t>0,0% к уровню 201</w:t>
      </w:r>
      <w:r w:rsidRPr="003673AF">
        <w:rPr>
          <w:sz w:val="26"/>
          <w:szCs w:val="26"/>
        </w:rPr>
        <w:t>7</w:t>
      </w:r>
      <w:r w:rsidR="00B55E3E" w:rsidRPr="003673AF">
        <w:rPr>
          <w:sz w:val="26"/>
          <w:szCs w:val="26"/>
        </w:rPr>
        <w:t xml:space="preserve"> года.</w:t>
      </w:r>
    </w:p>
    <w:p w:rsidR="00B55E3E" w:rsidRPr="003673AF" w:rsidRDefault="00B034DC" w:rsidP="00B55E3E">
      <w:pPr>
        <w:ind w:firstLine="708"/>
        <w:jc w:val="both"/>
        <w:rPr>
          <w:i/>
          <w:sz w:val="26"/>
          <w:szCs w:val="26"/>
        </w:rPr>
      </w:pPr>
      <w:r w:rsidRPr="003673AF">
        <w:rPr>
          <w:sz w:val="26"/>
          <w:szCs w:val="26"/>
        </w:rPr>
        <w:t>4. Реализация переданных исполнительно-</w:t>
      </w:r>
      <w:r w:rsidR="00466D86" w:rsidRPr="003673AF">
        <w:rPr>
          <w:sz w:val="26"/>
          <w:szCs w:val="26"/>
        </w:rPr>
        <w:t xml:space="preserve">распорядительным органам муниципальных образований нижегородской области государственных полномочий по изменению списков кандидатов в </w:t>
      </w:r>
      <w:r w:rsidR="00625CBE" w:rsidRPr="003673AF">
        <w:rPr>
          <w:sz w:val="26"/>
          <w:szCs w:val="26"/>
        </w:rPr>
        <w:t>присяжные заседатели федеральных судов общей юрисдикции в Российской Федерации за счет субвенции федерального бюджета  - 49,8 тыс. рублей.</w:t>
      </w:r>
      <w:r w:rsidR="00B55E3E" w:rsidRPr="003673AF">
        <w:rPr>
          <w:i/>
          <w:sz w:val="26"/>
          <w:szCs w:val="26"/>
        </w:rPr>
        <w:t xml:space="preserve"> </w:t>
      </w:r>
    </w:p>
    <w:p w:rsidR="00B55E3E" w:rsidRPr="003673AF" w:rsidRDefault="00B55E3E" w:rsidP="00B55E3E">
      <w:pPr>
        <w:ind w:firstLine="720"/>
        <w:jc w:val="both"/>
        <w:rPr>
          <w:b/>
          <w:sz w:val="26"/>
          <w:szCs w:val="26"/>
        </w:rPr>
      </w:pPr>
      <w:r w:rsidRPr="003673AF">
        <w:rPr>
          <w:sz w:val="26"/>
          <w:szCs w:val="26"/>
        </w:rPr>
        <w:t>Динамика распределения бюджетных ассигнований на реализацию непрограммных расходов, выглядит следующим образом:</w:t>
      </w:r>
    </w:p>
    <w:p w:rsidR="00B55E3E" w:rsidRDefault="00B55E3E" w:rsidP="00B55E3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81775" cy="3571875"/>
            <wp:effectExtent l="0" t="0" r="0" b="0"/>
            <wp:docPr id="6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036E9A" w:rsidRPr="00036E9A" w:rsidRDefault="00036E9A" w:rsidP="00FA3063">
      <w:pPr>
        <w:ind w:firstLine="708"/>
        <w:jc w:val="both"/>
        <w:rPr>
          <w:i/>
          <w:sz w:val="22"/>
          <w:szCs w:val="22"/>
        </w:rPr>
      </w:pPr>
    </w:p>
    <w:p w:rsidR="0065074E" w:rsidRPr="003673AF" w:rsidRDefault="00036E9A" w:rsidP="00036E9A">
      <w:pPr>
        <w:ind w:firstLine="708"/>
        <w:jc w:val="both"/>
        <w:rPr>
          <w:b/>
          <w:sz w:val="26"/>
          <w:szCs w:val="26"/>
        </w:rPr>
      </w:pPr>
      <w:r w:rsidRPr="003673AF">
        <w:rPr>
          <w:b/>
          <w:sz w:val="26"/>
          <w:szCs w:val="26"/>
        </w:rPr>
        <w:t>3.</w:t>
      </w:r>
      <w:r w:rsidR="00045649" w:rsidRPr="003673AF">
        <w:rPr>
          <w:b/>
          <w:sz w:val="26"/>
          <w:szCs w:val="26"/>
        </w:rPr>
        <w:t>6</w:t>
      </w:r>
      <w:r w:rsidR="00923761" w:rsidRPr="003673AF">
        <w:rPr>
          <w:b/>
          <w:sz w:val="26"/>
          <w:szCs w:val="26"/>
        </w:rPr>
        <w:t xml:space="preserve">. </w:t>
      </w:r>
      <w:r w:rsidR="0065074E" w:rsidRPr="003673AF">
        <w:rPr>
          <w:b/>
          <w:sz w:val="26"/>
          <w:szCs w:val="26"/>
        </w:rPr>
        <w:t>Муниципальный долг.</w:t>
      </w:r>
    </w:p>
    <w:p w:rsidR="0065074E" w:rsidRPr="003673AF" w:rsidRDefault="00D94F55" w:rsidP="0065074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Статьей</w:t>
      </w:r>
      <w:r w:rsidR="0065074E" w:rsidRPr="003673AF">
        <w:rPr>
          <w:color w:val="000000"/>
          <w:sz w:val="26"/>
          <w:szCs w:val="26"/>
        </w:rPr>
        <w:t xml:space="preserve"> 25 проекта решения о районном бюджете установлен верхний предел муниципального долга  по состоянию на 1 января 2019 года в размере 0 (Ноль) рублей, на 1 января 2020 года в размере 0 (Ноль) рублей, на 1 января 2021 года в размере 0 (Ноль) </w:t>
      </w:r>
      <w:r w:rsidR="007A47F2" w:rsidRPr="003673AF">
        <w:rPr>
          <w:color w:val="000000"/>
          <w:sz w:val="26"/>
          <w:szCs w:val="26"/>
        </w:rPr>
        <w:t>рублей.</w:t>
      </w:r>
    </w:p>
    <w:p w:rsidR="0065074E" w:rsidRPr="003673AF" w:rsidRDefault="00D94F55" w:rsidP="007A47F2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Статьей 25</w:t>
      </w:r>
      <w:r w:rsidR="0065074E" w:rsidRPr="003673AF">
        <w:rPr>
          <w:color w:val="000000"/>
          <w:sz w:val="26"/>
          <w:szCs w:val="26"/>
        </w:rPr>
        <w:t xml:space="preserve"> проекта решения </w:t>
      </w:r>
      <w:r w:rsidRPr="003673AF">
        <w:rPr>
          <w:color w:val="000000"/>
          <w:sz w:val="26"/>
          <w:szCs w:val="26"/>
        </w:rPr>
        <w:t xml:space="preserve">о районном бюджете также </w:t>
      </w:r>
      <w:r w:rsidR="0065074E" w:rsidRPr="003673AF">
        <w:rPr>
          <w:color w:val="000000"/>
          <w:sz w:val="26"/>
          <w:szCs w:val="26"/>
        </w:rPr>
        <w:t>установлен предельный объем муниципального долга, не подлежащий превышению при исполнении бюджета  в 201</w:t>
      </w:r>
      <w:r w:rsidRPr="003673AF">
        <w:rPr>
          <w:color w:val="000000"/>
          <w:sz w:val="26"/>
          <w:szCs w:val="26"/>
        </w:rPr>
        <w:t>8</w:t>
      </w:r>
      <w:r w:rsidR="0065074E" w:rsidRPr="003673AF">
        <w:rPr>
          <w:color w:val="000000"/>
          <w:sz w:val="26"/>
          <w:szCs w:val="26"/>
        </w:rPr>
        <w:t xml:space="preserve"> году сумму </w:t>
      </w:r>
      <w:r w:rsidRPr="003673AF">
        <w:rPr>
          <w:color w:val="000000"/>
          <w:sz w:val="26"/>
          <w:szCs w:val="26"/>
        </w:rPr>
        <w:t>3 953,7</w:t>
      </w:r>
      <w:r w:rsidR="0065074E" w:rsidRPr="003673AF">
        <w:rPr>
          <w:color w:val="000000"/>
          <w:sz w:val="26"/>
          <w:szCs w:val="26"/>
        </w:rPr>
        <w:t xml:space="preserve"> тыс. рублей, </w:t>
      </w:r>
      <w:r w:rsidR="00C257C3" w:rsidRPr="003673AF">
        <w:rPr>
          <w:sz w:val="26"/>
          <w:szCs w:val="26"/>
          <w:lang w:eastAsia="ar-SA"/>
        </w:rPr>
        <w:t>что составляет 20,0% от предельно допустимого объема,</w:t>
      </w:r>
      <w:r w:rsidR="00C257C3" w:rsidRPr="003673AF">
        <w:rPr>
          <w:color w:val="000000"/>
          <w:sz w:val="26"/>
          <w:szCs w:val="26"/>
        </w:rPr>
        <w:t xml:space="preserve"> </w:t>
      </w:r>
      <w:r w:rsidR="0065074E" w:rsidRPr="003673AF">
        <w:rPr>
          <w:color w:val="000000"/>
          <w:sz w:val="26"/>
          <w:szCs w:val="26"/>
        </w:rPr>
        <w:t>в 201</w:t>
      </w:r>
      <w:r w:rsidRPr="003673AF">
        <w:rPr>
          <w:color w:val="000000"/>
          <w:sz w:val="26"/>
          <w:szCs w:val="26"/>
        </w:rPr>
        <w:t>9</w:t>
      </w:r>
      <w:r w:rsidR="0065074E" w:rsidRPr="003673AF">
        <w:rPr>
          <w:color w:val="000000"/>
          <w:sz w:val="26"/>
          <w:szCs w:val="26"/>
        </w:rPr>
        <w:t xml:space="preserve"> году </w:t>
      </w:r>
      <w:r w:rsidRPr="003673AF">
        <w:rPr>
          <w:color w:val="000000"/>
          <w:sz w:val="26"/>
          <w:szCs w:val="26"/>
        </w:rPr>
        <w:t>4 102,6 тыс. рублей</w:t>
      </w:r>
      <w:r w:rsidR="00C257C3" w:rsidRPr="003673AF">
        <w:rPr>
          <w:color w:val="000000"/>
          <w:sz w:val="26"/>
          <w:szCs w:val="26"/>
        </w:rPr>
        <w:t xml:space="preserve"> (20,0%)</w:t>
      </w:r>
      <w:r w:rsidRPr="003673AF">
        <w:rPr>
          <w:color w:val="000000"/>
          <w:sz w:val="26"/>
          <w:szCs w:val="26"/>
        </w:rPr>
        <w:t>, в 2020</w:t>
      </w:r>
      <w:r w:rsidR="0065074E" w:rsidRPr="003673AF">
        <w:rPr>
          <w:color w:val="000000"/>
          <w:sz w:val="26"/>
          <w:szCs w:val="26"/>
        </w:rPr>
        <w:t xml:space="preserve"> году </w:t>
      </w:r>
      <w:r w:rsidRPr="003673AF">
        <w:rPr>
          <w:color w:val="000000"/>
          <w:sz w:val="26"/>
          <w:szCs w:val="26"/>
        </w:rPr>
        <w:t>4 258,1</w:t>
      </w:r>
      <w:r w:rsidR="0065074E" w:rsidRPr="003673AF">
        <w:rPr>
          <w:color w:val="000000"/>
          <w:sz w:val="26"/>
          <w:szCs w:val="26"/>
        </w:rPr>
        <w:t xml:space="preserve"> тыс. рублей</w:t>
      </w:r>
      <w:r w:rsidR="00C257C3" w:rsidRPr="003673AF">
        <w:rPr>
          <w:color w:val="000000"/>
          <w:sz w:val="26"/>
          <w:szCs w:val="26"/>
        </w:rPr>
        <w:t xml:space="preserve"> (20,0%)</w:t>
      </w:r>
      <w:r w:rsidR="0065074E" w:rsidRPr="003673AF">
        <w:rPr>
          <w:color w:val="000000"/>
          <w:sz w:val="26"/>
          <w:szCs w:val="26"/>
        </w:rPr>
        <w:t>.</w:t>
      </w:r>
    </w:p>
    <w:p w:rsidR="0065074E" w:rsidRPr="003673AF" w:rsidRDefault="007A47F2" w:rsidP="00036E9A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силу пункта 3 статьи 107 Бюджетного кодекса Российской Федерации 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 Установленный проектом решения предельный объем муниципального долга на 2018 год и плановый период 2019 и 2020 годов соответствует ограничениям, установленным Бюджетным кодексом Российской Федерации.</w:t>
      </w:r>
    </w:p>
    <w:p w:rsidR="00EE0386" w:rsidRPr="003673AF" w:rsidRDefault="00AF3B29" w:rsidP="00646D5D">
      <w:pPr>
        <w:ind w:firstLine="709"/>
        <w:jc w:val="both"/>
        <w:rPr>
          <w:b/>
          <w:sz w:val="26"/>
          <w:szCs w:val="26"/>
        </w:rPr>
      </w:pPr>
      <w:r w:rsidRPr="003673AF">
        <w:rPr>
          <w:b/>
          <w:sz w:val="26"/>
          <w:szCs w:val="26"/>
        </w:rPr>
        <w:t xml:space="preserve">   </w:t>
      </w:r>
      <w:r w:rsidR="002A7627" w:rsidRPr="003673AF">
        <w:rPr>
          <w:b/>
          <w:sz w:val="26"/>
          <w:szCs w:val="26"/>
        </w:rPr>
        <w:t>3.7.</w:t>
      </w:r>
      <w:r w:rsidRPr="003673AF">
        <w:rPr>
          <w:b/>
          <w:sz w:val="26"/>
          <w:szCs w:val="26"/>
        </w:rPr>
        <w:t xml:space="preserve"> </w:t>
      </w:r>
      <w:r w:rsidR="00EE0386" w:rsidRPr="003673AF">
        <w:rPr>
          <w:b/>
          <w:sz w:val="26"/>
          <w:szCs w:val="26"/>
        </w:rPr>
        <w:t>Резервный фонд.</w:t>
      </w:r>
    </w:p>
    <w:p w:rsidR="00EE0386" w:rsidRPr="003673AF" w:rsidRDefault="00EE0386" w:rsidP="00EE0386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Средства резервного фонда в проекте районного бюджета на 2018 год запланированы в размере 6 931,7 тыс. рублей</w:t>
      </w:r>
      <w:r w:rsidR="00151509" w:rsidRPr="003673AF">
        <w:rPr>
          <w:rFonts w:ascii="Times New Roman" w:hAnsi="Times New Roman" w:cs="Times New Roman"/>
          <w:sz w:val="26"/>
          <w:szCs w:val="26"/>
        </w:rPr>
        <w:t>, что составляет 100,0 % к уровню 2017 года</w:t>
      </w:r>
      <w:r w:rsidRPr="003673AF">
        <w:rPr>
          <w:rFonts w:ascii="Times New Roman" w:hAnsi="Times New Roman" w:cs="Times New Roman"/>
          <w:sz w:val="26"/>
          <w:szCs w:val="26"/>
        </w:rPr>
        <w:t>. В 201</w:t>
      </w:r>
      <w:r w:rsidR="00151509" w:rsidRPr="003673AF">
        <w:rPr>
          <w:rFonts w:ascii="Times New Roman" w:hAnsi="Times New Roman" w:cs="Times New Roman"/>
          <w:sz w:val="26"/>
          <w:szCs w:val="26"/>
        </w:rPr>
        <w:t>9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году размер резервного фонда составит </w:t>
      </w:r>
      <w:r w:rsidR="00151509" w:rsidRPr="003673AF">
        <w:rPr>
          <w:rFonts w:ascii="Times New Roman" w:hAnsi="Times New Roman" w:cs="Times New Roman"/>
          <w:sz w:val="26"/>
          <w:szCs w:val="26"/>
        </w:rPr>
        <w:t>5 743,6</w:t>
      </w:r>
      <w:r w:rsidRPr="003673AF">
        <w:rPr>
          <w:rFonts w:ascii="Times New Roman" w:hAnsi="Times New Roman" w:cs="Times New Roman"/>
          <w:sz w:val="26"/>
          <w:szCs w:val="26"/>
        </w:rPr>
        <w:t xml:space="preserve"> тыс. рублей (</w:t>
      </w:r>
      <w:r w:rsidR="00151509" w:rsidRPr="003673AF">
        <w:rPr>
          <w:rFonts w:ascii="Times New Roman" w:hAnsi="Times New Roman" w:cs="Times New Roman"/>
          <w:sz w:val="26"/>
          <w:szCs w:val="26"/>
        </w:rPr>
        <w:t>82,9</w:t>
      </w:r>
      <w:r w:rsidRPr="003673AF">
        <w:rPr>
          <w:rFonts w:ascii="Times New Roman" w:hAnsi="Times New Roman" w:cs="Times New Roman"/>
          <w:sz w:val="26"/>
          <w:szCs w:val="26"/>
        </w:rPr>
        <w:t>% к 201</w:t>
      </w:r>
      <w:r w:rsidR="00151509" w:rsidRPr="003673AF">
        <w:rPr>
          <w:rFonts w:ascii="Times New Roman" w:hAnsi="Times New Roman" w:cs="Times New Roman"/>
          <w:sz w:val="26"/>
          <w:szCs w:val="26"/>
        </w:rPr>
        <w:t>8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году), в 20</w:t>
      </w:r>
      <w:r w:rsidR="00151509" w:rsidRPr="003673AF">
        <w:rPr>
          <w:rFonts w:ascii="Times New Roman" w:hAnsi="Times New Roman" w:cs="Times New Roman"/>
          <w:sz w:val="26"/>
          <w:szCs w:val="26"/>
        </w:rPr>
        <w:t>20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году – 744,1 тыс. рублей (</w:t>
      </w:r>
      <w:r w:rsidR="00151509" w:rsidRPr="003673AF">
        <w:rPr>
          <w:rFonts w:ascii="Times New Roman" w:hAnsi="Times New Roman" w:cs="Times New Roman"/>
          <w:sz w:val="26"/>
          <w:szCs w:val="26"/>
        </w:rPr>
        <w:t>120,7</w:t>
      </w:r>
      <w:r w:rsidRPr="003673AF">
        <w:rPr>
          <w:rFonts w:ascii="Times New Roman" w:hAnsi="Times New Roman" w:cs="Times New Roman"/>
          <w:sz w:val="26"/>
          <w:szCs w:val="26"/>
        </w:rPr>
        <w:t>% к 201</w:t>
      </w:r>
      <w:r w:rsidR="00151509" w:rsidRPr="003673AF">
        <w:rPr>
          <w:rFonts w:ascii="Times New Roman" w:hAnsi="Times New Roman" w:cs="Times New Roman"/>
          <w:sz w:val="26"/>
          <w:szCs w:val="26"/>
        </w:rPr>
        <w:t>9</w:t>
      </w:r>
      <w:r w:rsidRPr="003673AF">
        <w:rPr>
          <w:rFonts w:ascii="Times New Roman" w:hAnsi="Times New Roman" w:cs="Times New Roman"/>
          <w:sz w:val="26"/>
          <w:szCs w:val="26"/>
        </w:rPr>
        <w:t xml:space="preserve"> году). </w:t>
      </w:r>
    </w:p>
    <w:p w:rsidR="00646D5D" w:rsidRPr="003673AF" w:rsidRDefault="00E91166" w:rsidP="00646D5D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Б</w:t>
      </w:r>
      <w:r w:rsidR="00151509" w:rsidRPr="003673AF">
        <w:rPr>
          <w:sz w:val="26"/>
          <w:szCs w:val="26"/>
        </w:rPr>
        <w:t xml:space="preserve">юджетные ассигнования резервного фонда администрации Княгининского района предусмотрены </w:t>
      </w:r>
      <w:r w:rsidRPr="003673AF">
        <w:rPr>
          <w:sz w:val="26"/>
          <w:szCs w:val="26"/>
        </w:rPr>
        <w:t>в</w:t>
      </w:r>
      <w:r w:rsidR="00AF3B29" w:rsidRPr="003673AF">
        <w:rPr>
          <w:sz w:val="26"/>
          <w:szCs w:val="26"/>
        </w:rPr>
        <w:t xml:space="preserve"> рамках</w:t>
      </w:r>
      <w:r w:rsidR="002A7627" w:rsidRPr="003673AF">
        <w:rPr>
          <w:sz w:val="26"/>
          <w:szCs w:val="26"/>
        </w:rPr>
        <w:t xml:space="preserve"> муниципальной программы </w:t>
      </w:r>
      <w:r w:rsidR="002A7627" w:rsidRPr="003673AF">
        <w:rPr>
          <w:b/>
          <w:sz w:val="26"/>
          <w:szCs w:val="26"/>
        </w:rPr>
        <w:t xml:space="preserve"> </w:t>
      </w:r>
      <w:r w:rsidR="002A7627" w:rsidRPr="003673AF">
        <w:rPr>
          <w:sz w:val="26"/>
          <w:szCs w:val="26"/>
        </w:rPr>
        <w:t>«Управление муниципальными финансами Княгининского района</w:t>
      </w:r>
      <w:r w:rsidR="002A7627" w:rsidRPr="003673AF">
        <w:rPr>
          <w:rFonts w:eastAsia="TT16o00"/>
          <w:sz w:val="26"/>
          <w:szCs w:val="26"/>
        </w:rPr>
        <w:t>»</w:t>
      </w:r>
      <w:r w:rsidR="002A7627" w:rsidRPr="003673AF">
        <w:rPr>
          <w:sz w:val="26"/>
          <w:szCs w:val="26"/>
        </w:rPr>
        <w:t xml:space="preserve"> на 2017-2021 годы</w:t>
      </w:r>
      <w:r w:rsidR="00646D5D" w:rsidRPr="003673AF">
        <w:rPr>
          <w:sz w:val="26"/>
          <w:szCs w:val="26"/>
        </w:rPr>
        <w:t xml:space="preserve">. </w:t>
      </w:r>
    </w:p>
    <w:p w:rsidR="00AF3B29" w:rsidRPr="003673AF" w:rsidRDefault="00AF3B29" w:rsidP="00AF3B2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3673AF">
        <w:rPr>
          <w:sz w:val="26"/>
          <w:szCs w:val="26"/>
        </w:rPr>
        <w:t>Резервны</w:t>
      </w:r>
      <w:r w:rsidR="00E91166" w:rsidRPr="003673AF">
        <w:rPr>
          <w:sz w:val="26"/>
          <w:szCs w:val="26"/>
        </w:rPr>
        <w:t>й</w:t>
      </w:r>
      <w:r w:rsidRPr="003673AF">
        <w:rPr>
          <w:sz w:val="26"/>
          <w:szCs w:val="26"/>
        </w:rPr>
        <w:t xml:space="preserve"> </w:t>
      </w:r>
      <w:r w:rsidR="00646D5D" w:rsidRPr="003673AF">
        <w:rPr>
          <w:sz w:val="26"/>
          <w:szCs w:val="26"/>
        </w:rPr>
        <w:t>фонд</w:t>
      </w:r>
      <w:r w:rsidRPr="003673AF">
        <w:rPr>
          <w:sz w:val="26"/>
          <w:szCs w:val="26"/>
        </w:rPr>
        <w:t xml:space="preserve"> предусматриваются по ГРБС </w:t>
      </w:r>
      <w:r w:rsidR="00646D5D" w:rsidRPr="003673AF">
        <w:rPr>
          <w:sz w:val="26"/>
          <w:szCs w:val="26"/>
        </w:rPr>
        <w:t>- финансовое у</w:t>
      </w:r>
      <w:r w:rsidRPr="003673AF">
        <w:rPr>
          <w:sz w:val="26"/>
          <w:szCs w:val="26"/>
        </w:rPr>
        <w:t>правлени</w:t>
      </w:r>
      <w:r w:rsidR="00646D5D" w:rsidRPr="003673AF">
        <w:rPr>
          <w:sz w:val="26"/>
          <w:szCs w:val="26"/>
        </w:rPr>
        <w:t>е</w:t>
      </w:r>
      <w:r w:rsidRPr="003673AF">
        <w:rPr>
          <w:sz w:val="26"/>
          <w:szCs w:val="26"/>
        </w:rPr>
        <w:t xml:space="preserve"> </w:t>
      </w:r>
      <w:r w:rsidR="00646D5D" w:rsidRPr="003673AF">
        <w:rPr>
          <w:sz w:val="26"/>
          <w:szCs w:val="26"/>
        </w:rPr>
        <w:t>а</w:t>
      </w:r>
      <w:r w:rsidRPr="003673AF">
        <w:rPr>
          <w:sz w:val="26"/>
          <w:szCs w:val="26"/>
        </w:rPr>
        <w:t xml:space="preserve">дминистрации </w:t>
      </w:r>
      <w:r w:rsidR="00646D5D" w:rsidRPr="003673AF">
        <w:rPr>
          <w:sz w:val="26"/>
          <w:szCs w:val="26"/>
        </w:rPr>
        <w:t>Княгининского</w:t>
      </w:r>
      <w:r w:rsidR="00E91166" w:rsidRPr="003673AF">
        <w:rPr>
          <w:sz w:val="26"/>
          <w:szCs w:val="26"/>
        </w:rPr>
        <w:t xml:space="preserve"> </w:t>
      </w:r>
      <w:r w:rsidR="00646D5D" w:rsidRPr="003673AF">
        <w:rPr>
          <w:sz w:val="26"/>
          <w:szCs w:val="26"/>
        </w:rPr>
        <w:t>района</w:t>
      </w:r>
      <w:r w:rsidRPr="003673AF">
        <w:rPr>
          <w:sz w:val="26"/>
          <w:szCs w:val="26"/>
        </w:rPr>
        <w:t>.</w:t>
      </w:r>
    </w:p>
    <w:p w:rsidR="00E91166" w:rsidRPr="003673AF" w:rsidRDefault="00E91166" w:rsidP="00E9116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силу пункта 3 статьи 81 Бюджетного кодекса Российской Федерации, размер резервного фонда не превышает 3 процентов общего объема расходов проекта районного бюджета.</w:t>
      </w:r>
    </w:p>
    <w:p w:rsidR="00E91166" w:rsidRPr="003673AF" w:rsidRDefault="00045649" w:rsidP="00045649">
      <w:pPr>
        <w:ind w:firstLine="708"/>
        <w:jc w:val="both"/>
        <w:rPr>
          <w:b/>
          <w:sz w:val="26"/>
          <w:szCs w:val="26"/>
        </w:rPr>
      </w:pPr>
      <w:r w:rsidRPr="003673AF">
        <w:rPr>
          <w:b/>
          <w:sz w:val="26"/>
          <w:szCs w:val="26"/>
        </w:rPr>
        <w:t>3.</w:t>
      </w:r>
      <w:r w:rsidR="007A64B9" w:rsidRPr="003673AF">
        <w:rPr>
          <w:b/>
          <w:sz w:val="26"/>
          <w:szCs w:val="26"/>
        </w:rPr>
        <w:t>8</w:t>
      </w:r>
      <w:r w:rsidR="00923761" w:rsidRPr="003673AF">
        <w:rPr>
          <w:b/>
          <w:sz w:val="26"/>
          <w:szCs w:val="26"/>
        </w:rPr>
        <w:t>.</w:t>
      </w:r>
      <w:r w:rsidR="00E91166" w:rsidRPr="003673AF">
        <w:rPr>
          <w:b/>
          <w:sz w:val="26"/>
          <w:szCs w:val="26"/>
        </w:rPr>
        <w:t xml:space="preserve"> </w:t>
      </w:r>
      <w:r w:rsidR="00DB1E4B" w:rsidRPr="003673AF">
        <w:rPr>
          <w:b/>
          <w:sz w:val="26"/>
          <w:szCs w:val="26"/>
        </w:rPr>
        <w:t>Д</w:t>
      </w:r>
      <w:r w:rsidR="00E91166" w:rsidRPr="003673AF">
        <w:rPr>
          <w:b/>
          <w:sz w:val="26"/>
          <w:szCs w:val="26"/>
        </w:rPr>
        <w:t>орожный фонд</w:t>
      </w:r>
      <w:r w:rsidR="00DB1E4B" w:rsidRPr="003673AF">
        <w:rPr>
          <w:b/>
          <w:sz w:val="26"/>
          <w:szCs w:val="26"/>
        </w:rPr>
        <w:t>.</w:t>
      </w:r>
    </w:p>
    <w:p w:rsidR="00821C44" w:rsidRPr="003673AF" w:rsidRDefault="00821C44" w:rsidP="00821C44">
      <w:pPr>
        <w:ind w:firstLine="709"/>
        <w:contextualSpacing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Прогнозируемые объемы доходов районного бюджета, формирующие ассигнования дорожного фонда планируются в 2018 году в объеме 8 246,4 тыс. рублей, или на 5 996,4 тыс. рублей выше первоначального  плана на 2017 год (2 250,0 тыс. рублей).</w:t>
      </w:r>
      <w:r w:rsidR="00E03DE9" w:rsidRPr="003673AF">
        <w:rPr>
          <w:sz w:val="26"/>
          <w:szCs w:val="26"/>
        </w:rPr>
        <w:t xml:space="preserve"> Бюджетные ассигнования дорожного фонда Княгининского района Нижегородской области определены в соответствии с п. 3 решения Земского собрания Княгининского района Нижегородской области от 20.08.2013 № 237 «О муниципальном  дорожном фонде Княгининского района Нижегородской области».</w:t>
      </w:r>
    </w:p>
    <w:p w:rsidR="00E03DE9" w:rsidRPr="003673AF" w:rsidRDefault="00E03DE9" w:rsidP="00E03DE9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Весь объем ассигнований дорожного фонда предполагается направить на реализацию м</w:t>
      </w:r>
      <w:r w:rsidRPr="003673AF">
        <w:rPr>
          <w:rFonts w:eastAsia="Calibri"/>
          <w:sz w:val="26"/>
          <w:szCs w:val="26"/>
          <w:lang w:eastAsia="en-US"/>
        </w:rPr>
        <w:t>униципальной программы «Обеспечение безопасности жизни населения Княгининского района Нижегородской области» по подпрограмме «Повышение безопасности дорожного движения в Княгининском районе» на п</w:t>
      </w:r>
      <w:r w:rsidRPr="003673AF">
        <w:rPr>
          <w:sz w:val="26"/>
          <w:szCs w:val="26"/>
        </w:rPr>
        <w:t>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района:</w:t>
      </w:r>
    </w:p>
    <w:p w:rsidR="00E03DE9" w:rsidRPr="003673AF" w:rsidRDefault="00E03DE9" w:rsidP="00E03DE9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-за счет средств областного бюджета в сумме 6274,2 тыс. рублей;</w:t>
      </w:r>
    </w:p>
    <w:p w:rsidR="00E03DE9" w:rsidRPr="003673AF" w:rsidRDefault="00E03DE9" w:rsidP="00E03DE9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-за счет средств районного бюджета в сумме 1 972,2 тыс. рублей.</w:t>
      </w:r>
    </w:p>
    <w:p w:rsidR="00036E9A" w:rsidRPr="003673AF" w:rsidRDefault="00036E9A" w:rsidP="00036E9A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Удельный вес запланированных расходов на 201</w:t>
      </w:r>
      <w:r w:rsidR="00E03DE9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 в Проекте</w:t>
      </w:r>
      <w:r w:rsidR="00B408A5" w:rsidRPr="003673AF">
        <w:rPr>
          <w:sz w:val="26"/>
          <w:szCs w:val="26"/>
        </w:rPr>
        <w:t xml:space="preserve"> районного </w:t>
      </w:r>
      <w:r w:rsidRPr="003673AF">
        <w:rPr>
          <w:sz w:val="26"/>
          <w:szCs w:val="26"/>
        </w:rPr>
        <w:t>бюджета на Дорожный фонд к общему объему</w:t>
      </w:r>
      <w:r w:rsidR="00B408A5" w:rsidRPr="003673AF">
        <w:rPr>
          <w:sz w:val="26"/>
          <w:szCs w:val="26"/>
        </w:rPr>
        <w:t xml:space="preserve"> падает</w:t>
      </w:r>
      <w:r w:rsidRPr="003673AF">
        <w:rPr>
          <w:sz w:val="26"/>
          <w:szCs w:val="26"/>
        </w:rPr>
        <w:t xml:space="preserve"> </w:t>
      </w:r>
      <w:r w:rsidR="00E03DE9" w:rsidRPr="003673AF">
        <w:rPr>
          <w:sz w:val="26"/>
          <w:szCs w:val="26"/>
        </w:rPr>
        <w:t>2,3</w:t>
      </w:r>
      <w:r w:rsidRPr="003673AF">
        <w:rPr>
          <w:sz w:val="26"/>
          <w:szCs w:val="26"/>
        </w:rPr>
        <w:t>%.</w:t>
      </w:r>
    </w:p>
    <w:p w:rsidR="00036E9A" w:rsidRPr="003673AF" w:rsidRDefault="00036E9A" w:rsidP="00036E9A">
      <w:pPr>
        <w:ind w:firstLine="708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Главным распорядителем расходов по Дорожному фонду в Проекте</w:t>
      </w:r>
      <w:r w:rsidR="00B408A5" w:rsidRPr="003673AF">
        <w:rPr>
          <w:sz w:val="26"/>
          <w:szCs w:val="26"/>
        </w:rPr>
        <w:t xml:space="preserve"> районного</w:t>
      </w:r>
      <w:r w:rsidRPr="003673AF">
        <w:rPr>
          <w:sz w:val="26"/>
          <w:szCs w:val="26"/>
        </w:rPr>
        <w:t xml:space="preserve"> бюджета определено </w:t>
      </w:r>
      <w:r w:rsidR="00B408A5" w:rsidRPr="003673AF">
        <w:rPr>
          <w:sz w:val="26"/>
          <w:szCs w:val="26"/>
        </w:rPr>
        <w:t>финансовое у</w:t>
      </w:r>
      <w:r w:rsidRPr="003673AF">
        <w:rPr>
          <w:sz w:val="26"/>
          <w:szCs w:val="26"/>
        </w:rPr>
        <w:t xml:space="preserve">правление </w:t>
      </w:r>
      <w:r w:rsidR="00B408A5" w:rsidRPr="003673AF">
        <w:rPr>
          <w:sz w:val="26"/>
          <w:szCs w:val="26"/>
        </w:rPr>
        <w:t>а</w:t>
      </w:r>
      <w:r w:rsidRPr="003673AF">
        <w:rPr>
          <w:sz w:val="26"/>
          <w:szCs w:val="26"/>
        </w:rPr>
        <w:t xml:space="preserve">дминистрации </w:t>
      </w:r>
      <w:r w:rsidR="00B408A5" w:rsidRPr="003673AF">
        <w:rPr>
          <w:sz w:val="26"/>
          <w:szCs w:val="26"/>
        </w:rPr>
        <w:t>Княгининского района</w:t>
      </w:r>
      <w:r w:rsidRPr="003673AF">
        <w:rPr>
          <w:sz w:val="26"/>
          <w:szCs w:val="26"/>
        </w:rPr>
        <w:t>.</w:t>
      </w:r>
    </w:p>
    <w:p w:rsidR="00E03DE9" w:rsidRPr="003673AF" w:rsidRDefault="00E03DE9" w:rsidP="00E03DE9">
      <w:pPr>
        <w:ind w:firstLine="709"/>
        <w:contextualSpacing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Неиспользованный остаток средств дорожного фонда на 01.01.2018 года (при наличии), в соответствии с </w:t>
      </w:r>
      <w:r w:rsidR="00526EF8" w:rsidRPr="003673AF">
        <w:rPr>
          <w:sz w:val="26"/>
          <w:szCs w:val="26"/>
        </w:rPr>
        <w:t>Порядок формирования и  использования дорожного фонда Княгининского района Нижегородской области</w:t>
      </w:r>
      <w:r w:rsidRPr="003673AF">
        <w:rPr>
          <w:sz w:val="26"/>
          <w:szCs w:val="26"/>
        </w:rPr>
        <w:t>, будет направлен на увеличение дорожного фонда в начале 201</w:t>
      </w:r>
      <w:r w:rsidR="00526EF8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года.  </w:t>
      </w:r>
    </w:p>
    <w:p w:rsidR="007A64B9" w:rsidRPr="003673AF" w:rsidRDefault="00045649" w:rsidP="007A64B9">
      <w:pPr>
        <w:ind w:firstLine="709"/>
        <w:jc w:val="both"/>
        <w:rPr>
          <w:b/>
          <w:sz w:val="26"/>
          <w:szCs w:val="26"/>
        </w:rPr>
      </w:pPr>
      <w:r w:rsidRPr="003673AF">
        <w:rPr>
          <w:b/>
          <w:sz w:val="26"/>
          <w:szCs w:val="26"/>
        </w:rPr>
        <w:t>3.</w:t>
      </w:r>
      <w:r w:rsidR="007A64B9" w:rsidRPr="003673AF">
        <w:rPr>
          <w:b/>
          <w:sz w:val="26"/>
          <w:szCs w:val="26"/>
        </w:rPr>
        <w:t>9</w:t>
      </w:r>
      <w:r w:rsidR="00036E9A" w:rsidRPr="003673AF">
        <w:rPr>
          <w:b/>
          <w:sz w:val="26"/>
          <w:szCs w:val="26"/>
        </w:rPr>
        <w:t xml:space="preserve">. </w:t>
      </w:r>
      <w:r w:rsidR="007A64B9" w:rsidRPr="003673AF">
        <w:rPr>
          <w:b/>
          <w:sz w:val="26"/>
          <w:szCs w:val="26"/>
        </w:rPr>
        <w:t>Источники финансирования дефицита бюджета.</w:t>
      </w:r>
    </w:p>
    <w:p w:rsidR="00003FE1" w:rsidRPr="003673AF" w:rsidRDefault="00003FE1" w:rsidP="00003FE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В соответствии с представленным проектом, размер дефицита районного бюджета на 2018 год установлен в сумме 3 324,1 тыс.рублей, что ниже дефицита первоначального бюджета 2017 года на 9 418,0 тыс.рублей или в 3,8 раза. Состав источников финансирования дефицита районного бюджета, покрытие которого планируется осуществить за счет изменения остатков средств на счетах по учету средств бюджета, определен в приложении</w:t>
      </w:r>
      <w:r w:rsidR="00441BA2" w:rsidRPr="003673AF">
        <w:rPr>
          <w:sz w:val="26"/>
          <w:szCs w:val="26"/>
        </w:rPr>
        <w:t xml:space="preserve"> №4</w:t>
      </w:r>
      <w:r w:rsidRPr="003673AF">
        <w:rPr>
          <w:sz w:val="26"/>
          <w:szCs w:val="26"/>
        </w:rPr>
        <w:t xml:space="preserve"> к проекту решения «О районном бюджете на 2018 год и на плановый период 2019 и 2020 годов» в соответствии со статьей 96 </w:t>
      </w:r>
      <w:r w:rsidR="0077166B" w:rsidRPr="003673AF">
        <w:rPr>
          <w:sz w:val="26"/>
          <w:szCs w:val="26"/>
        </w:rPr>
        <w:t>Бюджетного Кодекса Российской Федерации,</w:t>
      </w:r>
      <w:r w:rsidRPr="003673AF">
        <w:rPr>
          <w:sz w:val="26"/>
          <w:szCs w:val="26"/>
        </w:rPr>
        <w:t xml:space="preserve"> </w:t>
      </w:r>
      <w:r w:rsidR="0077166B" w:rsidRPr="003673AF">
        <w:rPr>
          <w:sz w:val="26"/>
          <w:szCs w:val="26"/>
        </w:rPr>
        <w:t>п</w:t>
      </w:r>
      <w:r w:rsidRPr="003673AF">
        <w:rPr>
          <w:sz w:val="26"/>
          <w:szCs w:val="26"/>
        </w:rPr>
        <w:t xml:space="preserve">рогнозируемый размер дефицита </w:t>
      </w:r>
      <w:r w:rsidR="00441BA2" w:rsidRPr="003673AF">
        <w:rPr>
          <w:sz w:val="26"/>
          <w:szCs w:val="26"/>
        </w:rPr>
        <w:t xml:space="preserve">районного </w:t>
      </w:r>
      <w:r w:rsidRPr="003673AF">
        <w:rPr>
          <w:sz w:val="26"/>
          <w:szCs w:val="26"/>
        </w:rPr>
        <w:t xml:space="preserve">бюджета не превышает ограничений, установленных </w:t>
      </w:r>
      <w:r w:rsidR="0077166B" w:rsidRPr="003673AF">
        <w:rPr>
          <w:sz w:val="26"/>
          <w:szCs w:val="26"/>
        </w:rPr>
        <w:t>Бюджетного Кодекса Российской Федерации</w:t>
      </w:r>
      <w:r w:rsidRPr="003673AF">
        <w:rPr>
          <w:sz w:val="26"/>
          <w:szCs w:val="26"/>
        </w:rPr>
        <w:t>. Согласно представленн</w:t>
      </w:r>
      <w:r w:rsidR="00441BA2" w:rsidRPr="003673AF">
        <w:rPr>
          <w:sz w:val="26"/>
          <w:szCs w:val="26"/>
        </w:rPr>
        <w:t>ому проекту в 2019</w:t>
      </w:r>
      <w:r w:rsidRPr="003673AF">
        <w:rPr>
          <w:sz w:val="26"/>
          <w:szCs w:val="26"/>
        </w:rPr>
        <w:t xml:space="preserve"> году</w:t>
      </w:r>
      <w:r w:rsidR="00441BA2" w:rsidRPr="003673AF">
        <w:rPr>
          <w:sz w:val="26"/>
          <w:szCs w:val="26"/>
        </w:rPr>
        <w:t xml:space="preserve"> и 2020 году</w:t>
      </w:r>
      <w:r w:rsidRPr="003673AF">
        <w:rPr>
          <w:sz w:val="26"/>
          <w:szCs w:val="26"/>
        </w:rPr>
        <w:t xml:space="preserve"> расходы районного бюджета обеспечиваются плановыми доходами. </w:t>
      </w:r>
    </w:p>
    <w:p w:rsidR="007A64B9" w:rsidRPr="003673AF" w:rsidRDefault="007A64B9" w:rsidP="007A64B9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В соответствии с приложением </w:t>
      </w:r>
      <w:r w:rsidR="00441BA2" w:rsidRPr="003673AF">
        <w:rPr>
          <w:sz w:val="26"/>
          <w:szCs w:val="26"/>
        </w:rPr>
        <w:t>№</w:t>
      </w:r>
      <w:r w:rsidRPr="003673AF">
        <w:rPr>
          <w:sz w:val="26"/>
          <w:szCs w:val="26"/>
        </w:rPr>
        <w:t>2 к проекту решения о районном бюджете источники финансирования дефицита районного бюджета закреплены за главным администратором, имеющим право в соответствии с Положением «О бюджетном процессе в Княгининском районе Нижегородской области» осуществлять операции с источниками внутреннего финансирования дефицита районного бюджета – финансовое управление администрации Княгининского района.</w:t>
      </w:r>
    </w:p>
    <w:p w:rsidR="00DA7E24" w:rsidRPr="003673AF" w:rsidRDefault="00DA7E24" w:rsidP="00E75694">
      <w:pPr>
        <w:ind w:firstLine="709"/>
        <w:jc w:val="center"/>
        <w:rPr>
          <w:b/>
          <w:sz w:val="26"/>
          <w:szCs w:val="26"/>
        </w:rPr>
      </w:pPr>
    </w:p>
    <w:p w:rsidR="00477888" w:rsidRPr="003673AF" w:rsidRDefault="00477888" w:rsidP="00B032AE">
      <w:pPr>
        <w:ind w:firstLine="709"/>
        <w:jc w:val="center"/>
        <w:rPr>
          <w:b/>
          <w:sz w:val="26"/>
          <w:szCs w:val="26"/>
        </w:rPr>
      </w:pPr>
    </w:p>
    <w:p w:rsidR="00B032AE" w:rsidRPr="003673AF" w:rsidRDefault="00B032AE" w:rsidP="00B032AE">
      <w:pPr>
        <w:ind w:firstLine="709"/>
        <w:jc w:val="center"/>
        <w:rPr>
          <w:b/>
          <w:sz w:val="26"/>
          <w:szCs w:val="26"/>
        </w:rPr>
      </w:pPr>
      <w:r w:rsidRPr="003673AF">
        <w:rPr>
          <w:b/>
          <w:sz w:val="26"/>
          <w:szCs w:val="26"/>
        </w:rPr>
        <w:t>ВЫВОДЫ И ПРЕДЛОЖЕНИЯ</w:t>
      </w:r>
    </w:p>
    <w:p w:rsidR="00B032AE" w:rsidRPr="003673AF" w:rsidRDefault="00B032AE" w:rsidP="00B032AE">
      <w:pPr>
        <w:ind w:firstLine="709"/>
        <w:jc w:val="center"/>
        <w:rPr>
          <w:b/>
          <w:sz w:val="26"/>
          <w:szCs w:val="26"/>
        </w:rPr>
      </w:pPr>
    </w:p>
    <w:p w:rsidR="00A011E9" w:rsidRPr="003673AF" w:rsidRDefault="0081663B" w:rsidP="00B3607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Проект  решения </w:t>
      </w:r>
      <w:r w:rsidR="00B70F81" w:rsidRPr="003673AF">
        <w:rPr>
          <w:sz w:val="26"/>
          <w:szCs w:val="26"/>
        </w:rPr>
        <w:t>Земского собрания Княгининского района Нижегородской области</w:t>
      </w:r>
      <w:r w:rsidRPr="003673AF">
        <w:rPr>
          <w:sz w:val="26"/>
          <w:szCs w:val="26"/>
        </w:rPr>
        <w:t xml:space="preserve"> «О</w:t>
      </w:r>
      <w:r w:rsidR="00B70F81" w:rsidRPr="003673AF">
        <w:rPr>
          <w:sz w:val="26"/>
          <w:szCs w:val="26"/>
        </w:rPr>
        <w:t xml:space="preserve"> районном</w:t>
      </w:r>
      <w:r w:rsidRPr="003673AF">
        <w:rPr>
          <w:sz w:val="26"/>
          <w:szCs w:val="26"/>
        </w:rPr>
        <w:t xml:space="preserve"> бюджете </w:t>
      </w:r>
      <w:r w:rsidR="00B70F81" w:rsidRPr="003673AF">
        <w:rPr>
          <w:sz w:val="26"/>
          <w:szCs w:val="26"/>
        </w:rPr>
        <w:t xml:space="preserve">на </w:t>
      </w:r>
      <w:r w:rsidR="00477888" w:rsidRPr="003673AF">
        <w:rPr>
          <w:sz w:val="26"/>
          <w:szCs w:val="26"/>
        </w:rPr>
        <w:t>2018 год и на плановый период 2019 и 2020 годов</w:t>
      </w:r>
      <w:r w:rsidRPr="003673AF">
        <w:rPr>
          <w:sz w:val="26"/>
          <w:szCs w:val="26"/>
        </w:rPr>
        <w:t xml:space="preserve">» внесен </w:t>
      </w:r>
      <w:r w:rsidR="00B70F81" w:rsidRPr="003673AF">
        <w:rPr>
          <w:sz w:val="26"/>
          <w:szCs w:val="26"/>
        </w:rPr>
        <w:t>а</w:t>
      </w:r>
      <w:r w:rsidRPr="003673AF">
        <w:rPr>
          <w:sz w:val="26"/>
          <w:szCs w:val="26"/>
        </w:rPr>
        <w:t xml:space="preserve">дминистрацией </w:t>
      </w:r>
      <w:r w:rsidR="00B70F81" w:rsidRPr="003673AF">
        <w:rPr>
          <w:sz w:val="26"/>
          <w:szCs w:val="26"/>
        </w:rPr>
        <w:t>Княгининского района</w:t>
      </w:r>
      <w:r w:rsidRPr="003673AF">
        <w:rPr>
          <w:sz w:val="26"/>
          <w:szCs w:val="26"/>
        </w:rPr>
        <w:t xml:space="preserve"> на рассмотрение </w:t>
      </w:r>
      <w:r w:rsidR="00B70F81" w:rsidRPr="003673AF">
        <w:rPr>
          <w:sz w:val="26"/>
          <w:szCs w:val="26"/>
        </w:rPr>
        <w:t>Земским собранием Княгининского района</w:t>
      </w:r>
      <w:r w:rsidRPr="003673AF">
        <w:rPr>
          <w:sz w:val="26"/>
          <w:szCs w:val="26"/>
        </w:rPr>
        <w:t xml:space="preserve"> </w:t>
      </w:r>
      <w:r w:rsidR="00C02D35" w:rsidRPr="003673AF">
        <w:rPr>
          <w:sz w:val="26"/>
          <w:szCs w:val="26"/>
        </w:rPr>
        <w:t>14</w:t>
      </w:r>
      <w:r w:rsidRPr="003673AF">
        <w:rPr>
          <w:sz w:val="26"/>
          <w:szCs w:val="26"/>
        </w:rPr>
        <w:t>.11.201</w:t>
      </w:r>
      <w:r w:rsidR="00C02D35" w:rsidRPr="003673AF">
        <w:rPr>
          <w:sz w:val="26"/>
          <w:szCs w:val="26"/>
        </w:rPr>
        <w:t>7</w:t>
      </w:r>
      <w:r w:rsidRPr="003673AF">
        <w:rPr>
          <w:sz w:val="26"/>
          <w:szCs w:val="26"/>
        </w:rPr>
        <w:t xml:space="preserve"> года (вхд. № </w:t>
      </w:r>
      <w:r w:rsidR="00C02D35" w:rsidRPr="003673AF">
        <w:rPr>
          <w:sz w:val="26"/>
          <w:szCs w:val="26"/>
        </w:rPr>
        <w:t>144</w:t>
      </w:r>
      <w:r w:rsidRPr="003673AF">
        <w:rPr>
          <w:sz w:val="26"/>
          <w:szCs w:val="26"/>
        </w:rPr>
        <w:t xml:space="preserve"> от </w:t>
      </w:r>
      <w:r w:rsidR="00C02D35" w:rsidRPr="003673AF">
        <w:rPr>
          <w:sz w:val="26"/>
          <w:szCs w:val="26"/>
        </w:rPr>
        <w:t>14</w:t>
      </w:r>
      <w:r w:rsidRPr="003673AF">
        <w:rPr>
          <w:sz w:val="26"/>
          <w:szCs w:val="26"/>
        </w:rPr>
        <w:t>.11.201</w:t>
      </w:r>
      <w:r w:rsidR="00C02D35" w:rsidRPr="003673AF">
        <w:rPr>
          <w:sz w:val="26"/>
          <w:szCs w:val="26"/>
        </w:rPr>
        <w:t>7</w:t>
      </w:r>
      <w:r w:rsidR="00F74B97" w:rsidRPr="003673AF">
        <w:rPr>
          <w:sz w:val="26"/>
          <w:szCs w:val="26"/>
        </w:rPr>
        <w:t>),</w:t>
      </w:r>
      <w:r w:rsidR="00C02D35" w:rsidRPr="003673AF">
        <w:rPr>
          <w:sz w:val="26"/>
          <w:szCs w:val="26"/>
        </w:rPr>
        <w:t xml:space="preserve"> </w:t>
      </w:r>
      <w:r w:rsidR="00F74B97" w:rsidRPr="003673AF">
        <w:rPr>
          <w:sz w:val="26"/>
          <w:szCs w:val="26"/>
        </w:rPr>
        <w:t>в</w:t>
      </w:r>
      <w:r w:rsidR="00C02D35" w:rsidRPr="003673AF">
        <w:rPr>
          <w:sz w:val="26"/>
          <w:szCs w:val="26"/>
        </w:rPr>
        <w:t xml:space="preserve"> контрольно-счетную инспекцию Княгининского района проект решения Земского собрания Княгининского района Нижегородской области «О районном бюджете на 2018 год и на плановый период 2019 и 2020 годов» внесен 16.11.2017 года</w:t>
      </w:r>
      <w:r w:rsidR="00F74B97" w:rsidRPr="003673AF">
        <w:rPr>
          <w:sz w:val="26"/>
          <w:szCs w:val="26"/>
        </w:rPr>
        <w:t xml:space="preserve"> </w:t>
      </w:r>
      <w:r w:rsidR="00C02D35" w:rsidRPr="003673AF">
        <w:rPr>
          <w:sz w:val="26"/>
          <w:szCs w:val="26"/>
        </w:rPr>
        <w:t>(вхд.№</w:t>
      </w:r>
      <w:r w:rsidR="003703CF" w:rsidRPr="003673AF">
        <w:rPr>
          <w:sz w:val="26"/>
          <w:szCs w:val="26"/>
        </w:rPr>
        <w:t>45</w:t>
      </w:r>
      <w:r w:rsidR="00C02D35" w:rsidRPr="003673AF">
        <w:rPr>
          <w:sz w:val="26"/>
          <w:szCs w:val="26"/>
        </w:rPr>
        <w:t xml:space="preserve"> от</w:t>
      </w:r>
      <w:r w:rsidR="003703CF" w:rsidRPr="003673AF">
        <w:rPr>
          <w:sz w:val="26"/>
          <w:szCs w:val="26"/>
        </w:rPr>
        <w:t xml:space="preserve"> 16.11.2017</w:t>
      </w:r>
      <w:r w:rsidR="00F74B97" w:rsidRPr="003673AF">
        <w:rPr>
          <w:sz w:val="26"/>
          <w:szCs w:val="26"/>
        </w:rPr>
        <w:t xml:space="preserve"> ),  что соответствует части  1 статьи 23 Бюджетного процесса</w:t>
      </w:r>
      <w:r w:rsidR="003703CF" w:rsidRPr="003673AF">
        <w:rPr>
          <w:sz w:val="26"/>
          <w:szCs w:val="26"/>
        </w:rPr>
        <w:t>.</w:t>
      </w:r>
    </w:p>
    <w:p w:rsidR="00C34B75" w:rsidRPr="003673AF" w:rsidRDefault="00C34B75" w:rsidP="00B3607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Особенностью Проекта </w:t>
      </w:r>
      <w:r w:rsidR="00B70F81" w:rsidRPr="003673AF">
        <w:rPr>
          <w:sz w:val="26"/>
          <w:szCs w:val="26"/>
        </w:rPr>
        <w:t xml:space="preserve">районного </w:t>
      </w:r>
      <w:r w:rsidRPr="003673AF">
        <w:rPr>
          <w:sz w:val="26"/>
          <w:szCs w:val="26"/>
        </w:rPr>
        <w:t xml:space="preserve">бюджета является утверждение </w:t>
      </w:r>
      <w:r w:rsidR="00B70F81" w:rsidRPr="003673AF">
        <w:rPr>
          <w:sz w:val="26"/>
          <w:szCs w:val="26"/>
        </w:rPr>
        <w:t xml:space="preserve">районного </w:t>
      </w:r>
      <w:r w:rsidRPr="003673AF">
        <w:rPr>
          <w:sz w:val="26"/>
          <w:szCs w:val="26"/>
        </w:rPr>
        <w:t xml:space="preserve">бюджета </w:t>
      </w:r>
      <w:r w:rsidR="00AE7ADD" w:rsidRPr="003673AF">
        <w:rPr>
          <w:sz w:val="26"/>
          <w:szCs w:val="26"/>
        </w:rPr>
        <w:t>сроком на три года (очередной финансовый год и плановый период)</w:t>
      </w:r>
      <w:r w:rsidRPr="003673AF">
        <w:rPr>
          <w:sz w:val="26"/>
          <w:szCs w:val="26"/>
        </w:rPr>
        <w:t>, отражение бюджетных ассигнований в разрезе муниципальных программ, их подпрограмм</w:t>
      </w:r>
      <w:r w:rsidR="00B70F81" w:rsidRPr="003673AF">
        <w:rPr>
          <w:sz w:val="26"/>
          <w:szCs w:val="26"/>
        </w:rPr>
        <w:t>.</w:t>
      </w:r>
    </w:p>
    <w:p w:rsidR="00F66644" w:rsidRPr="003673AF" w:rsidRDefault="0050026E" w:rsidP="00B3607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В соответствии с положениями ст. 172 </w:t>
      </w:r>
      <w:r w:rsidR="003703CF" w:rsidRPr="003673AF">
        <w:rPr>
          <w:sz w:val="26"/>
          <w:szCs w:val="26"/>
        </w:rPr>
        <w:t xml:space="preserve">Бюджетного Кодекса Российской Федерации </w:t>
      </w:r>
      <w:r w:rsidRPr="003673AF">
        <w:rPr>
          <w:sz w:val="26"/>
          <w:szCs w:val="26"/>
        </w:rPr>
        <w:t>Проект</w:t>
      </w:r>
      <w:r w:rsidR="00B70F81" w:rsidRPr="003673AF">
        <w:rPr>
          <w:sz w:val="26"/>
          <w:szCs w:val="26"/>
        </w:rPr>
        <w:t xml:space="preserve"> районного</w:t>
      </w:r>
      <w:r w:rsidRPr="003673AF">
        <w:rPr>
          <w:sz w:val="26"/>
          <w:szCs w:val="26"/>
        </w:rPr>
        <w:t xml:space="preserve"> бюджета </w:t>
      </w:r>
      <w:r w:rsidR="00D92EBC" w:rsidRPr="003673AF">
        <w:rPr>
          <w:sz w:val="26"/>
          <w:szCs w:val="26"/>
        </w:rPr>
        <w:t>основан на</w:t>
      </w:r>
      <w:r w:rsidRPr="003673AF">
        <w:rPr>
          <w:sz w:val="26"/>
          <w:szCs w:val="26"/>
        </w:rPr>
        <w:t xml:space="preserve"> послани</w:t>
      </w:r>
      <w:r w:rsidR="00D92EBC" w:rsidRPr="003673AF">
        <w:rPr>
          <w:sz w:val="26"/>
          <w:szCs w:val="26"/>
        </w:rPr>
        <w:t>и</w:t>
      </w:r>
      <w:r w:rsidRPr="003673AF">
        <w:rPr>
          <w:sz w:val="26"/>
          <w:szCs w:val="26"/>
        </w:rPr>
        <w:t xml:space="preserve"> Президента Российской Федерации</w:t>
      </w:r>
      <w:r w:rsidR="00D92EBC" w:rsidRPr="003673AF">
        <w:rPr>
          <w:sz w:val="26"/>
          <w:szCs w:val="26"/>
        </w:rPr>
        <w:t xml:space="preserve"> Федеральному Собранию</w:t>
      </w:r>
      <w:r w:rsidRPr="003673AF">
        <w:rPr>
          <w:sz w:val="26"/>
          <w:szCs w:val="26"/>
        </w:rPr>
        <w:t xml:space="preserve">, </w:t>
      </w:r>
      <w:r w:rsidR="00A139F8" w:rsidRPr="003673AF">
        <w:rPr>
          <w:sz w:val="26"/>
          <w:szCs w:val="26"/>
        </w:rPr>
        <w:t>основных направлени</w:t>
      </w:r>
      <w:r w:rsidR="00D92EBC" w:rsidRPr="003673AF">
        <w:rPr>
          <w:sz w:val="26"/>
          <w:szCs w:val="26"/>
        </w:rPr>
        <w:t>ях</w:t>
      </w:r>
      <w:r w:rsidR="00B70F81" w:rsidRPr="003673AF">
        <w:rPr>
          <w:sz w:val="26"/>
          <w:szCs w:val="26"/>
        </w:rPr>
        <w:t xml:space="preserve"> </w:t>
      </w:r>
      <w:r w:rsidR="00A139F8" w:rsidRPr="003673AF">
        <w:rPr>
          <w:sz w:val="26"/>
          <w:szCs w:val="26"/>
        </w:rPr>
        <w:t>бюджетной политики</w:t>
      </w:r>
      <w:r w:rsidR="00D92EBC" w:rsidRPr="003673AF">
        <w:rPr>
          <w:sz w:val="26"/>
          <w:szCs w:val="26"/>
        </w:rPr>
        <w:t>, муниципальных программах и прогнозе социально-экономического развития</w:t>
      </w:r>
      <w:r w:rsidR="00A139F8" w:rsidRPr="003673AF">
        <w:rPr>
          <w:sz w:val="26"/>
          <w:szCs w:val="26"/>
        </w:rPr>
        <w:t>.</w:t>
      </w:r>
    </w:p>
    <w:p w:rsidR="002434FA" w:rsidRPr="003673AF" w:rsidRDefault="002434FA" w:rsidP="003703CF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Прогноз</w:t>
      </w:r>
      <w:r w:rsidR="003703CF" w:rsidRPr="003673AF">
        <w:rPr>
          <w:sz w:val="26"/>
          <w:szCs w:val="26"/>
        </w:rPr>
        <w:t xml:space="preserve"> социально-экономического развития</w:t>
      </w:r>
      <w:r w:rsidRPr="003673AF">
        <w:rPr>
          <w:sz w:val="26"/>
          <w:szCs w:val="26"/>
        </w:rPr>
        <w:t xml:space="preserve"> разработан  на вариативной основе, за основу взят базовый вариант.</w:t>
      </w:r>
    </w:p>
    <w:p w:rsidR="00602E3C" w:rsidRPr="003673AF" w:rsidRDefault="00C34B75" w:rsidP="00C34B7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Представленный Проект</w:t>
      </w:r>
      <w:r w:rsidR="002434FA" w:rsidRPr="003673AF">
        <w:rPr>
          <w:sz w:val="26"/>
          <w:szCs w:val="26"/>
        </w:rPr>
        <w:t xml:space="preserve"> районного</w:t>
      </w:r>
      <w:r w:rsidRPr="003673AF">
        <w:rPr>
          <w:sz w:val="26"/>
          <w:szCs w:val="26"/>
        </w:rPr>
        <w:t xml:space="preserve"> бюджета соответствует требованиям ст.184.1, ст. 184.2 </w:t>
      </w:r>
      <w:r w:rsidR="0077166B" w:rsidRPr="003673AF">
        <w:rPr>
          <w:sz w:val="26"/>
          <w:szCs w:val="26"/>
        </w:rPr>
        <w:t xml:space="preserve">Бюджетного Кодекса Российской Федерации </w:t>
      </w:r>
      <w:r w:rsidRPr="003673AF">
        <w:rPr>
          <w:sz w:val="26"/>
          <w:szCs w:val="26"/>
        </w:rPr>
        <w:t xml:space="preserve">в части полноты самого Проекта бюджета, а так же документов и материалов, предоставляемых в </w:t>
      </w:r>
      <w:r w:rsidR="002434FA" w:rsidRPr="003673AF">
        <w:rPr>
          <w:sz w:val="26"/>
          <w:szCs w:val="26"/>
        </w:rPr>
        <w:t>Земское собрание Княгининского района</w:t>
      </w:r>
      <w:r w:rsidRPr="003673AF">
        <w:rPr>
          <w:sz w:val="26"/>
          <w:szCs w:val="26"/>
        </w:rPr>
        <w:t xml:space="preserve"> одновременно с ним.</w:t>
      </w:r>
      <w:r w:rsidR="003703CF" w:rsidRPr="003673AF">
        <w:rPr>
          <w:color w:val="000000"/>
          <w:sz w:val="26"/>
          <w:szCs w:val="26"/>
        </w:rPr>
        <w:t xml:space="preserve"> </w:t>
      </w:r>
    </w:p>
    <w:p w:rsidR="00C34B75" w:rsidRPr="003673AF" w:rsidRDefault="003703CF" w:rsidP="00C34B75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Объём доходов </w:t>
      </w:r>
      <w:r w:rsidR="00602E3C" w:rsidRPr="003673AF">
        <w:rPr>
          <w:color w:val="000000"/>
          <w:sz w:val="26"/>
          <w:szCs w:val="26"/>
        </w:rPr>
        <w:t>районного</w:t>
      </w:r>
      <w:r w:rsidRPr="003673AF">
        <w:rPr>
          <w:color w:val="000000"/>
          <w:sz w:val="26"/>
          <w:szCs w:val="26"/>
        </w:rPr>
        <w:t xml:space="preserve"> бюджета на 2018 год</w:t>
      </w:r>
      <w:r w:rsidR="00602E3C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 xml:space="preserve">прогнозируется в сумме </w:t>
      </w:r>
      <w:r w:rsidR="00602E3C" w:rsidRPr="003673AF">
        <w:rPr>
          <w:color w:val="000000"/>
          <w:sz w:val="26"/>
          <w:szCs w:val="26"/>
        </w:rPr>
        <w:t>355 176,2</w:t>
      </w:r>
      <w:r w:rsidRPr="003673AF">
        <w:rPr>
          <w:color w:val="000000"/>
          <w:sz w:val="26"/>
          <w:szCs w:val="26"/>
        </w:rPr>
        <w:t xml:space="preserve"> тыс. рублей, что составляет </w:t>
      </w:r>
      <w:r w:rsidR="00602E3C" w:rsidRPr="003673AF">
        <w:rPr>
          <w:color w:val="000000"/>
          <w:sz w:val="26"/>
          <w:szCs w:val="26"/>
        </w:rPr>
        <w:t xml:space="preserve">90,1 </w:t>
      </w:r>
      <w:r w:rsidRPr="003673AF">
        <w:rPr>
          <w:color w:val="000000"/>
          <w:sz w:val="26"/>
          <w:szCs w:val="26"/>
        </w:rPr>
        <w:t>процент к отчёту за 201</w:t>
      </w:r>
      <w:r w:rsidR="00602E3C" w:rsidRPr="003673AF">
        <w:rPr>
          <w:color w:val="000000"/>
          <w:sz w:val="26"/>
          <w:szCs w:val="26"/>
        </w:rPr>
        <w:t>6</w:t>
      </w:r>
      <w:r w:rsidRPr="003673AF">
        <w:rPr>
          <w:color w:val="000000"/>
          <w:sz w:val="26"/>
          <w:szCs w:val="26"/>
        </w:rPr>
        <w:t xml:space="preserve"> год и </w:t>
      </w:r>
      <w:r w:rsidR="00602E3C" w:rsidRPr="003673AF">
        <w:rPr>
          <w:color w:val="000000"/>
          <w:sz w:val="26"/>
          <w:szCs w:val="26"/>
        </w:rPr>
        <w:t>99,9</w:t>
      </w:r>
      <w:r w:rsidRPr="003673AF">
        <w:rPr>
          <w:color w:val="000000"/>
          <w:sz w:val="26"/>
          <w:szCs w:val="26"/>
        </w:rPr>
        <w:t xml:space="preserve"> процента к </w:t>
      </w:r>
      <w:r w:rsidR="00602E3C" w:rsidRPr="003673AF">
        <w:rPr>
          <w:color w:val="000000"/>
          <w:sz w:val="26"/>
          <w:szCs w:val="26"/>
        </w:rPr>
        <w:t>первоначальному</w:t>
      </w:r>
      <w:r w:rsidRPr="003673AF">
        <w:rPr>
          <w:color w:val="000000"/>
          <w:sz w:val="26"/>
          <w:szCs w:val="26"/>
        </w:rPr>
        <w:t xml:space="preserve"> бюджету на 2017</w:t>
      </w:r>
      <w:r w:rsidR="00602E3C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>год.</w:t>
      </w:r>
    </w:p>
    <w:p w:rsidR="00602E3C" w:rsidRPr="003673AF" w:rsidRDefault="00602E3C" w:rsidP="00602E3C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В структуре доходов 2018 года налоговые и неналоговые доходы составляют </w:t>
      </w:r>
      <w:r w:rsidR="00F75C4A" w:rsidRPr="003673AF">
        <w:rPr>
          <w:color w:val="000000"/>
          <w:sz w:val="26"/>
          <w:szCs w:val="26"/>
        </w:rPr>
        <w:t>31,2</w:t>
      </w:r>
      <w:r w:rsidRPr="003673AF">
        <w:rPr>
          <w:color w:val="000000"/>
          <w:sz w:val="26"/>
          <w:szCs w:val="26"/>
        </w:rPr>
        <w:t xml:space="preserve"> процента, безвозмездные поступления -</w:t>
      </w:r>
      <w:r w:rsidR="00F75C4A" w:rsidRPr="003673AF">
        <w:rPr>
          <w:color w:val="000000"/>
          <w:sz w:val="26"/>
          <w:szCs w:val="26"/>
        </w:rPr>
        <w:t>68,8</w:t>
      </w:r>
      <w:r w:rsidRPr="003673AF">
        <w:rPr>
          <w:color w:val="000000"/>
          <w:sz w:val="26"/>
          <w:szCs w:val="26"/>
        </w:rPr>
        <w:t xml:space="preserve"> процента. </w:t>
      </w:r>
    </w:p>
    <w:p w:rsidR="00602E3C" w:rsidRPr="003673AF" w:rsidRDefault="00602E3C" w:rsidP="00602E3C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Объём доходов </w:t>
      </w:r>
      <w:r w:rsidR="00F75C4A" w:rsidRPr="003673AF">
        <w:rPr>
          <w:color w:val="000000"/>
          <w:sz w:val="26"/>
          <w:szCs w:val="26"/>
        </w:rPr>
        <w:t>районного</w:t>
      </w:r>
      <w:r w:rsidRPr="003673AF">
        <w:rPr>
          <w:color w:val="000000"/>
          <w:sz w:val="26"/>
          <w:szCs w:val="26"/>
        </w:rPr>
        <w:t xml:space="preserve"> бюджета на 2019 год</w:t>
      </w:r>
      <w:r w:rsidR="00F75C4A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 xml:space="preserve">прогнозируется в сумме </w:t>
      </w:r>
      <w:r w:rsidR="00F75C4A" w:rsidRPr="003673AF">
        <w:rPr>
          <w:color w:val="000000"/>
          <w:sz w:val="26"/>
          <w:szCs w:val="26"/>
        </w:rPr>
        <w:t>353 984,5</w:t>
      </w:r>
      <w:r w:rsidRPr="003673AF">
        <w:rPr>
          <w:color w:val="000000"/>
          <w:sz w:val="26"/>
          <w:szCs w:val="26"/>
        </w:rPr>
        <w:t xml:space="preserve"> тыс. рублей, на 2020 год </w:t>
      </w:r>
      <w:r w:rsidR="00F75C4A" w:rsidRPr="003673AF">
        <w:rPr>
          <w:color w:val="000000"/>
          <w:sz w:val="26"/>
          <w:szCs w:val="26"/>
        </w:rPr>
        <w:t>–</w:t>
      </w:r>
      <w:r w:rsidRPr="003673AF">
        <w:rPr>
          <w:color w:val="000000"/>
          <w:sz w:val="26"/>
          <w:szCs w:val="26"/>
        </w:rPr>
        <w:t xml:space="preserve"> </w:t>
      </w:r>
      <w:r w:rsidR="00F75C4A" w:rsidRPr="003673AF">
        <w:rPr>
          <w:color w:val="000000"/>
          <w:sz w:val="26"/>
          <w:szCs w:val="26"/>
        </w:rPr>
        <w:t>377 296,0</w:t>
      </w:r>
      <w:r w:rsidRPr="003673AF">
        <w:rPr>
          <w:color w:val="000000"/>
          <w:sz w:val="26"/>
          <w:szCs w:val="26"/>
        </w:rPr>
        <w:t xml:space="preserve"> тыс.</w:t>
      </w:r>
      <w:r w:rsidR="00F75C4A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>рублей</w:t>
      </w:r>
      <w:r w:rsidR="00F75C4A" w:rsidRPr="003673AF">
        <w:rPr>
          <w:color w:val="000000"/>
          <w:sz w:val="26"/>
          <w:szCs w:val="26"/>
        </w:rPr>
        <w:t>.</w:t>
      </w:r>
    </w:p>
    <w:p w:rsidR="00F75C4A" w:rsidRPr="003673AF" w:rsidRDefault="00F75C4A" w:rsidP="00F75C4A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3673AF">
        <w:rPr>
          <w:color w:val="000000"/>
          <w:sz w:val="26"/>
          <w:szCs w:val="26"/>
        </w:rPr>
        <w:t>Налоговые и неналоговые доходы районного бюджета в 2018 году запланированы в сумме 110 836,4 тыс. рублей, темп их роста к первоначальному</w:t>
      </w:r>
      <w:r w:rsidRPr="003673AF">
        <w:rPr>
          <w:color w:val="000000"/>
          <w:sz w:val="26"/>
          <w:szCs w:val="26"/>
        </w:rPr>
        <w:br/>
        <w:t>плану на 2017 год составит 103,2 процента.</w:t>
      </w:r>
    </w:p>
    <w:p w:rsidR="003423AF" w:rsidRPr="003673AF" w:rsidRDefault="00F75C4A" w:rsidP="003423AF">
      <w:pPr>
        <w:pStyle w:val="af1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3673AF">
        <w:rPr>
          <w:color w:val="000000"/>
          <w:sz w:val="26"/>
          <w:szCs w:val="26"/>
        </w:rPr>
        <w:t>Налоговые доходы на 2018 год запланированы в сумме 105 438,9</w:t>
      </w:r>
      <w:r w:rsidRPr="003673AF">
        <w:rPr>
          <w:color w:val="000000"/>
          <w:sz w:val="26"/>
          <w:szCs w:val="26"/>
        </w:rPr>
        <w:br/>
        <w:t xml:space="preserve">тыс. рублей, прирост к первоначальному плану 2017 года (100 382,7 тыс. рублей) составит </w:t>
      </w:r>
      <w:r w:rsidR="003423AF" w:rsidRPr="003673AF">
        <w:rPr>
          <w:color w:val="000000"/>
          <w:sz w:val="26"/>
          <w:szCs w:val="26"/>
        </w:rPr>
        <w:t>5,0</w:t>
      </w:r>
      <w:r w:rsidRPr="003673AF">
        <w:rPr>
          <w:color w:val="000000"/>
          <w:sz w:val="26"/>
          <w:szCs w:val="26"/>
        </w:rPr>
        <w:t xml:space="preserve"> процента.</w:t>
      </w:r>
    </w:p>
    <w:p w:rsidR="003423AF" w:rsidRPr="003673AF" w:rsidRDefault="00F75C4A" w:rsidP="003423AF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Основные источники налоговых поступлений в 2018 году:</w:t>
      </w:r>
      <w:r w:rsidRPr="003673AF">
        <w:rPr>
          <w:color w:val="000000"/>
          <w:sz w:val="26"/>
          <w:szCs w:val="26"/>
        </w:rPr>
        <w:br/>
        <w:t xml:space="preserve">налог на доходы физических лиц </w:t>
      </w:r>
      <w:r w:rsidR="003423AF" w:rsidRPr="003673AF">
        <w:rPr>
          <w:color w:val="000000"/>
          <w:sz w:val="26"/>
          <w:szCs w:val="26"/>
        </w:rPr>
        <w:t>–</w:t>
      </w:r>
      <w:r w:rsidRPr="003673AF">
        <w:rPr>
          <w:color w:val="000000"/>
          <w:sz w:val="26"/>
          <w:szCs w:val="26"/>
        </w:rPr>
        <w:t xml:space="preserve"> </w:t>
      </w:r>
      <w:r w:rsidR="003423AF" w:rsidRPr="003673AF">
        <w:rPr>
          <w:color w:val="000000"/>
          <w:sz w:val="26"/>
          <w:szCs w:val="26"/>
        </w:rPr>
        <w:t>99 996,0</w:t>
      </w:r>
      <w:r w:rsidRPr="003673AF">
        <w:rPr>
          <w:color w:val="000000"/>
          <w:sz w:val="26"/>
          <w:szCs w:val="26"/>
        </w:rPr>
        <w:t xml:space="preserve"> тыс. рублей, или </w:t>
      </w:r>
      <w:r w:rsidR="003423AF" w:rsidRPr="003673AF">
        <w:rPr>
          <w:color w:val="000000"/>
          <w:sz w:val="26"/>
          <w:szCs w:val="26"/>
        </w:rPr>
        <w:t xml:space="preserve">90,2 </w:t>
      </w:r>
      <w:r w:rsidRPr="003673AF">
        <w:rPr>
          <w:color w:val="000000"/>
          <w:sz w:val="26"/>
          <w:szCs w:val="26"/>
        </w:rPr>
        <w:t>процента</w:t>
      </w:r>
      <w:r w:rsidR="003423AF" w:rsidRPr="003673AF">
        <w:rPr>
          <w:color w:val="000000"/>
          <w:sz w:val="26"/>
          <w:szCs w:val="26"/>
        </w:rPr>
        <w:t xml:space="preserve"> от общей суммы налоговых и неналоговых доходов.</w:t>
      </w:r>
    </w:p>
    <w:p w:rsidR="003423AF" w:rsidRPr="003673AF" w:rsidRDefault="003423AF" w:rsidP="003423AF">
      <w:pPr>
        <w:pStyle w:val="af1"/>
        <w:numPr>
          <w:ilvl w:val="0"/>
          <w:numId w:val="3"/>
        </w:numPr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Неналоговые доходы на 2018 год запланированы в сумме 5 397,5</w:t>
      </w:r>
      <w:r w:rsidRPr="003673AF">
        <w:rPr>
          <w:color w:val="000000"/>
          <w:sz w:val="26"/>
          <w:szCs w:val="26"/>
        </w:rPr>
        <w:br/>
        <w:t>тыс. рублей, удельный вес в доходной части бюджета составит 1,5 процент.</w:t>
      </w:r>
      <w:r w:rsidR="0022667D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>При сравнительном анализе отмечается снижение неналоговых доходов в 2018 году</w:t>
      </w:r>
      <w:r w:rsidRPr="003673AF">
        <w:rPr>
          <w:color w:val="000000"/>
          <w:sz w:val="26"/>
          <w:szCs w:val="26"/>
        </w:rPr>
        <w:br/>
        <w:t>на 23,2 процента (на 1 634,2 тыс. рублей) по отношению к первоначальному плану на 2017</w:t>
      </w:r>
      <w:r w:rsidRPr="003673AF">
        <w:rPr>
          <w:color w:val="000000"/>
          <w:sz w:val="26"/>
          <w:szCs w:val="26"/>
        </w:rPr>
        <w:br/>
        <w:t xml:space="preserve">год. </w:t>
      </w:r>
    </w:p>
    <w:p w:rsidR="0022667D" w:rsidRPr="003673AF" w:rsidRDefault="003423AF" w:rsidP="003423AF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Основные источники поступлений неналоговых доходов в 2018 году:</w:t>
      </w:r>
      <w:r w:rsidRPr="003673AF">
        <w:rPr>
          <w:color w:val="000000"/>
          <w:sz w:val="26"/>
          <w:szCs w:val="26"/>
        </w:rPr>
        <w:br/>
      </w:r>
      <w:r w:rsidR="0022667D" w:rsidRPr="003673AF">
        <w:rPr>
          <w:color w:val="000000"/>
          <w:sz w:val="26"/>
          <w:szCs w:val="26"/>
        </w:rPr>
        <w:t>доходы от использования имущества, находящегося в государственной и муниципальной собственности – 2 794,3 тыс. рублей;</w:t>
      </w:r>
    </w:p>
    <w:p w:rsidR="003423AF" w:rsidRPr="003673AF" w:rsidRDefault="0022667D" w:rsidP="0022667D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 </w:t>
      </w:r>
      <w:r w:rsidR="003423AF" w:rsidRPr="003673AF">
        <w:rPr>
          <w:color w:val="000000"/>
          <w:sz w:val="26"/>
          <w:szCs w:val="26"/>
        </w:rPr>
        <w:t xml:space="preserve">штрафы, санкции, возмещение ущерба </w:t>
      </w:r>
      <w:r w:rsidRPr="003673AF">
        <w:rPr>
          <w:color w:val="000000"/>
          <w:sz w:val="26"/>
          <w:szCs w:val="26"/>
        </w:rPr>
        <w:t>–</w:t>
      </w:r>
      <w:r w:rsidR="003423AF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>1 914,6 тыс. рублей.</w:t>
      </w:r>
    </w:p>
    <w:p w:rsidR="00C703B4" w:rsidRPr="003673AF" w:rsidRDefault="0022667D" w:rsidP="0022667D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10. Безвозмездные поступления на 2018 год запланированы в сумме </w:t>
      </w:r>
      <w:r w:rsidR="009B4068" w:rsidRPr="003673AF">
        <w:rPr>
          <w:color w:val="000000"/>
          <w:sz w:val="26"/>
          <w:szCs w:val="26"/>
        </w:rPr>
        <w:t xml:space="preserve">244 339,8 </w:t>
      </w:r>
      <w:r w:rsidRPr="003673AF">
        <w:rPr>
          <w:color w:val="000000"/>
          <w:sz w:val="26"/>
          <w:szCs w:val="26"/>
        </w:rPr>
        <w:t xml:space="preserve">тыс. рублей, что составляет </w:t>
      </w:r>
      <w:r w:rsidR="009B4068" w:rsidRPr="003673AF">
        <w:rPr>
          <w:color w:val="000000"/>
          <w:sz w:val="26"/>
          <w:szCs w:val="26"/>
        </w:rPr>
        <w:t>98,5</w:t>
      </w:r>
      <w:r w:rsidRPr="003673AF">
        <w:rPr>
          <w:color w:val="000000"/>
          <w:sz w:val="26"/>
          <w:szCs w:val="26"/>
        </w:rPr>
        <w:t xml:space="preserve"> процента к уровню 2017 года (2</w:t>
      </w:r>
      <w:r w:rsidR="009B4068" w:rsidRPr="003673AF">
        <w:rPr>
          <w:color w:val="000000"/>
          <w:sz w:val="26"/>
          <w:szCs w:val="26"/>
        </w:rPr>
        <w:t>47 948,0</w:t>
      </w:r>
      <w:r w:rsidRPr="003673AF">
        <w:rPr>
          <w:color w:val="000000"/>
          <w:sz w:val="26"/>
          <w:szCs w:val="26"/>
        </w:rPr>
        <w:t xml:space="preserve"> тыс. рублей). </w:t>
      </w:r>
    </w:p>
    <w:p w:rsidR="0022667D" w:rsidRPr="003673AF" w:rsidRDefault="00C703B4" w:rsidP="0022667D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bCs/>
          <w:color w:val="000000"/>
          <w:sz w:val="26"/>
          <w:szCs w:val="26"/>
        </w:rPr>
        <w:t>11</w:t>
      </w:r>
      <w:r w:rsidR="0022667D" w:rsidRPr="003673AF">
        <w:rPr>
          <w:bCs/>
          <w:color w:val="000000"/>
          <w:sz w:val="26"/>
          <w:szCs w:val="26"/>
        </w:rPr>
        <w:t>.</w:t>
      </w:r>
      <w:r w:rsidR="0022667D" w:rsidRPr="003673AF">
        <w:rPr>
          <w:b/>
          <w:bCs/>
          <w:color w:val="000000"/>
          <w:sz w:val="26"/>
          <w:szCs w:val="26"/>
        </w:rPr>
        <w:t xml:space="preserve"> </w:t>
      </w:r>
      <w:r w:rsidRPr="003673AF">
        <w:rPr>
          <w:bCs/>
          <w:color w:val="000000"/>
          <w:sz w:val="26"/>
          <w:szCs w:val="26"/>
        </w:rPr>
        <w:t>П</w:t>
      </w:r>
      <w:r w:rsidR="0022667D" w:rsidRPr="003673AF">
        <w:rPr>
          <w:color w:val="000000"/>
          <w:sz w:val="26"/>
          <w:szCs w:val="26"/>
        </w:rPr>
        <w:t>роектом</w:t>
      </w:r>
      <w:r w:rsidRPr="003673AF">
        <w:rPr>
          <w:color w:val="000000"/>
          <w:sz w:val="26"/>
          <w:szCs w:val="26"/>
        </w:rPr>
        <w:t xml:space="preserve"> районного бюджета</w:t>
      </w:r>
      <w:r w:rsidR="0022667D" w:rsidRPr="003673AF">
        <w:rPr>
          <w:color w:val="000000"/>
          <w:sz w:val="26"/>
          <w:szCs w:val="26"/>
        </w:rPr>
        <w:t xml:space="preserve"> на исполнение расходных обязательств на 2018 год ассигнования запланированы в сумме </w:t>
      </w:r>
      <w:r w:rsidRPr="003673AF">
        <w:rPr>
          <w:color w:val="000000"/>
          <w:sz w:val="26"/>
          <w:szCs w:val="26"/>
        </w:rPr>
        <w:t>358 500,3</w:t>
      </w:r>
      <w:r w:rsidR="0022667D" w:rsidRPr="003673AF">
        <w:rPr>
          <w:color w:val="000000"/>
          <w:sz w:val="26"/>
          <w:szCs w:val="26"/>
        </w:rPr>
        <w:t xml:space="preserve"> тыс. рублей</w:t>
      </w:r>
      <w:r w:rsidRPr="003673AF">
        <w:rPr>
          <w:color w:val="000000"/>
          <w:sz w:val="26"/>
          <w:szCs w:val="26"/>
        </w:rPr>
        <w:t>.</w:t>
      </w:r>
      <w:r w:rsidR="0022667D" w:rsidRPr="003673AF">
        <w:rPr>
          <w:color w:val="000000"/>
          <w:sz w:val="26"/>
          <w:szCs w:val="26"/>
        </w:rPr>
        <w:t xml:space="preserve"> Расходы на 2019 год запланированы в сумме </w:t>
      </w:r>
      <w:r w:rsidRPr="003673AF">
        <w:rPr>
          <w:color w:val="000000"/>
          <w:sz w:val="26"/>
          <w:szCs w:val="26"/>
        </w:rPr>
        <w:t>353 984,5</w:t>
      </w:r>
      <w:r w:rsidR="0022667D" w:rsidRPr="003673AF">
        <w:rPr>
          <w:color w:val="000000"/>
          <w:sz w:val="26"/>
          <w:szCs w:val="26"/>
        </w:rPr>
        <w:t xml:space="preserve"> тыс. рублей (на </w:t>
      </w:r>
      <w:r w:rsidRPr="003673AF">
        <w:rPr>
          <w:color w:val="000000"/>
          <w:sz w:val="26"/>
          <w:szCs w:val="26"/>
        </w:rPr>
        <w:t>1,3</w:t>
      </w:r>
      <w:r w:rsidR="0022667D" w:rsidRPr="003673AF">
        <w:rPr>
          <w:color w:val="000000"/>
          <w:sz w:val="26"/>
          <w:szCs w:val="26"/>
        </w:rPr>
        <w:t xml:space="preserve"> процента ниже уровня 2018 года), на 2020 год </w:t>
      </w:r>
      <w:r w:rsidRPr="003673AF">
        <w:rPr>
          <w:color w:val="000000"/>
          <w:sz w:val="26"/>
          <w:szCs w:val="26"/>
        </w:rPr>
        <w:t>–</w:t>
      </w:r>
      <w:r w:rsidR="0022667D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>377 296,0</w:t>
      </w:r>
      <w:r w:rsidR="0022667D" w:rsidRPr="003673AF">
        <w:rPr>
          <w:color w:val="000000"/>
          <w:sz w:val="26"/>
          <w:szCs w:val="26"/>
        </w:rPr>
        <w:t xml:space="preserve"> тыс. рублей</w:t>
      </w:r>
      <w:r w:rsidRPr="003673AF">
        <w:rPr>
          <w:color w:val="000000"/>
          <w:sz w:val="26"/>
          <w:szCs w:val="26"/>
        </w:rPr>
        <w:t xml:space="preserve"> </w:t>
      </w:r>
      <w:r w:rsidR="0022667D" w:rsidRPr="003673AF">
        <w:rPr>
          <w:color w:val="000000"/>
          <w:sz w:val="26"/>
          <w:szCs w:val="26"/>
        </w:rPr>
        <w:t xml:space="preserve">(на </w:t>
      </w:r>
      <w:r w:rsidRPr="003673AF">
        <w:rPr>
          <w:color w:val="000000"/>
          <w:sz w:val="26"/>
          <w:szCs w:val="26"/>
        </w:rPr>
        <w:t>6,6</w:t>
      </w:r>
      <w:r w:rsidR="0022667D" w:rsidRPr="003673AF">
        <w:rPr>
          <w:color w:val="000000"/>
          <w:sz w:val="26"/>
          <w:szCs w:val="26"/>
        </w:rPr>
        <w:t xml:space="preserve"> процента выше уровня 2019 года). </w:t>
      </w:r>
    </w:p>
    <w:p w:rsidR="0022667D" w:rsidRPr="003673AF" w:rsidRDefault="0022667D" w:rsidP="0022667D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bCs/>
          <w:color w:val="000000"/>
          <w:sz w:val="26"/>
          <w:szCs w:val="26"/>
        </w:rPr>
        <w:t>1</w:t>
      </w:r>
      <w:r w:rsidR="00C703B4" w:rsidRPr="003673AF">
        <w:rPr>
          <w:bCs/>
          <w:color w:val="000000"/>
          <w:sz w:val="26"/>
          <w:szCs w:val="26"/>
        </w:rPr>
        <w:t>2</w:t>
      </w:r>
      <w:r w:rsidRPr="003673AF">
        <w:rPr>
          <w:bCs/>
          <w:color w:val="000000"/>
          <w:sz w:val="26"/>
          <w:szCs w:val="26"/>
        </w:rPr>
        <w:t>.</w:t>
      </w:r>
      <w:r w:rsidRPr="003673AF">
        <w:rPr>
          <w:b/>
          <w:bCs/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 xml:space="preserve">Наибольший удельный вес в структуре расходов в 2018 году будут </w:t>
      </w:r>
      <w:r w:rsidR="00C703B4" w:rsidRPr="003673AF">
        <w:rPr>
          <w:color w:val="000000"/>
          <w:sz w:val="26"/>
          <w:szCs w:val="26"/>
        </w:rPr>
        <w:t xml:space="preserve">занимать </w:t>
      </w:r>
      <w:r w:rsidRPr="003673AF">
        <w:rPr>
          <w:color w:val="000000"/>
          <w:sz w:val="26"/>
          <w:szCs w:val="26"/>
        </w:rPr>
        <w:t xml:space="preserve">разделы: </w:t>
      </w:r>
    </w:p>
    <w:p w:rsidR="0022667D" w:rsidRPr="003673AF" w:rsidRDefault="00C703B4" w:rsidP="0022667D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 </w:t>
      </w:r>
      <w:r w:rsidR="0022667D" w:rsidRPr="003673AF">
        <w:rPr>
          <w:color w:val="000000"/>
          <w:sz w:val="26"/>
          <w:szCs w:val="26"/>
        </w:rPr>
        <w:t xml:space="preserve">«Образование» - </w:t>
      </w:r>
      <w:r w:rsidRPr="003673AF">
        <w:rPr>
          <w:color w:val="000000"/>
          <w:sz w:val="26"/>
          <w:szCs w:val="26"/>
        </w:rPr>
        <w:t>46,1</w:t>
      </w:r>
      <w:r w:rsidR="0022667D" w:rsidRPr="003673AF">
        <w:rPr>
          <w:color w:val="000000"/>
          <w:sz w:val="26"/>
          <w:szCs w:val="26"/>
        </w:rPr>
        <w:t xml:space="preserve"> процент;</w:t>
      </w:r>
    </w:p>
    <w:p w:rsidR="00C703B4" w:rsidRPr="003673AF" w:rsidRDefault="0022667D" w:rsidP="00C703B4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«Национал</w:t>
      </w:r>
      <w:r w:rsidR="00C703B4" w:rsidRPr="003673AF">
        <w:rPr>
          <w:color w:val="000000"/>
          <w:sz w:val="26"/>
          <w:szCs w:val="26"/>
        </w:rPr>
        <w:t>ьная экономика» - 14,5 процента;</w:t>
      </w:r>
    </w:p>
    <w:p w:rsidR="009B4068" w:rsidRPr="003673AF" w:rsidRDefault="00C703B4" w:rsidP="00C703B4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«</w:t>
      </w:r>
      <w:r w:rsidRPr="003673AF">
        <w:rPr>
          <w:sz w:val="26"/>
          <w:szCs w:val="26"/>
        </w:rPr>
        <w:t>Общегосударственные вопросы</w:t>
      </w:r>
      <w:r w:rsidRPr="003673AF">
        <w:rPr>
          <w:color w:val="000000"/>
          <w:sz w:val="26"/>
          <w:szCs w:val="26"/>
        </w:rPr>
        <w:t>» - 13,0 процента</w:t>
      </w:r>
      <w:r w:rsidR="0022667D" w:rsidRPr="003673AF">
        <w:rPr>
          <w:color w:val="000000"/>
          <w:sz w:val="26"/>
          <w:szCs w:val="26"/>
        </w:rPr>
        <w:t>.</w:t>
      </w:r>
    </w:p>
    <w:p w:rsidR="0022667D" w:rsidRPr="003673AF" w:rsidRDefault="0022667D" w:rsidP="0022667D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Расходы </w:t>
      </w:r>
      <w:r w:rsidR="00C703B4" w:rsidRPr="003673AF">
        <w:rPr>
          <w:color w:val="000000"/>
          <w:sz w:val="26"/>
          <w:szCs w:val="26"/>
        </w:rPr>
        <w:t>районного</w:t>
      </w:r>
      <w:r w:rsidRPr="003673AF">
        <w:rPr>
          <w:color w:val="000000"/>
          <w:sz w:val="26"/>
          <w:szCs w:val="26"/>
        </w:rPr>
        <w:t xml:space="preserve"> бюджета, в соответствии с ведомственной структурой расходов на 2018 год, будут осуществлять </w:t>
      </w:r>
      <w:r w:rsidR="00E4558F" w:rsidRPr="003673AF">
        <w:rPr>
          <w:color w:val="000000"/>
          <w:sz w:val="26"/>
          <w:szCs w:val="26"/>
        </w:rPr>
        <w:t xml:space="preserve">7 </w:t>
      </w:r>
      <w:r w:rsidRPr="003673AF">
        <w:rPr>
          <w:color w:val="000000"/>
          <w:sz w:val="26"/>
          <w:szCs w:val="26"/>
        </w:rPr>
        <w:t>главных распорядителей бюджетных средств. При этом основная часть расходов (</w:t>
      </w:r>
      <w:r w:rsidR="00E4558F" w:rsidRPr="003673AF">
        <w:rPr>
          <w:color w:val="000000"/>
          <w:sz w:val="26"/>
          <w:szCs w:val="26"/>
        </w:rPr>
        <w:t>79,9</w:t>
      </w:r>
      <w:r w:rsidRPr="003673AF">
        <w:rPr>
          <w:color w:val="000000"/>
          <w:sz w:val="26"/>
          <w:szCs w:val="26"/>
        </w:rPr>
        <w:t xml:space="preserve"> процента) приходится на </w:t>
      </w:r>
      <w:r w:rsidR="00E4558F" w:rsidRPr="003673AF">
        <w:rPr>
          <w:color w:val="000000"/>
          <w:sz w:val="26"/>
          <w:szCs w:val="26"/>
        </w:rPr>
        <w:t>трех</w:t>
      </w:r>
      <w:r w:rsidRPr="003673AF">
        <w:rPr>
          <w:color w:val="000000"/>
          <w:sz w:val="26"/>
          <w:szCs w:val="26"/>
        </w:rPr>
        <w:t xml:space="preserve"> главных распорядителей бюджетных средств: </w:t>
      </w:r>
    </w:p>
    <w:p w:rsidR="0022667D" w:rsidRPr="003673AF" w:rsidRDefault="00E4558F" w:rsidP="0022667D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Управление образования администрации Княгининского района</w:t>
      </w:r>
      <w:r w:rsidR="0022667D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>–</w:t>
      </w:r>
      <w:r w:rsidR="0022667D" w:rsidRPr="003673AF">
        <w:rPr>
          <w:color w:val="000000"/>
          <w:sz w:val="26"/>
          <w:szCs w:val="26"/>
        </w:rPr>
        <w:t xml:space="preserve"> </w:t>
      </w:r>
      <w:r w:rsidRPr="003673AF">
        <w:rPr>
          <w:color w:val="000000"/>
          <w:sz w:val="26"/>
          <w:szCs w:val="26"/>
        </w:rPr>
        <w:t>42,4</w:t>
      </w:r>
      <w:r w:rsidR="0022667D" w:rsidRPr="003673AF">
        <w:rPr>
          <w:color w:val="000000"/>
          <w:sz w:val="26"/>
          <w:szCs w:val="26"/>
        </w:rPr>
        <w:t xml:space="preserve"> процента;</w:t>
      </w:r>
    </w:p>
    <w:p w:rsidR="0022667D" w:rsidRPr="003673AF" w:rsidRDefault="00E4558F" w:rsidP="0022667D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 xml:space="preserve">Администрация Княгининского района </w:t>
      </w:r>
      <w:r w:rsidR="0022667D" w:rsidRPr="003673AF">
        <w:rPr>
          <w:color w:val="000000"/>
          <w:sz w:val="26"/>
          <w:szCs w:val="26"/>
        </w:rPr>
        <w:t xml:space="preserve"> - </w:t>
      </w:r>
      <w:r w:rsidRPr="003673AF">
        <w:rPr>
          <w:color w:val="000000"/>
          <w:sz w:val="26"/>
          <w:szCs w:val="26"/>
        </w:rPr>
        <w:t>18,8</w:t>
      </w:r>
      <w:r w:rsidR="0022667D" w:rsidRPr="003673AF">
        <w:rPr>
          <w:color w:val="000000"/>
          <w:sz w:val="26"/>
          <w:szCs w:val="26"/>
        </w:rPr>
        <w:t xml:space="preserve"> процента;</w:t>
      </w:r>
    </w:p>
    <w:p w:rsidR="00E4558F" w:rsidRPr="003673AF" w:rsidRDefault="00E4558F" w:rsidP="0022667D">
      <w:pPr>
        <w:pStyle w:val="af1"/>
        <w:ind w:left="0" w:firstLine="709"/>
        <w:jc w:val="both"/>
        <w:rPr>
          <w:color w:val="000000"/>
          <w:sz w:val="26"/>
          <w:szCs w:val="26"/>
        </w:rPr>
      </w:pPr>
      <w:r w:rsidRPr="003673AF">
        <w:rPr>
          <w:color w:val="000000"/>
          <w:sz w:val="26"/>
          <w:szCs w:val="26"/>
        </w:rPr>
        <w:t>Финансовое управление администрации Княгининского района – 18,7 процента.</w:t>
      </w:r>
    </w:p>
    <w:p w:rsidR="00AE7ADD" w:rsidRPr="003673AF" w:rsidRDefault="00E4558F" w:rsidP="003423AF">
      <w:pPr>
        <w:pStyle w:val="af1"/>
        <w:ind w:left="0" w:firstLine="709"/>
        <w:jc w:val="both"/>
        <w:rPr>
          <w:sz w:val="26"/>
          <w:szCs w:val="26"/>
        </w:rPr>
      </w:pPr>
      <w:r w:rsidRPr="003673AF">
        <w:rPr>
          <w:color w:val="000000"/>
          <w:sz w:val="26"/>
          <w:szCs w:val="26"/>
        </w:rPr>
        <w:t>13</w:t>
      </w:r>
      <w:r w:rsidR="003423AF" w:rsidRPr="003673AF">
        <w:rPr>
          <w:color w:val="000000"/>
          <w:sz w:val="26"/>
          <w:szCs w:val="26"/>
        </w:rPr>
        <w:t>.</w:t>
      </w:r>
      <w:r w:rsidRPr="003673AF">
        <w:rPr>
          <w:color w:val="000000"/>
          <w:sz w:val="26"/>
          <w:szCs w:val="26"/>
        </w:rPr>
        <w:t xml:space="preserve"> </w:t>
      </w:r>
      <w:r w:rsidR="00AE7ADD" w:rsidRPr="003673AF">
        <w:rPr>
          <w:sz w:val="26"/>
          <w:szCs w:val="26"/>
        </w:rPr>
        <w:t xml:space="preserve">При формировании проекта </w:t>
      </w:r>
      <w:r w:rsidR="0077166B" w:rsidRPr="003673AF">
        <w:rPr>
          <w:sz w:val="26"/>
          <w:szCs w:val="26"/>
        </w:rPr>
        <w:t xml:space="preserve">районного </w:t>
      </w:r>
      <w:r w:rsidR="00AE7ADD" w:rsidRPr="003673AF">
        <w:rPr>
          <w:sz w:val="26"/>
          <w:szCs w:val="26"/>
        </w:rPr>
        <w:t xml:space="preserve">бюджета соблюдены требования Бюджетного Кодекса Российской Федерации относительно </w:t>
      </w:r>
      <w:r w:rsidR="0077166B" w:rsidRPr="003673AF">
        <w:rPr>
          <w:color w:val="000000"/>
          <w:sz w:val="26"/>
          <w:szCs w:val="26"/>
        </w:rPr>
        <w:t>предельного объема муниципального долга</w:t>
      </w:r>
      <w:r w:rsidR="0077166B" w:rsidRPr="003673AF">
        <w:rPr>
          <w:sz w:val="26"/>
          <w:szCs w:val="26"/>
        </w:rPr>
        <w:t xml:space="preserve"> </w:t>
      </w:r>
      <w:r w:rsidR="00AE7ADD" w:rsidRPr="003673AF">
        <w:rPr>
          <w:sz w:val="26"/>
          <w:szCs w:val="26"/>
        </w:rPr>
        <w:t>(</w:t>
      </w:r>
      <w:r w:rsidR="0077166B" w:rsidRPr="003673AF">
        <w:rPr>
          <w:sz w:val="26"/>
          <w:szCs w:val="26"/>
        </w:rPr>
        <w:t xml:space="preserve">п.3 </w:t>
      </w:r>
      <w:r w:rsidR="00AE7ADD" w:rsidRPr="003673AF">
        <w:rPr>
          <w:sz w:val="26"/>
          <w:szCs w:val="26"/>
        </w:rPr>
        <w:t>ст.</w:t>
      </w:r>
      <w:r w:rsidR="0077166B" w:rsidRPr="003673AF">
        <w:rPr>
          <w:sz w:val="26"/>
          <w:szCs w:val="26"/>
        </w:rPr>
        <w:t>107</w:t>
      </w:r>
      <w:r w:rsidR="00AE7ADD" w:rsidRPr="003673AF">
        <w:rPr>
          <w:sz w:val="26"/>
          <w:szCs w:val="26"/>
        </w:rPr>
        <w:t xml:space="preserve">), </w:t>
      </w:r>
      <w:r w:rsidR="0077166B" w:rsidRPr="003673AF">
        <w:rPr>
          <w:sz w:val="26"/>
          <w:szCs w:val="26"/>
        </w:rPr>
        <w:t>резервного фонда (п.3 ст.81</w:t>
      </w:r>
      <w:r w:rsidR="003703CF" w:rsidRPr="003673AF">
        <w:rPr>
          <w:sz w:val="26"/>
          <w:szCs w:val="26"/>
        </w:rPr>
        <w:t>)</w:t>
      </w:r>
      <w:r w:rsidR="00AE7ADD" w:rsidRPr="003673AF">
        <w:rPr>
          <w:sz w:val="26"/>
          <w:szCs w:val="26"/>
        </w:rPr>
        <w:t>.</w:t>
      </w:r>
    </w:p>
    <w:p w:rsidR="00C34B75" w:rsidRPr="003673AF" w:rsidRDefault="00C34B75" w:rsidP="00E4558F">
      <w:pPr>
        <w:pStyle w:val="af1"/>
        <w:numPr>
          <w:ilvl w:val="0"/>
          <w:numId w:val="29"/>
        </w:numPr>
        <w:ind w:left="0"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Проектом </w:t>
      </w:r>
      <w:r w:rsidR="00E4558F" w:rsidRPr="003673AF">
        <w:rPr>
          <w:sz w:val="26"/>
          <w:szCs w:val="26"/>
        </w:rPr>
        <w:t xml:space="preserve">районного </w:t>
      </w:r>
      <w:r w:rsidRPr="003673AF">
        <w:rPr>
          <w:sz w:val="26"/>
          <w:szCs w:val="26"/>
        </w:rPr>
        <w:t>бюджета установлен общий объем бюджетных ассигнований, направляемых на исполнение публичных нормативных обязательств. В 201</w:t>
      </w:r>
      <w:r w:rsidR="00E4558F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соответствующие денежные выплаты планируется предоставить из бюджета в общей сумме </w:t>
      </w:r>
      <w:r w:rsidR="00E4558F" w:rsidRPr="003673AF">
        <w:rPr>
          <w:sz w:val="26"/>
          <w:szCs w:val="26"/>
        </w:rPr>
        <w:t>3 476,0</w:t>
      </w:r>
      <w:r w:rsidRPr="003673AF">
        <w:rPr>
          <w:sz w:val="26"/>
          <w:szCs w:val="26"/>
        </w:rPr>
        <w:t xml:space="preserve"> тыс. руб</w:t>
      </w:r>
      <w:r w:rsidR="00D57359" w:rsidRPr="003673AF">
        <w:rPr>
          <w:sz w:val="26"/>
          <w:szCs w:val="26"/>
        </w:rPr>
        <w:t>лей</w:t>
      </w:r>
      <w:r w:rsidRPr="003673AF">
        <w:rPr>
          <w:sz w:val="26"/>
          <w:szCs w:val="26"/>
        </w:rPr>
        <w:t xml:space="preserve">, на </w:t>
      </w:r>
      <w:r w:rsidR="00E4558F" w:rsidRPr="003673AF">
        <w:rPr>
          <w:sz w:val="26"/>
          <w:szCs w:val="26"/>
        </w:rPr>
        <w:t xml:space="preserve">2019 год -3 598,0 </w:t>
      </w:r>
      <w:r w:rsidRPr="003673AF">
        <w:rPr>
          <w:sz w:val="26"/>
          <w:szCs w:val="26"/>
        </w:rPr>
        <w:t>тыс. руб</w:t>
      </w:r>
      <w:r w:rsidR="00E4558F" w:rsidRPr="003673AF">
        <w:rPr>
          <w:sz w:val="26"/>
          <w:szCs w:val="26"/>
        </w:rPr>
        <w:t>лей</w:t>
      </w:r>
      <w:r w:rsidRPr="003673AF">
        <w:rPr>
          <w:sz w:val="26"/>
          <w:szCs w:val="26"/>
        </w:rPr>
        <w:t xml:space="preserve"> </w:t>
      </w:r>
      <w:r w:rsidR="00E4558F" w:rsidRPr="003673AF">
        <w:rPr>
          <w:color w:val="000000"/>
          <w:sz w:val="26"/>
          <w:szCs w:val="26"/>
        </w:rPr>
        <w:t>(на 3,5 процента выше уровня 2018 года),</w:t>
      </w:r>
      <w:r w:rsidR="00E4558F" w:rsidRPr="003673AF">
        <w:rPr>
          <w:sz w:val="26"/>
          <w:szCs w:val="26"/>
        </w:rPr>
        <w:t xml:space="preserve"> на 2020 год -3 725,0 тыс. рублей </w:t>
      </w:r>
      <w:r w:rsidR="00E4558F" w:rsidRPr="003673AF">
        <w:rPr>
          <w:color w:val="000000"/>
          <w:sz w:val="26"/>
          <w:szCs w:val="26"/>
        </w:rPr>
        <w:t>(на 3,5 процента выше уровня 2019 года)</w:t>
      </w:r>
      <w:r w:rsidRPr="003673AF">
        <w:rPr>
          <w:sz w:val="26"/>
          <w:szCs w:val="26"/>
        </w:rPr>
        <w:t xml:space="preserve">. </w:t>
      </w:r>
    </w:p>
    <w:p w:rsidR="00195D73" w:rsidRPr="003673AF" w:rsidRDefault="00195D73" w:rsidP="00195D73">
      <w:pPr>
        <w:pStyle w:val="af1"/>
        <w:ind w:left="0"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Удельный вес бюджетных ассигнований на исполнение публичных нормативных обязательств в общей сумме планируемых расходов в 201</w:t>
      </w:r>
      <w:r w:rsidR="00E4558F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году составит – </w:t>
      </w:r>
      <w:r w:rsidR="00BE1E17" w:rsidRPr="003673AF">
        <w:rPr>
          <w:sz w:val="26"/>
          <w:szCs w:val="26"/>
        </w:rPr>
        <w:t>1</w:t>
      </w:r>
      <w:r w:rsidRPr="003673AF">
        <w:rPr>
          <w:sz w:val="26"/>
          <w:szCs w:val="26"/>
        </w:rPr>
        <w:t>,</w:t>
      </w:r>
      <w:r w:rsidR="00BE1E17" w:rsidRPr="003673AF">
        <w:rPr>
          <w:sz w:val="26"/>
          <w:szCs w:val="26"/>
        </w:rPr>
        <w:t>0</w:t>
      </w:r>
      <w:r w:rsidRPr="003673AF">
        <w:rPr>
          <w:sz w:val="26"/>
          <w:szCs w:val="26"/>
        </w:rPr>
        <w:t xml:space="preserve"> %.</w:t>
      </w:r>
    </w:p>
    <w:p w:rsidR="00895A10" w:rsidRPr="003673AF" w:rsidRDefault="00187A76" w:rsidP="00A43B53">
      <w:pPr>
        <w:pStyle w:val="af1"/>
        <w:ind w:left="0"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1</w:t>
      </w:r>
      <w:r w:rsidR="00BE1E17" w:rsidRPr="003673AF">
        <w:rPr>
          <w:sz w:val="26"/>
          <w:szCs w:val="26"/>
        </w:rPr>
        <w:t>5</w:t>
      </w:r>
      <w:r w:rsidR="00443963" w:rsidRPr="003673AF">
        <w:rPr>
          <w:sz w:val="26"/>
          <w:szCs w:val="26"/>
        </w:rPr>
        <w:t xml:space="preserve">. </w:t>
      </w:r>
      <w:r w:rsidR="00895A10" w:rsidRPr="003673AF">
        <w:rPr>
          <w:sz w:val="26"/>
          <w:szCs w:val="26"/>
        </w:rPr>
        <w:t xml:space="preserve">В соответствии со ст. 179 </w:t>
      </w:r>
      <w:r w:rsidR="00BE1E17" w:rsidRPr="003673AF">
        <w:rPr>
          <w:sz w:val="26"/>
          <w:szCs w:val="26"/>
        </w:rPr>
        <w:t xml:space="preserve">Бюджетного Кодекса Российской Федерации </w:t>
      </w:r>
      <w:r w:rsidR="00895A10" w:rsidRPr="003673AF">
        <w:rPr>
          <w:sz w:val="26"/>
          <w:szCs w:val="26"/>
        </w:rPr>
        <w:t>расходная часть бюджета сформирована в программной структуре расходов по 1</w:t>
      </w:r>
      <w:r w:rsidR="00E24A17" w:rsidRPr="003673AF">
        <w:rPr>
          <w:sz w:val="26"/>
          <w:szCs w:val="26"/>
        </w:rPr>
        <w:t>3</w:t>
      </w:r>
      <w:r w:rsidR="00895A10" w:rsidRPr="003673AF">
        <w:rPr>
          <w:sz w:val="26"/>
          <w:szCs w:val="26"/>
        </w:rPr>
        <w:t xml:space="preserve"> муниципальным программам. </w:t>
      </w:r>
    </w:p>
    <w:p w:rsidR="00895A10" w:rsidRPr="003673AF" w:rsidRDefault="00895A10" w:rsidP="00A43B53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 xml:space="preserve">Доля муниципальных программ в общем объеме расходов </w:t>
      </w:r>
      <w:r w:rsidR="00E24A17" w:rsidRPr="003673AF">
        <w:rPr>
          <w:sz w:val="26"/>
          <w:szCs w:val="26"/>
        </w:rPr>
        <w:t>районного</w:t>
      </w:r>
      <w:r w:rsidRPr="003673AF">
        <w:rPr>
          <w:sz w:val="26"/>
          <w:szCs w:val="26"/>
        </w:rPr>
        <w:t xml:space="preserve"> бюджета 201</w:t>
      </w:r>
      <w:r w:rsidR="00BE1E17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 xml:space="preserve"> года составляет - 9</w:t>
      </w:r>
      <w:r w:rsidR="00E24A17" w:rsidRPr="003673AF">
        <w:rPr>
          <w:sz w:val="26"/>
          <w:szCs w:val="26"/>
        </w:rPr>
        <w:t>8</w:t>
      </w:r>
      <w:r w:rsidRPr="003673AF">
        <w:rPr>
          <w:sz w:val="26"/>
          <w:szCs w:val="26"/>
        </w:rPr>
        <w:t>,</w:t>
      </w:r>
      <w:r w:rsidR="00BE1E17" w:rsidRPr="003673AF">
        <w:rPr>
          <w:sz w:val="26"/>
          <w:szCs w:val="26"/>
        </w:rPr>
        <w:t>9</w:t>
      </w:r>
      <w:r w:rsidRPr="003673AF">
        <w:rPr>
          <w:sz w:val="26"/>
          <w:szCs w:val="26"/>
        </w:rPr>
        <w:t xml:space="preserve">% или </w:t>
      </w:r>
      <w:r w:rsidR="00BE1E17" w:rsidRPr="003673AF">
        <w:rPr>
          <w:sz w:val="26"/>
          <w:szCs w:val="26"/>
        </w:rPr>
        <w:t>354 645,8</w:t>
      </w:r>
      <w:r w:rsidRPr="003673AF">
        <w:rPr>
          <w:sz w:val="26"/>
          <w:szCs w:val="26"/>
        </w:rPr>
        <w:t xml:space="preserve"> тыс. руб</w:t>
      </w:r>
      <w:r w:rsidR="00E24A17" w:rsidRPr="003673AF">
        <w:rPr>
          <w:sz w:val="26"/>
          <w:szCs w:val="26"/>
        </w:rPr>
        <w:t>лей</w:t>
      </w:r>
      <w:r w:rsidRPr="003673AF">
        <w:rPr>
          <w:sz w:val="26"/>
          <w:szCs w:val="26"/>
        </w:rPr>
        <w:t>.</w:t>
      </w:r>
    </w:p>
    <w:p w:rsidR="004077D8" w:rsidRPr="003673AF" w:rsidRDefault="00187A76" w:rsidP="00443963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1</w:t>
      </w:r>
      <w:r w:rsidR="00BE1E17" w:rsidRPr="003673AF">
        <w:rPr>
          <w:sz w:val="26"/>
          <w:szCs w:val="26"/>
        </w:rPr>
        <w:t>6</w:t>
      </w:r>
      <w:r w:rsidRPr="003673AF">
        <w:rPr>
          <w:sz w:val="26"/>
          <w:szCs w:val="26"/>
        </w:rPr>
        <w:t xml:space="preserve">. </w:t>
      </w:r>
      <w:r w:rsidR="004077D8" w:rsidRPr="003673AF">
        <w:rPr>
          <w:sz w:val="26"/>
          <w:szCs w:val="26"/>
        </w:rPr>
        <w:t>По непрограмм</w:t>
      </w:r>
      <w:r w:rsidR="00683904" w:rsidRPr="003673AF">
        <w:rPr>
          <w:sz w:val="26"/>
          <w:szCs w:val="26"/>
        </w:rPr>
        <w:t>н</w:t>
      </w:r>
      <w:r w:rsidR="004077D8" w:rsidRPr="003673AF">
        <w:rPr>
          <w:sz w:val="26"/>
          <w:szCs w:val="26"/>
        </w:rPr>
        <w:t xml:space="preserve">ым направлениям деятельности </w:t>
      </w:r>
      <w:r w:rsidR="004975DA" w:rsidRPr="003673AF">
        <w:rPr>
          <w:sz w:val="26"/>
          <w:szCs w:val="26"/>
        </w:rPr>
        <w:t>П</w:t>
      </w:r>
      <w:r w:rsidR="004077D8" w:rsidRPr="003673AF">
        <w:rPr>
          <w:sz w:val="26"/>
          <w:szCs w:val="26"/>
        </w:rPr>
        <w:t xml:space="preserve">роектом </w:t>
      </w:r>
      <w:r w:rsidR="00E24A17" w:rsidRPr="003673AF">
        <w:rPr>
          <w:sz w:val="26"/>
          <w:szCs w:val="26"/>
        </w:rPr>
        <w:t xml:space="preserve">районного </w:t>
      </w:r>
      <w:r w:rsidR="004077D8" w:rsidRPr="003673AF">
        <w:rPr>
          <w:sz w:val="26"/>
          <w:szCs w:val="26"/>
        </w:rPr>
        <w:t>бюджета запланированы расходы на 201</w:t>
      </w:r>
      <w:r w:rsidR="00BE1E17" w:rsidRPr="003673AF">
        <w:rPr>
          <w:sz w:val="26"/>
          <w:szCs w:val="26"/>
        </w:rPr>
        <w:t>8</w:t>
      </w:r>
      <w:r w:rsidR="004077D8" w:rsidRPr="003673AF">
        <w:rPr>
          <w:sz w:val="26"/>
          <w:szCs w:val="26"/>
        </w:rPr>
        <w:t xml:space="preserve"> год – в сумме </w:t>
      </w:r>
      <w:r w:rsidR="00BE1E17" w:rsidRPr="003673AF">
        <w:rPr>
          <w:sz w:val="26"/>
          <w:szCs w:val="26"/>
        </w:rPr>
        <w:t>3 854,5</w:t>
      </w:r>
      <w:r w:rsidR="00A964E6" w:rsidRPr="003673AF">
        <w:rPr>
          <w:sz w:val="26"/>
          <w:szCs w:val="26"/>
        </w:rPr>
        <w:t xml:space="preserve"> тыс. руб</w:t>
      </w:r>
      <w:r w:rsidR="00E24A17" w:rsidRPr="003673AF">
        <w:rPr>
          <w:sz w:val="26"/>
          <w:szCs w:val="26"/>
        </w:rPr>
        <w:t>лей</w:t>
      </w:r>
      <w:r w:rsidR="004077D8" w:rsidRPr="003673AF">
        <w:rPr>
          <w:sz w:val="26"/>
          <w:szCs w:val="26"/>
        </w:rPr>
        <w:t>, что в структуре всех расходов 201</w:t>
      </w:r>
      <w:r w:rsidR="00BE1E17" w:rsidRPr="003673AF">
        <w:rPr>
          <w:sz w:val="26"/>
          <w:szCs w:val="26"/>
        </w:rPr>
        <w:t>8</w:t>
      </w:r>
      <w:r w:rsidR="004077D8" w:rsidRPr="003673AF">
        <w:rPr>
          <w:sz w:val="26"/>
          <w:szCs w:val="26"/>
        </w:rPr>
        <w:t xml:space="preserve"> года состав</w:t>
      </w:r>
      <w:r w:rsidR="004975DA" w:rsidRPr="003673AF">
        <w:rPr>
          <w:sz w:val="26"/>
          <w:szCs w:val="26"/>
        </w:rPr>
        <w:t>ляет</w:t>
      </w:r>
      <w:r w:rsidR="00A964E6" w:rsidRPr="003673AF">
        <w:rPr>
          <w:sz w:val="26"/>
          <w:szCs w:val="26"/>
        </w:rPr>
        <w:t xml:space="preserve"> </w:t>
      </w:r>
      <w:r w:rsidR="00E24A17" w:rsidRPr="003673AF">
        <w:rPr>
          <w:sz w:val="26"/>
          <w:szCs w:val="26"/>
        </w:rPr>
        <w:t>1</w:t>
      </w:r>
      <w:r w:rsidR="00A964E6" w:rsidRPr="003673AF">
        <w:rPr>
          <w:sz w:val="26"/>
          <w:szCs w:val="26"/>
        </w:rPr>
        <w:t>,</w:t>
      </w:r>
      <w:r w:rsidR="00BE1E17" w:rsidRPr="003673AF">
        <w:rPr>
          <w:sz w:val="26"/>
          <w:szCs w:val="26"/>
        </w:rPr>
        <w:t>1</w:t>
      </w:r>
      <w:r w:rsidR="00A964E6" w:rsidRPr="003673AF">
        <w:rPr>
          <w:sz w:val="26"/>
          <w:szCs w:val="26"/>
        </w:rPr>
        <w:t>%</w:t>
      </w:r>
      <w:r w:rsidR="004077D8" w:rsidRPr="003673AF">
        <w:rPr>
          <w:sz w:val="26"/>
          <w:szCs w:val="26"/>
        </w:rPr>
        <w:t xml:space="preserve">. </w:t>
      </w:r>
    </w:p>
    <w:p w:rsidR="004077D8" w:rsidRPr="003673AF" w:rsidRDefault="00ED0747" w:rsidP="001A60E2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1</w:t>
      </w:r>
      <w:r w:rsidR="00BE1E17" w:rsidRPr="003673AF">
        <w:rPr>
          <w:sz w:val="26"/>
          <w:szCs w:val="26"/>
        </w:rPr>
        <w:t>7</w:t>
      </w:r>
      <w:r w:rsidR="004077D8" w:rsidRPr="003673AF">
        <w:rPr>
          <w:sz w:val="26"/>
          <w:szCs w:val="26"/>
        </w:rPr>
        <w:t>. Бюджетные</w:t>
      </w:r>
      <w:r w:rsidR="001A60E2" w:rsidRPr="003673AF">
        <w:rPr>
          <w:sz w:val="26"/>
          <w:szCs w:val="26"/>
        </w:rPr>
        <w:t xml:space="preserve"> </w:t>
      </w:r>
      <w:r w:rsidR="004077D8" w:rsidRPr="003673AF">
        <w:rPr>
          <w:sz w:val="26"/>
          <w:szCs w:val="26"/>
        </w:rPr>
        <w:t>ассигнования</w:t>
      </w:r>
      <w:r w:rsidR="001A60E2" w:rsidRPr="003673AF">
        <w:rPr>
          <w:sz w:val="26"/>
          <w:szCs w:val="26"/>
        </w:rPr>
        <w:t xml:space="preserve"> </w:t>
      </w:r>
      <w:r w:rsidR="004077D8" w:rsidRPr="003673AF">
        <w:rPr>
          <w:sz w:val="26"/>
          <w:szCs w:val="26"/>
        </w:rPr>
        <w:t>Дорожного</w:t>
      </w:r>
      <w:r w:rsidR="001A60E2" w:rsidRPr="003673AF">
        <w:rPr>
          <w:sz w:val="26"/>
          <w:szCs w:val="26"/>
        </w:rPr>
        <w:t xml:space="preserve"> </w:t>
      </w:r>
      <w:r w:rsidR="004077D8" w:rsidRPr="003673AF">
        <w:rPr>
          <w:sz w:val="26"/>
          <w:szCs w:val="26"/>
        </w:rPr>
        <w:t>фонда</w:t>
      </w:r>
      <w:r w:rsidR="001A60E2" w:rsidRPr="003673AF">
        <w:rPr>
          <w:sz w:val="26"/>
          <w:szCs w:val="26"/>
        </w:rPr>
        <w:t xml:space="preserve"> </w:t>
      </w:r>
      <w:r w:rsidR="004077D8" w:rsidRPr="003673AF">
        <w:rPr>
          <w:sz w:val="26"/>
          <w:szCs w:val="26"/>
        </w:rPr>
        <w:t>определены</w:t>
      </w:r>
      <w:r w:rsidR="001A60E2" w:rsidRPr="003673AF">
        <w:rPr>
          <w:sz w:val="26"/>
          <w:szCs w:val="26"/>
        </w:rPr>
        <w:t xml:space="preserve"> </w:t>
      </w:r>
      <w:r w:rsidR="004077D8" w:rsidRPr="003673AF">
        <w:rPr>
          <w:sz w:val="26"/>
          <w:szCs w:val="26"/>
        </w:rPr>
        <w:t>в</w:t>
      </w:r>
      <w:r w:rsidR="001A60E2" w:rsidRPr="003673AF">
        <w:rPr>
          <w:sz w:val="26"/>
          <w:szCs w:val="26"/>
        </w:rPr>
        <w:t xml:space="preserve"> </w:t>
      </w:r>
      <w:r w:rsidR="004077D8" w:rsidRPr="003673AF">
        <w:rPr>
          <w:sz w:val="26"/>
          <w:szCs w:val="26"/>
        </w:rPr>
        <w:t>соответствии</w:t>
      </w:r>
      <w:r w:rsidR="001A60E2" w:rsidRPr="003673AF">
        <w:rPr>
          <w:sz w:val="26"/>
          <w:szCs w:val="26"/>
        </w:rPr>
        <w:t xml:space="preserve"> </w:t>
      </w:r>
      <w:r w:rsidR="004077D8" w:rsidRPr="003673AF">
        <w:rPr>
          <w:sz w:val="26"/>
          <w:szCs w:val="26"/>
        </w:rPr>
        <w:t>с</w:t>
      </w:r>
      <w:r w:rsidR="001A60E2" w:rsidRPr="003673AF">
        <w:rPr>
          <w:sz w:val="26"/>
          <w:szCs w:val="26"/>
        </w:rPr>
        <w:t xml:space="preserve"> </w:t>
      </w:r>
      <w:r w:rsidR="004077D8" w:rsidRPr="003673AF">
        <w:rPr>
          <w:sz w:val="26"/>
          <w:szCs w:val="26"/>
        </w:rPr>
        <w:t>п.</w:t>
      </w:r>
      <w:r w:rsidR="00237FAF" w:rsidRPr="003673AF">
        <w:rPr>
          <w:sz w:val="26"/>
          <w:szCs w:val="26"/>
        </w:rPr>
        <w:t xml:space="preserve">3 решения Земского собрания Княгининского района Нижегородской области от 20.08.2013 № 237 «О муниципальном  дорожном фонде Княгининского района Нижегородской области» </w:t>
      </w:r>
      <w:r w:rsidR="004077D8" w:rsidRPr="003673AF">
        <w:rPr>
          <w:sz w:val="26"/>
          <w:szCs w:val="26"/>
        </w:rPr>
        <w:t xml:space="preserve">в размере </w:t>
      </w:r>
      <w:r w:rsidR="00BE1E17" w:rsidRPr="003673AF">
        <w:rPr>
          <w:sz w:val="26"/>
          <w:szCs w:val="26"/>
        </w:rPr>
        <w:t>8 246,4</w:t>
      </w:r>
      <w:r w:rsidR="00A670B4" w:rsidRPr="003673AF">
        <w:rPr>
          <w:sz w:val="26"/>
          <w:szCs w:val="26"/>
        </w:rPr>
        <w:t xml:space="preserve"> </w:t>
      </w:r>
      <w:r w:rsidR="004077D8" w:rsidRPr="003673AF">
        <w:rPr>
          <w:sz w:val="26"/>
          <w:szCs w:val="26"/>
        </w:rPr>
        <w:t>тыс. руб</w:t>
      </w:r>
      <w:r w:rsidR="00237FAF" w:rsidRPr="003673AF">
        <w:rPr>
          <w:sz w:val="26"/>
          <w:szCs w:val="26"/>
        </w:rPr>
        <w:t>лей</w:t>
      </w:r>
      <w:r w:rsidR="00BE1E17" w:rsidRPr="003673AF">
        <w:rPr>
          <w:sz w:val="26"/>
          <w:szCs w:val="26"/>
        </w:rPr>
        <w:t>.</w:t>
      </w:r>
    </w:p>
    <w:p w:rsidR="00237FAF" w:rsidRPr="003673AF" w:rsidRDefault="00ED0747" w:rsidP="00237FAF">
      <w:pPr>
        <w:ind w:firstLine="709"/>
        <w:jc w:val="both"/>
        <w:rPr>
          <w:sz w:val="26"/>
          <w:szCs w:val="26"/>
        </w:rPr>
      </w:pPr>
      <w:r w:rsidRPr="003673AF">
        <w:rPr>
          <w:sz w:val="26"/>
          <w:szCs w:val="26"/>
        </w:rPr>
        <w:t>1</w:t>
      </w:r>
      <w:r w:rsidR="00BE1E17" w:rsidRPr="003673AF">
        <w:rPr>
          <w:sz w:val="26"/>
          <w:szCs w:val="26"/>
        </w:rPr>
        <w:t>8</w:t>
      </w:r>
      <w:r w:rsidR="004077D8" w:rsidRPr="003673AF">
        <w:rPr>
          <w:sz w:val="26"/>
          <w:szCs w:val="26"/>
        </w:rPr>
        <w:t xml:space="preserve">.  </w:t>
      </w:r>
      <w:r w:rsidR="00237FAF" w:rsidRPr="003673AF">
        <w:rPr>
          <w:sz w:val="26"/>
          <w:szCs w:val="26"/>
        </w:rPr>
        <w:t>Источники финансирования дефицита районного бюджета закреплены за главным администратором, имеющим право в соответствии с Положением «О бюджетном процессе в Княгининском районе Нижегородской области» осуществлять операции с источниками внутреннего финансирования дефицита районного бюджета – финансовое управление администрации Княгининского района. Источниками покрытия дефицита определены остатки средств на начало года.</w:t>
      </w:r>
    </w:p>
    <w:p w:rsidR="00BE1E17" w:rsidRPr="003673AF" w:rsidRDefault="00BE1E17" w:rsidP="00BE1E1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>В целом проект районного бюджете на 2018 год и на плановый период 2019 и 2020 годов соответствует положениям Бюджетного кодекса Российской Федерации.</w:t>
      </w:r>
    </w:p>
    <w:p w:rsidR="00237FAF" w:rsidRPr="003673AF" w:rsidRDefault="00BE1E17" w:rsidP="00BE1E17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3AF">
        <w:rPr>
          <w:rFonts w:ascii="Times New Roman" w:hAnsi="Times New Roman" w:cs="Times New Roman"/>
          <w:sz w:val="26"/>
          <w:szCs w:val="26"/>
        </w:rPr>
        <w:t xml:space="preserve"> </w:t>
      </w:r>
      <w:r w:rsidR="00237FAF" w:rsidRPr="003673AF">
        <w:rPr>
          <w:rFonts w:ascii="Times New Roman" w:hAnsi="Times New Roman" w:cs="Times New Roman"/>
          <w:sz w:val="26"/>
          <w:szCs w:val="26"/>
        </w:rPr>
        <w:t xml:space="preserve">Рассмотрев предложенный </w:t>
      </w:r>
      <w:r w:rsidR="00237FAF" w:rsidRPr="003673AF">
        <w:rPr>
          <w:rFonts w:ascii="Times New Roman" w:hAnsi="Times New Roman" w:cs="Times New Roman"/>
          <w:spacing w:val="3"/>
          <w:sz w:val="26"/>
          <w:szCs w:val="26"/>
        </w:rPr>
        <w:t xml:space="preserve">на экспертизу проект районного бюджета,          </w:t>
      </w:r>
      <w:r w:rsidR="00237FAF" w:rsidRPr="003673AF">
        <w:rPr>
          <w:rFonts w:ascii="Times New Roman" w:hAnsi="Times New Roman" w:cs="Times New Roman"/>
          <w:b/>
          <w:spacing w:val="3"/>
          <w:sz w:val="26"/>
          <w:szCs w:val="26"/>
        </w:rPr>
        <w:t>к</w:t>
      </w:r>
      <w:r w:rsidR="00237FAF" w:rsidRPr="003673AF">
        <w:rPr>
          <w:rStyle w:val="ab"/>
          <w:rFonts w:ascii="Times New Roman" w:hAnsi="Times New Roman" w:cs="Times New Roman"/>
          <w:b w:val="0"/>
          <w:sz w:val="26"/>
          <w:szCs w:val="26"/>
        </w:rPr>
        <w:t>онтрольно-счетная инспекция Княгининского района</w:t>
      </w:r>
      <w:r w:rsidR="00237FAF" w:rsidRPr="003673AF">
        <w:rPr>
          <w:rStyle w:val="ab"/>
          <w:rFonts w:ascii="Times New Roman" w:hAnsi="Times New Roman" w:cs="Times New Roman"/>
          <w:sz w:val="26"/>
          <w:szCs w:val="26"/>
        </w:rPr>
        <w:t xml:space="preserve"> </w:t>
      </w:r>
      <w:r w:rsidR="00237FAF" w:rsidRPr="003673AF">
        <w:rPr>
          <w:rFonts w:ascii="Times New Roman" w:hAnsi="Times New Roman" w:cs="Times New Roman"/>
          <w:sz w:val="26"/>
          <w:szCs w:val="26"/>
        </w:rPr>
        <w:t>предлагает Земскому собранию Княгининского района принять представленный проект районного бюджета на 201</w:t>
      </w:r>
      <w:r w:rsidRPr="003673AF">
        <w:rPr>
          <w:rFonts w:ascii="Times New Roman" w:hAnsi="Times New Roman" w:cs="Times New Roman"/>
          <w:sz w:val="26"/>
          <w:szCs w:val="26"/>
        </w:rPr>
        <w:t>8</w:t>
      </w:r>
      <w:r w:rsidR="00237FAF" w:rsidRPr="003673AF">
        <w:rPr>
          <w:rFonts w:ascii="Times New Roman" w:hAnsi="Times New Roman" w:cs="Times New Roman"/>
          <w:sz w:val="26"/>
          <w:szCs w:val="26"/>
        </w:rPr>
        <w:t xml:space="preserve"> год</w:t>
      </w:r>
      <w:r w:rsidRPr="003673AF">
        <w:rPr>
          <w:rFonts w:ascii="Times New Roman" w:hAnsi="Times New Roman" w:cs="Times New Roman"/>
          <w:sz w:val="26"/>
          <w:szCs w:val="26"/>
        </w:rPr>
        <w:t xml:space="preserve"> и на плановый период 2019 и 2020 годов</w:t>
      </w:r>
      <w:r w:rsidR="00237FAF" w:rsidRPr="003673AF">
        <w:rPr>
          <w:rFonts w:ascii="Times New Roman" w:hAnsi="Times New Roman" w:cs="Times New Roman"/>
          <w:sz w:val="26"/>
          <w:szCs w:val="26"/>
        </w:rPr>
        <w:t>.</w:t>
      </w:r>
    </w:p>
    <w:p w:rsidR="00237FAF" w:rsidRPr="003673AF" w:rsidRDefault="00237FAF" w:rsidP="00BE1E17">
      <w:pPr>
        <w:ind w:firstLine="709"/>
        <w:jc w:val="both"/>
        <w:rPr>
          <w:sz w:val="26"/>
          <w:szCs w:val="26"/>
        </w:rPr>
      </w:pPr>
    </w:p>
    <w:p w:rsidR="00A670B4" w:rsidRPr="00237FAF" w:rsidRDefault="00A670B4" w:rsidP="00237FAF">
      <w:pPr>
        <w:ind w:firstLine="709"/>
        <w:jc w:val="both"/>
        <w:rPr>
          <w:sz w:val="26"/>
          <w:szCs w:val="26"/>
        </w:rPr>
      </w:pPr>
    </w:p>
    <w:p w:rsidR="00814A75" w:rsidRPr="00237FAF" w:rsidRDefault="00814A75" w:rsidP="00237FAF">
      <w:pPr>
        <w:ind w:firstLine="709"/>
        <w:jc w:val="both"/>
        <w:rPr>
          <w:sz w:val="26"/>
          <w:szCs w:val="26"/>
        </w:rPr>
      </w:pPr>
    </w:p>
    <w:p w:rsidR="006E3E6E" w:rsidRDefault="006E3E6E" w:rsidP="002C55C5">
      <w:pPr>
        <w:jc w:val="both"/>
        <w:rPr>
          <w:b/>
          <w:sz w:val="26"/>
          <w:szCs w:val="26"/>
        </w:rPr>
      </w:pPr>
    </w:p>
    <w:p w:rsidR="003673AF" w:rsidRPr="00162C4A" w:rsidRDefault="003673AF" w:rsidP="002C55C5">
      <w:pPr>
        <w:jc w:val="both"/>
        <w:rPr>
          <w:b/>
          <w:sz w:val="26"/>
          <w:szCs w:val="26"/>
        </w:rPr>
      </w:pPr>
    </w:p>
    <w:p w:rsidR="00814A75" w:rsidRPr="00162C4A" w:rsidRDefault="00814A75" w:rsidP="002C55C5">
      <w:pPr>
        <w:jc w:val="both"/>
        <w:rPr>
          <w:b/>
          <w:sz w:val="26"/>
          <w:szCs w:val="26"/>
        </w:rPr>
      </w:pPr>
    </w:p>
    <w:p w:rsidR="00237FAF" w:rsidRPr="00237FAF" w:rsidRDefault="00237FAF" w:rsidP="00237FAF">
      <w:pPr>
        <w:tabs>
          <w:tab w:val="left" w:pos="7740"/>
        </w:tabs>
        <w:jc w:val="both"/>
        <w:rPr>
          <w:sz w:val="26"/>
          <w:szCs w:val="26"/>
        </w:rPr>
      </w:pPr>
      <w:r w:rsidRPr="00237FAF">
        <w:rPr>
          <w:sz w:val="26"/>
          <w:szCs w:val="26"/>
        </w:rPr>
        <w:t>Председатель контрольно- счетной</w:t>
      </w:r>
    </w:p>
    <w:p w:rsidR="00237FAF" w:rsidRPr="00237FAF" w:rsidRDefault="00237FAF" w:rsidP="00237FAF">
      <w:pPr>
        <w:tabs>
          <w:tab w:val="left" w:pos="7740"/>
        </w:tabs>
        <w:jc w:val="both"/>
        <w:rPr>
          <w:sz w:val="26"/>
          <w:szCs w:val="26"/>
        </w:rPr>
      </w:pPr>
      <w:r w:rsidRPr="00237FAF">
        <w:rPr>
          <w:sz w:val="26"/>
          <w:szCs w:val="26"/>
        </w:rPr>
        <w:t>инспекции Княгининского района</w:t>
      </w:r>
    </w:p>
    <w:p w:rsidR="00237FAF" w:rsidRPr="00237FAF" w:rsidRDefault="00237FAF" w:rsidP="00237FAF">
      <w:pPr>
        <w:tabs>
          <w:tab w:val="left" w:pos="7740"/>
        </w:tabs>
        <w:rPr>
          <w:sz w:val="26"/>
          <w:szCs w:val="26"/>
        </w:rPr>
      </w:pPr>
      <w:r w:rsidRPr="00237FAF">
        <w:rPr>
          <w:sz w:val="26"/>
          <w:szCs w:val="26"/>
        </w:rPr>
        <w:t xml:space="preserve">Нижегородской области                                 </w:t>
      </w:r>
      <w:r>
        <w:rPr>
          <w:sz w:val="26"/>
          <w:szCs w:val="26"/>
        </w:rPr>
        <w:t xml:space="preserve">                          </w:t>
      </w:r>
      <w:r w:rsidRPr="00237FAF">
        <w:rPr>
          <w:sz w:val="26"/>
          <w:szCs w:val="26"/>
        </w:rPr>
        <w:t xml:space="preserve">                                 М.В. Ильичева                </w:t>
      </w:r>
    </w:p>
    <w:p w:rsidR="00861C9F" w:rsidRDefault="00861C9F" w:rsidP="00237FAF">
      <w:pPr>
        <w:tabs>
          <w:tab w:val="left" w:pos="1020"/>
          <w:tab w:val="left" w:pos="7655"/>
        </w:tabs>
        <w:jc w:val="both"/>
        <w:rPr>
          <w:sz w:val="28"/>
          <w:szCs w:val="28"/>
        </w:rPr>
      </w:pPr>
    </w:p>
    <w:p w:rsidR="00CF6BFE" w:rsidRDefault="00CF6BFE" w:rsidP="00237FAF">
      <w:pPr>
        <w:tabs>
          <w:tab w:val="left" w:pos="1020"/>
          <w:tab w:val="left" w:pos="7655"/>
        </w:tabs>
        <w:jc w:val="both"/>
        <w:rPr>
          <w:sz w:val="28"/>
          <w:szCs w:val="28"/>
        </w:rPr>
      </w:pPr>
    </w:p>
    <w:sectPr w:rsidR="00CF6BFE" w:rsidSect="00916681">
      <w:pgSz w:w="11906" w:h="16838" w:code="9"/>
      <w:pgMar w:top="709" w:right="567" w:bottom="113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66B" w:rsidRDefault="0077166B">
      <w:r>
        <w:separator/>
      </w:r>
    </w:p>
  </w:endnote>
  <w:endnote w:type="continuationSeparator" w:id="0">
    <w:p w:rsidR="0077166B" w:rsidRDefault="0077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T16o00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F77151" w:rsidP="00FE0C2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7166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166B" w:rsidRDefault="0077166B" w:rsidP="00762F3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77166B" w:rsidP="00762F3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66B" w:rsidRDefault="0077166B">
      <w:r>
        <w:separator/>
      </w:r>
    </w:p>
  </w:footnote>
  <w:footnote w:type="continuationSeparator" w:id="0">
    <w:p w:rsidR="0077166B" w:rsidRDefault="0077166B">
      <w:r>
        <w:continuationSeparator/>
      </w:r>
    </w:p>
  </w:footnote>
  <w:footnote w:id="1">
    <w:p w:rsidR="0077166B" w:rsidRDefault="0077166B" w:rsidP="00FA3063">
      <w:pPr>
        <w:pStyle w:val="aff4"/>
      </w:pPr>
      <w:r>
        <w:rPr>
          <w:rStyle w:val="aff6"/>
        </w:rPr>
        <w:footnoteRef/>
      </w:r>
      <w:r>
        <w:t xml:space="preserve"> Пункт 3 статьи 184 Бюджетного кодекса российской Федерации</w:t>
      </w:r>
    </w:p>
  </w:footnote>
  <w:footnote w:id="2">
    <w:p w:rsidR="0077166B" w:rsidRDefault="0077166B" w:rsidP="00036E9A">
      <w:pPr>
        <w:pStyle w:val="aff4"/>
      </w:pPr>
      <w:r>
        <w:rPr>
          <w:rStyle w:val="aff6"/>
        </w:rPr>
        <w:footnoteRef/>
      </w:r>
      <w:r>
        <w:t xml:space="preserve"> Пункт 2 статьи 179 Бюджетного кодекса Российской Федерации.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F77151">
    <w:pPr>
      <w:pStyle w:val="af6"/>
      <w:jc w:val="center"/>
    </w:pPr>
    <w:fldSimple w:instr="PAGE   \* MERGEFORMAT">
      <w:r w:rsidR="00EA4F5A">
        <w:rPr>
          <w:noProof/>
        </w:rPr>
        <w:t>2</w:t>
      </w:r>
    </w:fldSimple>
  </w:p>
  <w:p w:rsidR="0077166B" w:rsidRDefault="0077166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5CD"/>
    <w:multiLevelType w:val="hybridMultilevel"/>
    <w:tmpl w:val="6F36EFCC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>
    <w:nsid w:val="025646C4"/>
    <w:multiLevelType w:val="hybridMultilevel"/>
    <w:tmpl w:val="EB941268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8487E"/>
    <w:multiLevelType w:val="hybridMultilevel"/>
    <w:tmpl w:val="9D86AD3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DF710C"/>
    <w:multiLevelType w:val="hybridMultilevel"/>
    <w:tmpl w:val="4106ED12"/>
    <w:lvl w:ilvl="0" w:tplc="2172982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182BB5"/>
    <w:multiLevelType w:val="hybridMultilevel"/>
    <w:tmpl w:val="DA22D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663067"/>
    <w:multiLevelType w:val="hybridMultilevel"/>
    <w:tmpl w:val="A2226992"/>
    <w:lvl w:ilvl="0" w:tplc="C2DE64E2">
      <w:start w:val="2"/>
      <w:numFmt w:val="decimal"/>
      <w:lvlText w:val="%1)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641013B"/>
    <w:multiLevelType w:val="hybridMultilevel"/>
    <w:tmpl w:val="606ED640"/>
    <w:lvl w:ilvl="0" w:tplc="63D2D5B0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8CF6FAC"/>
    <w:multiLevelType w:val="hybridMultilevel"/>
    <w:tmpl w:val="4558A8E4"/>
    <w:lvl w:ilvl="0" w:tplc="AD10BA92">
      <w:start w:val="1"/>
      <w:numFmt w:val="decimal"/>
      <w:lvlText w:val="%1."/>
      <w:lvlJc w:val="left"/>
      <w:pPr>
        <w:ind w:left="10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CAF2C33"/>
    <w:multiLevelType w:val="hybridMultilevel"/>
    <w:tmpl w:val="5F98BE2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FA31C9"/>
    <w:multiLevelType w:val="hybridMultilevel"/>
    <w:tmpl w:val="D9761E94"/>
    <w:lvl w:ilvl="0" w:tplc="01F2E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0A776D"/>
    <w:multiLevelType w:val="hybridMultilevel"/>
    <w:tmpl w:val="E38AA6E4"/>
    <w:lvl w:ilvl="0" w:tplc="04190001">
      <w:start w:val="1"/>
      <w:numFmt w:val="bullet"/>
      <w:lvlText w:val=""/>
      <w:lvlJc w:val="left"/>
      <w:pPr>
        <w:ind w:left="1573" w:hanging="10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ACC09BD"/>
    <w:multiLevelType w:val="hybridMultilevel"/>
    <w:tmpl w:val="70501D00"/>
    <w:lvl w:ilvl="0" w:tplc="D166E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913CB2"/>
    <w:multiLevelType w:val="hybridMultilevel"/>
    <w:tmpl w:val="088AFAF6"/>
    <w:lvl w:ilvl="0" w:tplc="6884E9AC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E814C90"/>
    <w:multiLevelType w:val="hybridMultilevel"/>
    <w:tmpl w:val="D3DE61EE"/>
    <w:lvl w:ilvl="0" w:tplc="09B819DE">
      <w:start w:val="114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B0F7A43"/>
    <w:multiLevelType w:val="hybridMultilevel"/>
    <w:tmpl w:val="F932BA2E"/>
    <w:lvl w:ilvl="0" w:tplc="A96AF4DA">
      <w:start w:val="1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D5D6165"/>
    <w:multiLevelType w:val="hybridMultilevel"/>
    <w:tmpl w:val="3E303F8A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3C19F2"/>
    <w:multiLevelType w:val="hybridMultilevel"/>
    <w:tmpl w:val="D1E4D8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1B62F2"/>
    <w:multiLevelType w:val="hybridMultilevel"/>
    <w:tmpl w:val="0B9E1A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941952"/>
    <w:multiLevelType w:val="hybridMultilevel"/>
    <w:tmpl w:val="76622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C137A"/>
    <w:multiLevelType w:val="multilevel"/>
    <w:tmpl w:val="B150D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BF3961"/>
    <w:multiLevelType w:val="hybridMultilevel"/>
    <w:tmpl w:val="F63E7484"/>
    <w:lvl w:ilvl="0" w:tplc="041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1">
    <w:nsid w:val="650B1250"/>
    <w:multiLevelType w:val="hybridMultilevel"/>
    <w:tmpl w:val="FF8C6D1C"/>
    <w:lvl w:ilvl="0" w:tplc="E3B2E796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85379D8"/>
    <w:multiLevelType w:val="hybridMultilevel"/>
    <w:tmpl w:val="6CE061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AEB7C14"/>
    <w:multiLevelType w:val="hybridMultilevel"/>
    <w:tmpl w:val="D9761E94"/>
    <w:lvl w:ilvl="0" w:tplc="01F2E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EC000B8"/>
    <w:multiLevelType w:val="hybridMultilevel"/>
    <w:tmpl w:val="654A409A"/>
    <w:lvl w:ilvl="0" w:tplc="04190001">
      <w:start w:val="1"/>
      <w:numFmt w:val="bullet"/>
      <w:lvlText w:val=""/>
      <w:lvlJc w:val="left"/>
      <w:pPr>
        <w:ind w:left="1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25">
    <w:nsid w:val="704D109E"/>
    <w:multiLevelType w:val="hybridMultilevel"/>
    <w:tmpl w:val="C41260BA"/>
    <w:lvl w:ilvl="0" w:tplc="3438A3A0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BB22151"/>
    <w:multiLevelType w:val="hybridMultilevel"/>
    <w:tmpl w:val="C2188974"/>
    <w:lvl w:ilvl="0" w:tplc="041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3"/>
  </w:num>
  <w:num w:numId="4">
    <w:abstractNumId w:val="16"/>
  </w:num>
  <w:num w:numId="5">
    <w:abstractNumId w:val="8"/>
  </w:num>
  <w:num w:numId="6">
    <w:abstractNumId w:val="5"/>
  </w:num>
  <w:num w:numId="7">
    <w:abstractNumId w:val="24"/>
  </w:num>
  <w:num w:numId="8">
    <w:abstractNumId w:val="21"/>
  </w:num>
  <w:num w:numId="9">
    <w:abstractNumId w:val="4"/>
  </w:num>
  <w:num w:numId="10">
    <w:abstractNumId w:val="2"/>
  </w:num>
  <w:num w:numId="11">
    <w:abstractNumId w:val="3"/>
  </w:num>
  <w:num w:numId="12">
    <w:abstractNumId w:val="19"/>
  </w:num>
  <w:num w:numId="13">
    <w:abstractNumId w:val="2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7"/>
  </w:num>
  <w:num w:numId="17">
    <w:abstractNumId w:val="0"/>
  </w:num>
  <w:num w:numId="18">
    <w:abstractNumId w:val="20"/>
  </w:num>
  <w:num w:numId="19">
    <w:abstractNumId w:val="26"/>
  </w:num>
  <w:num w:numId="20">
    <w:abstractNumId w:val="15"/>
  </w:num>
  <w:num w:numId="21">
    <w:abstractNumId w:val="1"/>
  </w:num>
  <w:num w:numId="22">
    <w:abstractNumId w:val="25"/>
  </w:num>
  <w:num w:numId="23">
    <w:abstractNumId w:val="12"/>
  </w:num>
  <w:num w:numId="24">
    <w:abstractNumId w:val="9"/>
  </w:num>
  <w:num w:numId="25">
    <w:abstractNumId w:val="11"/>
  </w:num>
  <w:num w:numId="26">
    <w:abstractNumId w:val="14"/>
  </w:num>
  <w:num w:numId="27">
    <w:abstractNumId w:val="13"/>
  </w:num>
  <w:num w:numId="28">
    <w:abstractNumId w:val="7"/>
  </w:num>
  <w:num w:numId="29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8C454E"/>
    <w:rsid w:val="00000B15"/>
    <w:rsid w:val="00001ECF"/>
    <w:rsid w:val="000026E6"/>
    <w:rsid w:val="00002BFD"/>
    <w:rsid w:val="00002C95"/>
    <w:rsid w:val="00003F28"/>
    <w:rsid w:val="00003FE1"/>
    <w:rsid w:val="00004995"/>
    <w:rsid w:val="00005123"/>
    <w:rsid w:val="000060DD"/>
    <w:rsid w:val="00010DC8"/>
    <w:rsid w:val="00011699"/>
    <w:rsid w:val="00012F13"/>
    <w:rsid w:val="00014F94"/>
    <w:rsid w:val="00015659"/>
    <w:rsid w:val="00015F2D"/>
    <w:rsid w:val="000173B5"/>
    <w:rsid w:val="000174B8"/>
    <w:rsid w:val="000201F2"/>
    <w:rsid w:val="0002024B"/>
    <w:rsid w:val="00020E3D"/>
    <w:rsid w:val="00021757"/>
    <w:rsid w:val="00021A01"/>
    <w:rsid w:val="000235D7"/>
    <w:rsid w:val="00025115"/>
    <w:rsid w:val="00025647"/>
    <w:rsid w:val="00030A81"/>
    <w:rsid w:val="00031281"/>
    <w:rsid w:val="0003189B"/>
    <w:rsid w:val="000337E3"/>
    <w:rsid w:val="00036E9A"/>
    <w:rsid w:val="00037315"/>
    <w:rsid w:val="00040CAC"/>
    <w:rsid w:val="00040F08"/>
    <w:rsid w:val="000415DC"/>
    <w:rsid w:val="00041BC9"/>
    <w:rsid w:val="00042134"/>
    <w:rsid w:val="00042F5A"/>
    <w:rsid w:val="00043962"/>
    <w:rsid w:val="00045649"/>
    <w:rsid w:val="00047D40"/>
    <w:rsid w:val="0005170C"/>
    <w:rsid w:val="0005187E"/>
    <w:rsid w:val="00053698"/>
    <w:rsid w:val="00054932"/>
    <w:rsid w:val="00056507"/>
    <w:rsid w:val="00057A5C"/>
    <w:rsid w:val="00060820"/>
    <w:rsid w:val="0006171E"/>
    <w:rsid w:val="00063114"/>
    <w:rsid w:val="000639B2"/>
    <w:rsid w:val="00063F6D"/>
    <w:rsid w:val="00065018"/>
    <w:rsid w:val="00065A1B"/>
    <w:rsid w:val="00067F93"/>
    <w:rsid w:val="00070B9E"/>
    <w:rsid w:val="00071566"/>
    <w:rsid w:val="00071DDB"/>
    <w:rsid w:val="000761BA"/>
    <w:rsid w:val="000764F5"/>
    <w:rsid w:val="00076614"/>
    <w:rsid w:val="00076C99"/>
    <w:rsid w:val="000808A5"/>
    <w:rsid w:val="00080CF9"/>
    <w:rsid w:val="0008171F"/>
    <w:rsid w:val="000824B4"/>
    <w:rsid w:val="000830F6"/>
    <w:rsid w:val="00083B9B"/>
    <w:rsid w:val="00084F82"/>
    <w:rsid w:val="000862BF"/>
    <w:rsid w:val="0008697B"/>
    <w:rsid w:val="00090093"/>
    <w:rsid w:val="00090CAA"/>
    <w:rsid w:val="000926C6"/>
    <w:rsid w:val="0009324D"/>
    <w:rsid w:val="00093853"/>
    <w:rsid w:val="00094205"/>
    <w:rsid w:val="0009462E"/>
    <w:rsid w:val="00096AC1"/>
    <w:rsid w:val="000974E1"/>
    <w:rsid w:val="000A0DFB"/>
    <w:rsid w:val="000A0F29"/>
    <w:rsid w:val="000A22DF"/>
    <w:rsid w:val="000A25E3"/>
    <w:rsid w:val="000A2F5C"/>
    <w:rsid w:val="000A4324"/>
    <w:rsid w:val="000A5C39"/>
    <w:rsid w:val="000A70C6"/>
    <w:rsid w:val="000B0FC9"/>
    <w:rsid w:val="000B285D"/>
    <w:rsid w:val="000B400B"/>
    <w:rsid w:val="000B51DB"/>
    <w:rsid w:val="000B6981"/>
    <w:rsid w:val="000B6A8F"/>
    <w:rsid w:val="000B7A3B"/>
    <w:rsid w:val="000B7DD9"/>
    <w:rsid w:val="000C0B2F"/>
    <w:rsid w:val="000C18FA"/>
    <w:rsid w:val="000C2663"/>
    <w:rsid w:val="000C532A"/>
    <w:rsid w:val="000C584D"/>
    <w:rsid w:val="000C5EFF"/>
    <w:rsid w:val="000C5F20"/>
    <w:rsid w:val="000C659A"/>
    <w:rsid w:val="000C683B"/>
    <w:rsid w:val="000C6C70"/>
    <w:rsid w:val="000D129F"/>
    <w:rsid w:val="000D1C8B"/>
    <w:rsid w:val="000D3EB5"/>
    <w:rsid w:val="000D4C00"/>
    <w:rsid w:val="000D60EF"/>
    <w:rsid w:val="000D6771"/>
    <w:rsid w:val="000E0BA3"/>
    <w:rsid w:val="000E1313"/>
    <w:rsid w:val="000E150E"/>
    <w:rsid w:val="000E16F1"/>
    <w:rsid w:val="000E2082"/>
    <w:rsid w:val="000E3AA4"/>
    <w:rsid w:val="000E3FF4"/>
    <w:rsid w:val="000E4873"/>
    <w:rsid w:val="000E589C"/>
    <w:rsid w:val="000E67E8"/>
    <w:rsid w:val="000E7094"/>
    <w:rsid w:val="000E7751"/>
    <w:rsid w:val="000E7E07"/>
    <w:rsid w:val="000F1F7A"/>
    <w:rsid w:val="000F416D"/>
    <w:rsid w:val="000F54B1"/>
    <w:rsid w:val="000F7B53"/>
    <w:rsid w:val="00100102"/>
    <w:rsid w:val="001007CD"/>
    <w:rsid w:val="00102092"/>
    <w:rsid w:val="00102863"/>
    <w:rsid w:val="00103EC9"/>
    <w:rsid w:val="00105241"/>
    <w:rsid w:val="00105734"/>
    <w:rsid w:val="00112152"/>
    <w:rsid w:val="001124A5"/>
    <w:rsid w:val="001127AE"/>
    <w:rsid w:val="00113702"/>
    <w:rsid w:val="00113BBB"/>
    <w:rsid w:val="00113CB9"/>
    <w:rsid w:val="0011459D"/>
    <w:rsid w:val="00115DFE"/>
    <w:rsid w:val="0012006C"/>
    <w:rsid w:val="00120FBA"/>
    <w:rsid w:val="00121177"/>
    <w:rsid w:val="00121428"/>
    <w:rsid w:val="00122052"/>
    <w:rsid w:val="0012257D"/>
    <w:rsid w:val="0012670A"/>
    <w:rsid w:val="00130223"/>
    <w:rsid w:val="00131D70"/>
    <w:rsid w:val="00131E45"/>
    <w:rsid w:val="0013357F"/>
    <w:rsid w:val="00133655"/>
    <w:rsid w:val="001344CE"/>
    <w:rsid w:val="0013522B"/>
    <w:rsid w:val="00137271"/>
    <w:rsid w:val="001377FF"/>
    <w:rsid w:val="00137881"/>
    <w:rsid w:val="00140036"/>
    <w:rsid w:val="00140E5B"/>
    <w:rsid w:val="00141438"/>
    <w:rsid w:val="00142421"/>
    <w:rsid w:val="001439C2"/>
    <w:rsid w:val="0014445F"/>
    <w:rsid w:val="00144EA4"/>
    <w:rsid w:val="00146204"/>
    <w:rsid w:val="001474E3"/>
    <w:rsid w:val="001475C8"/>
    <w:rsid w:val="001476B6"/>
    <w:rsid w:val="0015101D"/>
    <w:rsid w:val="00151509"/>
    <w:rsid w:val="001518DB"/>
    <w:rsid w:val="00152EB6"/>
    <w:rsid w:val="00153FED"/>
    <w:rsid w:val="001540F1"/>
    <w:rsid w:val="00156419"/>
    <w:rsid w:val="00156483"/>
    <w:rsid w:val="00156D71"/>
    <w:rsid w:val="00157909"/>
    <w:rsid w:val="00157ABF"/>
    <w:rsid w:val="0016013D"/>
    <w:rsid w:val="001629C9"/>
    <w:rsid w:val="00162C4A"/>
    <w:rsid w:val="00163104"/>
    <w:rsid w:val="0016395C"/>
    <w:rsid w:val="00164333"/>
    <w:rsid w:val="00165993"/>
    <w:rsid w:val="00170B53"/>
    <w:rsid w:val="0017144B"/>
    <w:rsid w:val="001722B1"/>
    <w:rsid w:val="00173DB9"/>
    <w:rsid w:val="00173E63"/>
    <w:rsid w:val="00174060"/>
    <w:rsid w:val="001743D7"/>
    <w:rsid w:val="001746BA"/>
    <w:rsid w:val="001759E1"/>
    <w:rsid w:val="001760F6"/>
    <w:rsid w:val="00176D2D"/>
    <w:rsid w:val="001772F0"/>
    <w:rsid w:val="0017770B"/>
    <w:rsid w:val="00181450"/>
    <w:rsid w:val="00181496"/>
    <w:rsid w:val="00184492"/>
    <w:rsid w:val="00184606"/>
    <w:rsid w:val="001856DC"/>
    <w:rsid w:val="00186676"/>
    <w:rsid w:val="0018742A"/>
    <w:rsid w:val="00187906"/>
    <w:rsid w:val="00187A76"/>
    <w:rsid w:val="00187CC6"/>
    <w:rsid w:val="00190431"/>
    <w:rsid w:val="001911A2"/>
    <w:rsid w:val="001916AD"/>
    <w:rsid w:val="00191A26"/>
    <w:rsid w:val="00191FD0"/>
    <w:rsid w:val="001946D5"/>
    <w:rsid w:val="00194704"/>
    <w:rsid w:val="0019471E"/>
    <w:rsid w:val="00194FED"/>
    <w:rsid w:val="00195B27"/>
    <w:rsid w:val="00195D73"/>
    <w:rsid w:val="001971C1"/>
    <w:rsid w:val="00197701"/>
    <w:rsid w:val="001A1C3C"/>
    <w:rsid w:val="001A2CE7"/>
    <w:rsid w:val="001A2E91"/>
    <w:rsid w:val="001A3F0C"/>
    <w:rsid w:val="001A4545"/>
    <w:rsid w:val="001A60E2"/>
    <w:rsid w:val="001B0FA4"/>
    <w:rsid w:val="001B1833"/>
    <w:rsid w:val="001B4976"/>
    <w:rsid w:val="001B499C"/>
    <w:rsid w:val="001B5231"/>
    <w:rsid w:val="001B7082"/>
    <w:rsid w:val="001B7FDB"/>
    <w:rsid w:val="001C02D1"/>
    <w:rsid w:val="001C0AA8"/>
    <w:rsid w:val="001C156C"/>
    <w:rsid w:val="001C2347"/>
    <w:rsid w:val="001C32CB"/>
    <w:rsid w:val="001C3ACA"/>
    <w:rsid w:val="001C4086"/>
    <w:rsid w:val="001C558C"/>
    <w:rsid w:val="001C5A08"/>
    <w:rsid w:val="001C6D45"/>
    <w:rsid w:val="001D01C4"/>
    <w:rsid w:val="001D0B6C"/>
    <w:rsid w:val="001D1E82"/>
    <w:rsid w:val="001D372A"/>
    <w:rsid w:val="001D4141"/>
    <w:rsid w:val="001D484B"/>
    <w:rsid w:val="001D540D"/>
    <w:rsid w:val="001D606D"/>
    <w:rsid w:val="001D63C7"/>
    <w:rsid w:val="001E0C34"/>
    <w:rsid w:val="001E0CE7"/>
    <w:rsid w:val="001E14C4"/>
    <w:rsid w:val="001E1919"/>
    <w:rsid w:val="001E2344"/>
    <w:rsid w:val="001E2803"/>
    <w:rsid w:val="001E3D0D"/>
    <w:rsid w:val="001E41A0"/>
    <w:rsid w:val="001E505B"/>
    <w:rsid w:val="001E52DB"/>
    <w:rsid w:val="001E63F2"/>
    <w:rsid w:val="001E70ED"/>
    <w:rsid w:val="001F0A29"/>
    <w:rsid w:val="001F447B"/>
    <w:rsid w:val="001F4F10"/>
    <w:rsid w:val="001F6231"/>
    <w:rsid w:val="001F6CC2"/>
    <w:rsid w:val="001F73B8"/>
    <w:rsid w:val="001F7D5D"/>
    <w:rsid w:val="00200353"/>
    <w:rsid w:val="002006E3"/>
    <w:rsid w:val="0020166C"/>
    <w:rsid w:val="00201EDD"/>
    <w:rsid w:val="00202C6F"/>
    <w:rsid w:val="00202D9A"/>
    <w:rsid w:val="002048D2"/>
    <w:rsid w:val="002057CB"/>
    <w:rsid w:val="00206426"/>
    <w:rsid w:val="002072B4"/>
    <w:rsid w:val="00207F57"/>
    <w:rsid w:val="00207F8A"/>
    <w:rsid w:val="002103BB"/>
    <w:rsid w:val="002112A0"/>
    <w:rsid w:val="0021252F"/>
    <w:rsid w:val="002127C8"/>
    <w:rsid w:val="002129E4"/>
    <w:rsid w:val="00213980"/>
    <w:rsid w:val="0021433A"/>
    <w:rsid w:val="00214B80"/>
    <w:rsid w:val="00215133"/>
    <w:rsid w:val="00215F1B"/>
    <w:rsid w:val="002162E7"/>
    <w:rsid w:val="002173FF"/>
    <w:rsid w:val="002176A4"/>
    <w:rsid w:val="0022170A"/>
    <w:rsid w:val="002219DF"/>
    <w:rsid w:val="00221C70"/>
    <w:rsid w:val="002227FB"/>
    <w:rsid w:val="00222E17"/>
    <w:rsid w:val="0022667D"/>
    <w:rsid w:val="00227F3B"/>
    <w:rsid w:val="002300D7"/>
    <w:rsid w:val="00230359"/>
    <w:rsid w:val="00231C95"/>
    <w:rsid w:val="0023330C"/>
    <w:rsid w:val="00233EC2"/>
    <w:rsid w:val="00235610"/>
    <w:rsid w:val="002359B7"/>
    <w:rsid w:val="00236436"/>
    <w:rsid w:val="00237554"/>
    <w:rsid w:val="00237AF6"/>
    <w:rsid w:val="00237FAF"/>
    <w:rsid w:val="00240C8C"/>
    <w:rsid w:val="00242C44"/>
    <w:rsid w:val="002432B2"/>
    <w:rsid w:val="00243476"/>
    <w:rsid w:val="002434FA"/>
    <w:rsid w:val="002441DA"/>
    <w:rsid w:val="00245B59"/>
    <w:rsid w:val="00245EB2"/>
    <w:rsid w:val="002464FA"/>
    <w:rsid w:val="00246647"/>
    <w:rsid w:val="002467A7"/>
    <w:rsid w:val="00247391"/>
    <w:rsid w:val="002474C9"/>
    <w:rsid w:val="00250613"/>
    <w:rsid w:val="00251BD7"/>
    <w:rsid w:val="00252832"/>
    <w:rsid w:val="00255810"/>
    <w:rsid w:val="002559F6"/>
    <w:rsid w:val="00257302"/>
    <w:rsid w:val="002605DF"/>
    <w:rsid w:val="00260B74"/>
    <w:rsid w:val="00263F2C"/>
    <w:rsid w:val="00264B31"/>
    <w:rsid w:val="00264B52"/>
    <w:rsid w:val="00265191"/>
    <w:rsid w:val="0026571E"/>
    <w:rsid w:val="0026638E"/>
    <w:rsid w:val="002663C7"/>
    <w:rsid w:val="00267322"/>
    <w:rsid w:val="002709E5"/>
    <w:rsid w:val="002719EB"/>
    <w:rsid w:val="002730C5"/>
    <w:rsid w:val="0027352D"/>
    <w:rsid w:val="00273703"/>
    <w:rsid w:val="00273C7C"/>
    <w:rsid w:val="00273C94"/>
    <w:rsid w:val="00273D3B"/>
    <w:rsid w:val="00274682"/>
    <w:rsid w:val="00274A1D"/>
    <w:rsid w:val="00275B80"/>
    <w:rsid w:val="00276218"/>
    <w:rsid w:val="00280DC3"/>
    <w:rsid w:val="002815C2"/>
    <w:rsid w:val="00281718"/>
    <w:rsid w:val="00281CC2"/>
    <w:rsid w:val="00282440"/>
    <w:rsid w:val="00287485"/>
    <w:rsid w:val="00290772"/>
    <w:rsid w:val="002908A8"/>
    <w:rsid w:val="00290C04"/>
    <w:rsid w:val="0029136A"/>
    <w:rsid w:val="00291BFF"/>
    <w:rsid w:val="00291D51"/>
    <w:rsid w:val="00292C18"/>
    <w:rsid w:val="00293711"/>
    <w:rsid w:val="00297215"/>
    <w:rsid w:val="00297B09"/>
    <w:rsid w:val="002A0FB4"/>
    <w:rsid w:val="002A1FCD"/>
    <w:rsid w:val="002A4557"/>
    <w:rsid w:val="002A5722"/>
    <w:rsid w:val="002A57B2"/>
    <w:rsid w:val="002A7627"/>
    <w:rsid w:val="002A795B"/>
    <w:rsid w:val="002B0075"/>
    <w:rsid w:val="002B2625"/>
    <w:rsid w:val="002B3914"/>
    <w:rsid w:val="002B49CE"/>
    <w:rsid w:val="002B5455"/>
    <w:rsid w:val="002B612A"/>
    <w:rsid w:val="002B6235"/>
    <w:rsid w:val="002B67B7"/>
    <w:rsid w:val="002B744B"/>
    <w:rsid w:val="002C020A"/>
    <w:rsid w:val="002C0ED3"/>
    <w:rsid w:val="002C10BE"/>
    <w:rsid w:val="002C2027"/>
    <w:rsid w:val="002C55C5"/>
    <w:rsid w:val="002C5E26"/>
    <w:rsid w:val="002C79CF"/>
    <w:rsid w:val="002C7DAC"/>
    <w:rsid w:val="002D07CA"/>
    <w:rsid w:val="002D0E30"/>
    <w:rsid w:val="002D2128"/>
    <w:rsid w:val="002D24F3"/>
    <w:rsid w:val="002D25A5"/>
    <w:rsid w:val="002D4F21"/>
    <w:rsid w:val="002D5A21"/>
    <w:rsid w:val="002D65CA"/>
    <w:rsid w:val="002D6D3B"/>
    <w:rsid w:val="002D7C76"/>
    <w:rsid w:val="002E04C2"/>
    <w:rsid w:val="002E0C52"/>
    <w:rsid w:val="002E0D7A"/>
    <w:rsid w:val="002E166A"/>
    <w:rsid w:val="002E1914"/>
    <w:rsid w:val="002E2206"/>
    <w:rsid w:val="002E25B7"/>
    <w:rsid w:val="002E2B57"/>
    <w:rsid w:val="002E3376"/>
    <w:rsid w:val="002E3E9B"/>
    <w:rsid w:val="002E3EBA"/>
    <w:rsid w:val="002E4CC3"/>
    <w:rsid w:val="002E538A"/>
    <w:rsid w:val="002E633B"/>
    <w:rsid w:val="002E652E"/>
    <w:rsid w:val="002E787D"/>
    <w:rsid w:val="002F17E1"/>
    <w:rsid w:val="002F1E1D"/>
    <w:rsid w:val="002F4F4A"/>
    <w:rsid w:val="002F50C0"/>
    <w:rsid w:val="002F598A"/>
    <w:rsid w:val="002F6C12"/>
    <w:rsid w:val="002F7B63"/>
    <w:rsid w:val="0030216F"/>
    <w:rsid w:val="00302E7B"/>
    <w:rsid w:val="003032D2"/>
    <w:rsid w:val="00303FD2"/>
    <w:rsid w:val="00305153"/>
    <w:rsid w:val="003054A1"/>
    <w:rsid w:val="003062EB"/>
    <w:rsid w:val="00306757"/>
    <w:rsid w:val="00307012"/>
    <w:rsid w:val="00310548"/>
    <w:rsid w:val="00313FDB"/>
    <w:rsid w:val="003167CB"/>
    <w:rsid w:val="00316F61"/>
    <w:rsid w:val="003172FA"/>
    <w:rsid w:val="00317CB9"/>
    <w:rsid w:val="00320991"/>
    <w:rsid w:val="00322A6D"/>
    <w:rsid w:val="00322D77"/>
    <w:rsid w:val="0032361A"/>
    <w:rsid w:val="00324217"/>
    <w:rsid w:val="00325B1A"/>
    <w:rsid w:val="00327620"/>
    <w:rsid w:val="0032766E"/>
    <w:rsid w:val="00330348"/>
    <w:rsid w:val="003324CD"/>
    <w:rsid w:val="0033338D"/>
    <w:rsid w:val="00334DE1"/>
    <w:rsid w:val="00335914"/>
    <w:rsid w:val="00335957"/>
    <w:rsid w:val="00336E9B"/>
    <w:rsid w:val="003371E2"/>
    <w:rsid w:val="00337D33"/>
    <w:rsid w:val="003423AF"/>
    <w:rsid w:val="00342E0A"/>
    <w:rsid w:val="00343475"/>
    <w:rsid w:val="00344A75"/>
    <w:rsid w:val="0034531C"/>
    <w:rsid w:val="0034558D"/>
    <w:rsid w:val="00345A17"/>
    <w:rsid w:val="0034664E"/>
    <w:rsid w:val="00346922"/>
    <w:rsid w:val="00346BE5"/>
    <w:rsid w:val="00346CFA"/>
    <w:rsid w:val="00346ECA"/>
    <w:rsid w:val="003517CD"/>
    <w:rsid w:val="003518E4"/>
    <w:rsid w:val="00352849"/>
    <w:rsid w:val="0035287C"/>
    <w:rsid w:val="00353C3D"/>
    <w:rsid w:val="003548F7"/>
    <w:rsid w:val="00355390"/>
    <w:rsid w:val="0036062A"/>
    <w:rsid w:val="003616DD"/>
    <w:rsid w:val="003644F4"/>
    <w:rsid w:val="0036486D"/>
    <w:rsid w:val="00364DAF"/>
    <w:rsid w:val="00364E4A"/>
    <w:rsid w:val="00365C88"/>
    <w:rsid w:val="0036647C"/>
    <w:rsid w:val="00366DEB"/>
    <w:rsid w:val="003673AF"/>
    <w:rsid w:val="003703CF"/>
    <w:rsid w:val="0037125E"/>
    <w:rsid w:val="00371357"/>
    <w:rsid w:val="003733B3"/>
    <w:rsid w:val="003737E5"/>
    <w:rsid w:val="00375EFF"/>
    <w:rsid w:val="0037613A"/>
    <w:rsid w:val="0037634A"/>
    <w:rsid w:val="0038156D"/>
    <w:rsid w:val="00381D67"/>
    <w:rsid w:val="00382C79"/>
    <w:rsid w:val="0038543B"/>
    <w:rsid w:val="00386834"/>
    <w:rsid w:val="003870A5"/>
    <w:rsid w:val="003875A7"/>
    <w:rsid w:val="003876BE"/>
    <w:rsid w:val="003876DD"/>
    <w:rsid w:val="0038793A"/>
    <w:rsid w:val="00387D65"/>
    <w:rsid w:val="00391FFD"/>
    <w:rsid w:val="00392FA9"/>
    <w:rsid w:val="003954ED"/>
    <w:rsid w:val="00395B6B"/>
    <w:rsid w:val="00397435"/>
    <w:rsid w:val="003A0395"/>
    <w:rsid w:val="003A3579"/>
    <w:rsid w:val="003A4E37"/>
    <w:rsid w:val="003A5872"/>
    <w:rsid w:val="003A61E3"/>
    <w:rsid w:val="003A659F"/>
    <w:rsid w:val="003B0E6B"/>
    <w:rsid w:val="003B103E"/>
    <w:rsid w:val="003B168F"/>
    <w:rsid w:val="003B1FC0"/>
    <w:rsid w:val="003B253F"/>
    <w:rsid w:val="003B67F3"/>
    <w:rsid w:val="003B6E77"/>
    <w:rsid w:val="003C2413"/>
    <w:rsid w:val="003C2610"/>
    <w:rsid w:val="003C29D0"/>
    <w:rsid w:val="003C34F1"/>
    <w:rsid w:val="003C4214"/>
    <w:rsid w:val="003C4BE6"/>
    <w:rsid w:val="003C4D9C"/>
    <w:rsid w:val="003C4E67"/>
    <w:rsid w:val="003C55A7"/>
    <w:rsid w:val="003C5E87"/>
    <w:rsid w:val="003C73F4"/>
    <w:rsid w:val="003D25DB"/>
    <w:rsid w:val="003D4257"/>
    <w:rsid w:val="003D4B5D"/>
    <w:rsid w:val="003D5738"/>
    <w:rsid w:val="003D5F4B"/>
    <w:rsid w:val="003D638C"/>
    <w:rsid w:val="003D6A3D"/>
    <w:rsid w:val="003D7998"/>
    <w:rsid w:val="003D7F45"/>
    <w:rsid w:val="003E0FF1"/>
    <w:rsid w:val="003E189A"/>
    <w:rsid w:val="003E1E54"/>
    <w:rsid w:val="003E296F"/>
    <w:rsid w:val="003E392B"/>
    <w:rsid w:val="003E45BD"/>
    <w:rsid w:val="003E6EC5"/>
    <w:rsid w:val="003F2CD4"/>
    <w:rsid w:val="003F329F"/>
    <w:rsid w:val="003F43A3"/>
    <w:rsid w:val="003F698E"/>
    <w:rsid w:val="00401BBC"/>
    <w:rsid w:val="00401D9A"/>
    <w:rsid w:val="00401FB0"/>
    <w:rsid w:val="0040279E"/>
    <w:rsid w:val="004037DF"/>
    <w:rsid w:val="004039DA"/>
    <w:rsid w:val="004042D8"/>
    <w:rsid w:val="00405225"/>
    <w:rsid w:val="00405700"/>
    <w:rsid w:val="004063B6"/>
    <w:rsid w:val="00406B29"/>
    <w:rsid w:val="00407395"/>
    <w:rsid w:val="004077D8"/>
    <w:rsid w:val="00410411"/>
    <w:rsid w:val="00411650"/>
    <w:rsid w:val="00411C04"/>
    <w:rsid w:val="00412E20"/>
    <w:rsid w:val="00413735"/>
    <w:rsid w:val="00414877"/>
    <w:rsid w:val="00415A26"/>
    <w:rsid w:val="00416558"/>
    <w:rsid w:val="00416991"/>
    <w:rsid w:val="00416BC5"/>
    <w:rsid w:val="00416D4A"/>
    <w:rsid w:val="00417983"/>
    <w:rsid w:val="00417A8C"/>
    <w:rsid w:val="0042099A"/>
    <w:rsid w:val="00420B75"/>
    <w:rsid w:val="00420DFD"/>
    <w:rsid w:val="00423195"/>
    <w:rsid w:val="004234D2"/>
    <w:rsid w:val="0042480F"/>
    <w:rsid w:val="004248BD"/>
    <w:rsid w:val="004254D1"/>
    <w:rsid w:val="00425884"/>
    <w:rsid w:val="00426EC5"/>
    <w:rsid w:val="0042752A"/>
    <w:rsid w:val="00427B8F"/>
    <w:rsid w:val="00430124"/>
    <w:rsid w:val="00430D40"/>
    <w:rsid w:val="00431222"/>
    <w:rsid w:val="00431481"/>
    <w:rsid w:val="00431975"/>
    <w:rsid w:val="0043364D"/>
    <w:rsid w:val="004336B3"/>
    <w:rsid w:val="00434C6B"/>
    <w:rsid w:val="00435236"/>
    <w:rsid w:val="004360FD"/>
    <w:rsid w:val="004364B3"/>
    <w:rsid w:val="00436F6D"/>
    <w:rsid w:val="0044038C"/>
    <w:rsid w:val="0044121D"/>
    <w:rsid w:val="00441AD1"/>
    <w:rsid w:val="00441BA2"/>
    <w:rsid w:val="00441D44"/>
    <w:rsid w:val="0044214A"/>
    <w:rsid w:val="0044301E"/>
    <w:rsid w:val="00443963"/>
    <w:rsid w:val="00443F9B"/>
    <w:rsid w:val="00444516"/>
    <w:rsid w:val="00444787"/>
    <w:rsid w:val="00445041"/>
    <w:rsid w:val="004457E4"/>
    <w:rsid w:val="00446399"/>
    <w:rsid w:val="004463B0"/>
    <w:rsid w:val="0044647F"/>
    <w:rsid w:val="00446B41"/>
    <w:rsid w:val="004503BC"/>
    <w:rsid w:val="004504D3"/>
    <w:rsid w:val="00450FD4"/>
    <w:rsid w:val="00451387"/>
    <w:rsid w:val="00451F7C"/>
    <w:rsid w:val="0045256E"/>
    <w:rsid w:val="0045335F"/>
    <w:rsid w:val="00453A95"/>
    <w:rsid w:val="00453FF5"/>
    <w:rsid w:val="00454588"/>
    <w:rsid w:val="00454FE5"/>
    <w:rsid w:val="004553E4"/>
    <w:rsid w:val="004555AC"/>
    <w:rsid w:val="004560DF"/>
    <w:rsid w:val="00457156"/>
    <w:rsid w:val="004578FB"/>
    <w:rsid w:val="00462896"/>
    <w:rsid w:val="00463CCF"/>
    <w:rsid w:val="004649E2"/>
    <w:rsid w:val="00464EA7"/>
    <w:rsid w:val="00465D43"/>
    <w:rsid w:val="00465E9F"/>
    <w:rsid w:val="00466D86"/>
    <w:rsid w:val="00471106"/>
    <w:rsid w:val="00471D66"/>
    <w:rsid w:val="0047427B"/>
    <w:rsid w:val="004747ED"/>
    <w:rsid w:val="004749FD"/>
    <w:rsid w:val="004753C2"/>
    <w:rsid w:val="00476054"/>
    <w:rsid w:val="00476887"/>
    <w:rsid w:val="00476E29"/>
    <w:rsid w:val="00477368"/>
    <w:rsid w:val="00477888"/>
    <w:rsid w:val="00477B97"/>
    <w:rsid w:val="00477EB9"/>
    <w:rsid w:val="004823F2"/>
    <w:rsid w:val="004833C8"/>
    <w:rsid w:val="00484A05"/>
    <w:rsid w:val="00486CEC"/>
    <w:rsid w:val="00490C02"/>
    <w:rsid w:val="004913AF"/>
    <w:rsid w:val="00491D85"/>
    <w:rsid w:val="00492C96"/>
    <w:rsid w:val="00492F47"/>
    <w:rsid w:val="004950F5"/>
    <w:rsid w:val="004959CE"/>
    <w:rsid w:val="00496649"/>
    <w:rsid w:val="0049703E"/>
    <w:rsid w:val="004975DA"/>
    <w:rsid w:val="004A0DA4"/>
    <w:rsid w:val="004A0EBF"/>
    <w:rsid w:val="004A12B1"/>
    <w:rsid w:val="004A245F"/>
    <w:rsid w:val="004A286C"/>
    <w:rsid w:val="004A3C62"/>
    <w:rsid w:val="004A3DF9"/>
    <w:rsid w:val="004A3EBD"/>
    <w:rsid w:val="004A41B1"/>
    <w:rsid w:val="004A501F"/>
    <w:rsid w:val="004A5280"/>
    <w:rsid w:val="004A56A5"/>
    <w:rsid w:val="004A7976"/>
    <w:rsid w:val="004B0D14"/>
    <w:rsid w:val="004B14F2"/>
    <w:rsid w:val="004B249E"/>
    <w:rsid w:val="004B3407"/>
    <w:rsid w:val="004B3CBB"/>
    <w:rsid w:val="004B455C"/>
    <w:rsid w:val="004B5DD2"/>
    <w:rsid w:val="004B5EF3"/>
    <w:rsid w:val="004C1121"/>
    <w:rsid w:val="004C1B78"/>
    <w:rsid w:val="004C2A41"/>
    <w:rsid w:val="004C3253"/>
    <w:rsid w:val="004C3709"/>
    <w:rsid w:val="004C3B79"/>
    <w:rsid w:val="004C5BC8"/>
    <w:rsid w:val="004C6148"/>
    <w:rsid w:val="004C6757"/>
    <w:rsid w:val="004C7C75"/>
    <w:rsid w:val="004D010E"/>
    <w:rsid w:val="004D1228"/>
    <w:rsid w:val="004D16C4"/>
    <w:rsid w:val="004D2290"/>
    <w:rsid w:val="004D2D30"/>
    <w:rsid w:val="004D386F"/>
    <w:rsid w:val="004D38E7"/>
    <w:rsid w:val="004D4FBC"/>
    <w:rsid w:val="004D5C7A"/>
    <w:rsid w:val="004E24D7"/>
    <w:rsid w:val="004E2721"/>
    <w:rsid w:val="004E28E9"/>
    <w:rsid w:val="004E2966"/>
    <w:rsid w:val="004E31AF"/>
    <w:rsid w:val="004E38D5"/>
    <w:rsid w:val="004E4462"/>
    <w:rsid w:val="004E6517"/>
    <w:rsid w:val="004E7551"/>
    <w:rsid w:val="004E7E6B"/>
    <w:rsid w:val="004F1424"/>
    <w:rsid w:val="004F1A3A"/>
    <w:rsid w:val="004F1EBD"/>
    <w:rsid w:val="004F269D"/>
    <w:rsid w:val="004F57D1"/>
    <w:rsid w:val="004F71DB"/>
    <w:rsid w:val="004F79F2"/>
    <w:rsid w:val="005001FD"/>
    <w:rsid w:val="0050026E"/>
    <w:rsid w:val="0050041A"/>
    <w:rsid w:val="00500D34"/>
    <w:rsid w:val="00500D6E"/>
    <w:rsid w:val="00503961"/>
    <w:rsid w:val="00503F63"/>
    <w:rsid w:val="00505123"/>
    <w:rsid w:val="00505244"/>
    <w:rsid w:val="00505830"/>
    <w:rsid w:val="005116BC"/>
    <w:rsid w:val="0051240D"/>
    <w:rsid w:val="00512964"/>
    <w:rsid w:val="00514CE2"/>
    <w:rsid w:val="005153F6"/>
    <w:rsid w:val="00515B61"/>
    <w:rsid w:val="00515E7F"/>
    <w:rsid w:val="005170E6"/>
    <w:rsid w:val="00517395"/>
    <w:rsid w:val="005202B0"/>
    <w:rsid w:val="00520819"/>
    <w:rsid w:val="00520C4C"/>
    <w:rsid w:val="00523BD5"/>
    <w:rsid w:val="00524542"/>
    <w:rsid w:val="00524B11"/>
    <w:rsid w:val="00525274"/>
    <w:rsid w:val="00525463"/>
    <w:rsid w:val="00525F97"/>
    <w:rsid w:val="00526EF8"/>
    <w:rsid w:val="005275DB"/>
    <w:rsid w:val="0053013D"/>
    <w:rsid w:val="00532515"/>
    <w:rsid w:val="00534C68"/>
    <w:rsid w:val="005359A8"/>
    <w:rsid w:val="00535F56"/>
    <w:rsid w:val="0053698F"/>
    <w:rsid w:val="00540737"/>
    <w:rsid w:val="00540AE4"/>
    <w:rsid w:val="0054128C"/>
    <w:rsid w:val="00544165"/>
    <w:rsid w:val="00546F97"/>
    <w:rsid w:val="0054770C"/>
    <w:rsid w:val="005500E4"/>
    <w:rsid w:val="0055059B"/>
    <w:rsid w:val="00550CBD"/>
    <w:rsid w:val="005527A2"/>
    <w:rsid w:val="00553AD5"/>
    <w:rsid w:val="0055757D"/>
    <w:rsid w:val="00561509"/>
    <w:rsid w:val="005623FB"/>
    <w:rsid w:val="00563879"/>
    <w:rsid w:val="00563B6A"/>
    <w:rsid w:val="00564F61"/>
    <w:rsid w:val="00565342"/>
    <w:rsid w:val="005653F3"/>
    <w:rsid w:val="00565417"/>
    <w:rsid w:val="005666F6"/>
    <w:rsid w:val="00567080"/>
    <w:rsid w:val="0056789F"/>
    <w:rsid w:val="00570338"/>
    <w:rsid w:val="005708A3"/>
    <w:rsid w:val="005731E6"/>
    <w:rsid w:val="00573AB9"/>
    <w:rsid w:val="00573B73"/>
    <w:rsid w:val="00574237"/>
    <w:rsid w:val="005742AC"/>
    <w:rsid w:val="00574AAF"/>
    <w:rsid w:val="00574D5C"/>
    <w:rsid w:val="00577C88"/>
    <w:rsid w:val="005806AF"/>
    <w:rsid w:val="005809F8"/>
    <w:rsid w:val="00581FDD"/>
    <w:rsid w:val="0058239A"/>
    <w:rsid w:val="00583EFB"/>
    <w:rsid w:val="00584373"/>
    <w:rsid w:val="00585CDB"/>
    <w:rsid w:val="00586692"/>
    <w:rsid w:val="00587F20"/>
    <w:rsid w:val="005903DB"/>
    <w:rsid w:val="00594356"/>
    <w:rsid w:val="00594403"/>
    <w:rsid w:val="00595348"/>
    <w:rsid w:val="005953A6"/>
    <w:rsid w:val="00596E85"/>
    <w:rsid w:val="0059754D"/>
    <w:rsid w:val="00597FDD"/>
    <w:rsid w:val="005A15A4"/>
    <w:rsid w:val="005A3541"/>
    <w:rsid w:val="005A3CC1"/>
    <w:rsid w:val="005A40B7"/>
    <w:rsid w:val="005A4E50"/>
    <w:rsid w:val="005A51FF"/>
    <w:rsid w:val="005A58B6"/>
    <w:rsid w:val="005B0101"/>
    <w:rsid w:val="005B31F5"/>
    <w:rsid w:val="005B4340"/>
    <w:rsid w:val="005B4C05"/>
    <w:rsid w:val="005B51BD"/>
    <w:rsid w:val="005B6077"/>
    <w:rsid w:val="005B62A6"/>
    <w:rsid w:val="005B6A35"/>
    <w:rsid w:val="005C0281"/>
    <w:rsid w:val="005C053C"/>
    <w:rsid w:val="005C15BD"/>
    <w:rsid w:val="005C16FA"/>
    <w:rsid w:val="005C21BF"/>
    <w:rsid w:val="005C2340"/>
    <w:rsid w:val="005C281F"/>
    <w:rsid w:val="005C2D4B"/>
    <w:rsid w:val="005C4754"/>
    <w:rsid w:val="005C727A"/>
    <w:rsid w:val="005D071B"/>
    <w:rsid w:val="005D0E27"/>
    <w:rsid w:val="005D45B2"/>
    <w:rsid w:val="005D5392"/>
    <w:rsid w:val="005D6A0C"/>
    <w:rsid w:val="005D6C7C"/>
    <w:rsid w:val="005D7A0E"/>
    <w:rsid w:val="005E0508"/>
    <w:rsid w:val="005E08C5"/>
    <w:rsid w:val="005E1D16"/>
    <w:rsid w:val="005E1F1E"/>
    <w:rsid w:val="005E3EF2"/>
    <w:rsid w:val="005E4061"/>
    <w:rsid w:val="005E5C92"/>
    <w:rsid w:val="005E5CEA"/>
    <w:rsid w:val="005F0FFE"/>
    <w:rsid w:val="005F14F9"/>
    <w:rsid w:val="005F1A8D"/>
    <w:rsid w:val="005F237C"/>
    <w:rsid w:val="005F2D38"/>
    <w:rsid w:val="005F32AC"/>
    <w:rsid w:val="005F371F"/>
    <w:rsid w:val="005F3728"/>
    <w:rsid w:val="005F4683"/>
    <w:rsid w:val="005F580F"/>
    <w:rsid w:val="005F588E"/>
    <w:rsid w:val="005F6D3C"/>
    <w:rsid w:val="005F73DA"/>
    <w:rsid w:val="005F7996"/>
    <w:rsid w:val="005F7F8F"/>
    <w:rsid w:val="0060028F"/>
    <w:rsid w:val="006005BC"/>
    <w:rsid w:val="00600A96"/>
    <w:rsid w:val="00602A5E"/>
    <w:rsid w:val="00602E3C"/>
    <w:rsid w:val="00603F95"/>
    <w:rsid w:val="00606859"/>
    <w:rsid w:val="00606E22"/>
    <w:rsid w:val="006075C1"/>
    <w:rsid w:val="006078A6"/>
    <w:rsid w:val="0061099C"/>
    <w:rsid w:val="006112BB"/>
    <w:rsid w:val="00611F4C"/>
    <w:rsid w:val="00613B6B"/>
    <w:rsid w:val="00613CCE"/>
    <w:rsid w:val="006148F2"/>
    <w:rsid w:val="00615B93"/>
    <w:rsid w:val="00617833"/>
    <w:rsid w:val="0062041E"/>
    <w:rsid w:val="00622563"/>
    <w:rsid w:val="006234E4"/>
    <w:rsid w:val="00624198"/>
    <w:rsid w:val="00625780"/>
    <w:rsid w:val="00625CBE"/>
    <w:rsid w:val="006261CE"/>
    <w:rsid w:val="00626624"/>
    <w:rsid w:val="0062709A"/>
    <w:rsid w:val="0062796D"/>
    <w:rsid w:val="00630190"/>
    <w:rsid w:val="00630374"/>
    <w:rsid w:val="006308A5"/>
    <w:rsid w:val="0063178C"/>
    <w:rsid w:val="00631895"/>
    <w:rsid w:val="0063257A"/>
    <w:rsid w:val="00633AE9"/>
    <w:rsid w:val="006347DB"/>
    <w:rsid w:val="00635AE0"/>
    <w:rsid w:val="006365C2"/>
    <w:rsid w:val="00641CE9"/>
    <w:rsid w:val="00642187"/>
    <w:rsid w:val="006436E2"/>
    <w:rsid w:val="00644FBA"/>
    <w:rsid w:val="006468A3"/>
    <w:rsid w:val="00646CE5"/>
    <w:rsid w:val="00646D5D"/>
    <w:rsid w:val="00650343"/>
    <w:rsid w:val="0065057E"/>
    <w:rsid w:val="0065074E"/>
    <w:rsid w:val="00651781"/>
    <w:rsid w:val="006517DD"/>
    <w:rsid w:val="00651A81"/>
    <w:rsid w:val="00651D92"/>
    <w:rsid w:val="00654578"/>
    <w:rsid w:val="00654D4F"/>
    <w:rsid w:val="00654EFE"/>
    <w:rsid w:val="00655126"/>
    <w:rsid w:val="006559CC"/>
    <w:rsid w:val="006568AD"/>
    <w:rsid w:val="00656F1B"/>
    <w:rsid w:val="00657069"/>
    <w:rsid w:val="00657C65"/>
    <w:rsid w:val="0066162E"/>
    <w:rsid w:val="00661A04"/>
    <w:rsid w:val="006623CC"/>
    <w:rsid w:val="00663321"/>
    <w:rsid w:val="006648E7"/>
    <w:rsid w:val="00664D3F"/>
    <w:rsid w:val="00665190"/>
    <w:rsid w:val="00666070"/>
    <w:rsid w:val="00666237"/>
    <w:rsid w:val="006666F2"/>
    <w:rsid w:val="006669BC"/>
    <w:rsid w:val="00673D32"/>
    <w:rsid w:val="00673DDF"/>
    <w:rsid w:val="0067452C"/>
    <w:rsid w:val="00674B83"/>
    <w:rsid w:val="00674BD1"/>
    <w:rsid w:val="00674CC8"/>
    <w:rsid w:val="0067510D"/>
    <w:rsid w:val="00675487"/>
    <w:rsid w:val="00676452"/>
    <w:rsid w:val="00676F8E"/>
    <w:rsid w:val="0067773C"/>
    <w:rsid w:val="00680139"/>
    <w:rsid w:val="00680CC4"/>
    <w:rsid w:val="00682045"/>
    <w:rsid w:val="00683703"/>
    <w:rsid w:val="006838A3"/>
    <w:rsid w:val="00683904"/>
    <w:rsid w:val="00683999"/>
    <w:rsid w:val="00685DDE"/>
    <w:rsid w:val="00686CE8"/>
    <w:rsid w:val="006871B7"/>
    <w:rsid w:val="006872BF"/>
    <w:rsid w:val="00691FB6"/>
    <w:rsid w:val="00692426"/>
    <w:rsid w:val="00692F9B"/>
    <w:rsid w:val="00693552"/>
    <w:rsid w:val="00693BC1"/>
    <w:rsid w:val="00693DD4"/>
    <w:rsid w:val="0069443C"/>
    <w:rsid w:val="006952F8"/>
    <w:rsid w:val="0069647D"/>
    <w:rsid w:val="00697D4B"/>
    <w:rsid w:val="006A3789"/>
    <w:rsid w:val="006A3F8D"/>
    <w:rsid w:val="006A59CC"/>
    <w:rsid w:val="006A5F5C"/>
    <w:rsid w:val="006A7B18"/>
    <w:rsid w:val="006B047A"/>
    <w:rsid w:val="006B09F1"/>
    <w:rsid w:val="006B1821"/>
    <w:rsid w:val="006B1854"/>
    <w:rsid w:val="006B19F8"/>
    <w:rsid w:val="006B3A66"/>
    <w:rsid w:val="006B4CD4"/>
    <w:rsid w:val="006B568F"/>
    <w:rsid w:val="006B61AE"/>
    <w:rsid w:val="006B6DDE"/>
    <w:rsid w:val="006B7F1C"/>
    <w:rsid w:val="006C1C78"/>
    <w:rsid w:val="006C53FC"/>
    <w:rsid w:val="006C5F38"/>
    <w:rsid w:val="006C601A"/>
    <w:rsid w:val="006C619F"/>
    <w:rsid w:val="006C63DC"/>
    <w:rsid w:val="006C6CFD"/>
    <w:rsid w:val="006C719D"/>
    <w:rsid w:val="006D144B"/>
    <w:rsid w:val="006D15FB"/>
    <w:rsid w:val="006D3136"/>
    <w:rsid w:val="006D3606"/>
    <w:rsid w:val="006D38C4"/>
    <w:rsid w:val="006D453C"/>
    <w:rsid w:val="006D4AB6"/>
    <w:rsid w:val="006D5783"/>
    <w:rsid w:val="006D69E1"/>
    <w:rsid w:val="006D6D6F"/>
    <w:rsid w:val="006D756D"/>
    <w:rsid w:val="006E0DE1"/>
    <w:rsid w:val="006E0F3B"/>
    <w:rsid w:val="006E1093"/>
    <w:rsid w:val="006E1983"/>
    <w:rsid w:val="006E1FD7"/>
    <w:rsid w:val="006E3428"/>
    <w:rsid w:val="006E3A21"/>
    <w:rsid w:val="006E3E6E"/>
    <w:rsid w:val="006E4569"/>
    <w:rsid w:val="006E4C5B"/>
    <w:rsid w:val="006E53A6"/>
    <w:rsid w:val="006E5773"/>
    <w:rsid w:val="006E6667"/>
    <w:rsid w:val="006E6B52"/>
    <w:rsid w:val="006E74E9"/>
    <w:rsid w:val="006E7C3B"/>
    <w:rsid w:val="006E7DB0"/>
    <w:rsid w:val="006F0EE2"/>
    <w:rsid w:val="006F2D95"/>
    <w:rsid w:val="006F568A"/>
    <w:rsid w:val="006F63A0"/>
    <w:rsid w:val="006F7102"/>
    <w:rsid w:val="006F7236"/>
    <w:rsid w:val="006F7E63"/>
    <w:rsid w:val="007010D7"/>
    <w:rsid w:val="007016E6"/>
    <w:rsid w:val="007039A7"/>
    <w:rsid w:val="00704EEC"/>
    <w:rsid w:val="00705426"/>
    <w:rsid w:val="00705E0B"/>
    <w:rsid w:val="00707290"/>
    <w:rsid w:val="00710C0D"/>
    <w:rsid w:val="00711125"/>
    <w:rsid w:val="00711AE8"/>
    <w:rsid w:val="00711F2E"/>
    <w:rsid w:val="00712804"/>
    <w:rsid w:val="00712E1C"/>
    <w:rsid w:val="0071346A"/>
    <w:rsid w:val="007139BD"/>
    <w:rsid w:val="0071481D"/>
    <w:rsid w:val="0071510A"/>
    <w:rsid w:val="007162DB"/>
    <w:rsid w:val="0071696C"/>
    <w:rsid w:val="00722A43"/>
    <w:rsid w:val="007243FC"/>
    <w:rsid w:val="00725079"/>
    <w:rsid w:val="00727628"/>
    <w:rsid w:val="007277E0"/>
    <w:rsid w:val="007279AA"/>
    <w:rsid w:val="00730311"/>
    <w:rsid w:val="00730564"/>
    <w:rsid w:val="00730A30"/>
    <w:rsid w:val="0073299A"/>
    <w:rsid w:val="007349C5"/>
    <w:rsid w:val="007351B6"/>
    <w:rsid w:val="007354DD"/>
    <w:rsid w:val="00737446"/>
    <w:rsid w:val="00737A48"/>
    <w:rsid w:val="00737C60"/>
    <w:rsid w:val="00740288"/>
    <w:rsid w:val="00740371"/>
    <w:rsid w:val="00742388"/>
    <w:rsid w:val="00742FD9"/>
    <w:rsid w:val="007432F0"/>
    <w:rsid w:val="00743621"/>
    <w:rsid w:val="00744C17"/>
    <w:rsid w:val="00744FF9"/>
    <w:rsid w:val="00745C8C"/>
    <w:rsid w:val="00745D90"/>
    <w:rsid w:val="0074602A"/>
    <w:rsid w:val="0074621D"/>
    <w:rsid w:val="007468AE"/>
    <w:rsid w:val="00747158"/>
    <w:rsid w:val="00747A73"/>
    <w:rsid w:val="00750704"/>
    <w:rsid w:val="00751C50"/>
    <w:rsid w:val="007521E2"/>
    <w:rsid w:val="00752C7B"/>
    <w:rsid w:val="0075353B"/>
    <w:rsid w:val="00754995"/>
    <w:rsid w:val="00757F3C"/>
    <w:rsid w:val="00757FF8"/>
    <w:rsid w:val="00761E21"/>
    <w:rsid w:val="007621AE"/>
    <w:rsid w:val="00762F38"/>
    <w:rsid w:val="007639CE"/>
    <w:rsid w:val="007667BA"/>
    <w:rsid w:val="00767D23"/>
    <w:rsid w:val="007702E2"/>
    <w:rsid w:val="00770494"/>
    <w:rsid w:val="0077166B"/>
    <w:rsid w:val="00772185"/>
    <w:rsid w:val="00772DDC"/>
    <w:rsid w:val="0077371D"/>
    <w:rsid w:val="00776702"/>
    <w:rsid w:val="0077705F"/>
    <w:rsid w:val="00777A3D"/>
    <w:rsid w:val="0078462F"/>
    <w:rsid w:val="0078524A"/>
    <w:rsid w:val="0078568D"/>
    <w:rsid w:val="007857AB"/>
    <w:rsid w:val="00786A88"/>
    <w:rsid w:val="00786D94"/>
    <w:rsid w:val="0079223F"/>
    <w:rsid w:val="00793C80"/>
    <w:rsid w:val="007964F5"/>
    <w:rsid w:val="00797A68"/>
    <w:rsid w:val="007A08AB"/>
    <w:rsid w:val="007A315F"/>
    <w:rsid w:val="007A326B"/>
    <w:rsid w:val="007A43DF"/>
    <w:rsid w:val="007A47F2"/>
    <w:rsid w:val="007A523C"/>
    <w:rsid w:val="007A54E8"/>
    <w:rsid w:val="007A561B"/>
    <w:rsid w:val="007A5715"/>
    <w:rsid w:val="007A58F7"/>
    <w:rsid w:val="007A64B9"/>
    <w:rsid w:val="007A652C"/>
    <w:rsid w:val="007A6710"/>
    <w:rsid w:val="007A6861"/>
    <w:rsid w:val="007A6E7E"/>
    <w:rsid w:val="007A7374"/>
    <w:rsid w:val="007A7D93"/>
    <w:rsid w:val="007B1089"/>
    <w:rsid w:val="007B109F"/>
    <w:rsid w:val="007B11C5"/>
    <w:rsid w:val="007B1B69"/>
    <w:rsid w:val="007B1C95"/>
    <w:rsid w:val="007B31A4"/>
    <w:rsid w:val="007B4754"/>
    <w:rsid w:val="007B54B1"/>
    <w:rsid w:val="007B6110"/>
    <w:rsid w:val="007B64CB"/>
    <w:rsid w:val="007B6C53"/>
    <w:rsid w:val="007B778B"/>
    <w:rsid w:val="007B7D2D"/>
    <w:rsid w:val="007C00C1"/>
    <w:rsid w:val="007C1621"/>
    <w:rsid w:val="007C16A2"/>
    <w:rsid w:val="007C2969"/>
    <w:rsid w:val="007C29AD"/>
    <w:rsid w:val="007C3762"/>
    <w:rsid w:val="007C5844"/>
    <w:rsid w:val="007C748E"/>
    <w:rsid w:val="007C7866"/>
    <w:rsid w:val="007C7B7F"/>
    <w:rsid w:val="007C7D26"/>
    <w:rsid w:val="007D0284"/>
    <w:rsid w:val="007D0467"/>
    <w:rsid w:val="007D121F"/>
    <w:rsid w:val="007D22E8"/>
    <w:rsid w:val="007D2768"/>
    <w:rsid w:val="007D3ECB"/>
    <w:rsid w:val="007D5132"/>
    <w:rsid w:val="007D520A"/>
    <w:rsid w:val="007D7FB3"/>
    <w:rsid w:val="007E1F40"/>
    <w:rsid w:val="007E2959"/>
    <w:rsid w:val="007E2E3C"/>
    <w:rsid w:val="007E476D"/>
    <w:rsid w:val="007E5854"/>
    <w:rsid w:val="007E5DFE"/>
    <w:rsid w:val="007E5FFB"/>
    <w:rsid w:val="007E6D7A"/>
    <w:rsid w:val="007E7D62"/>
    <w:rsid w:val="007F10BA"/>
    <w:rsid w:val="007F23D2"/>
    <w:rsid w:val="007F2739"/>
    <w:rsid w:val="007F27C2"/>
    <w:rsid w:val="007F387B"/>
    <w:rsid w:val="007F416D"/>
    <w:rsid w:val="007F6380"/>
    <w:rsid w:val="00800625"/>
    <w:rsid w:val="00800D40"/>
    <w:rsid w:val="00801485"/>
    <w:rsid w:val="008032C5"/>
    <w:rsid w:val="00804A3B"/>
    <w:rsid w:val="0080531B"/>
    <w:rsid w:val="00805AFA"/>
    <w:rsid w:val="00805D25"/>
    <w:rsid w:val="00806A20"/>
    <w:rsid w:val="00806E4F"/>
    <w:rsid w:val="00807624"/>
    <w:rsid w:val="0080766F"/>
    <w:rsid w:val="00807A92"/>
    <w:rsid w:val="00807CC3"/>
    <w:rsid w:val="00811200"/>
    <w:rsid w:val="0081143A"/>
    <w:rsid w:val="00812E0D"/>
    <w:rsid w:val="00813C77"/>
    <w:rsid w:val="00814A75"/>
    <w:rsid w:val="00814EFF"/>
    <w:rsid w:val="008153AF"/>
    <w:rsid w:val="00815BFD"/>
    <w:rsid w:val="0081663B"/>
    <w:rsid w:val="00816CE0"/>
    <w:rsid w:val="00817C15"/>
    <w:rsid w:val="00817F91"/>
    <w:rsid w:val="00820A52"/>
    <w:rsid w:val="00820C09"/>
    <w:rsid w:val="00821BBE"/>
    <w:rsid w:val="00821C44"/>
    <w:rsid w:val="008243A6"/>
    <w:rsid w:val="008245D4"/>
    <w:rsid w:val="00824A59"/>
    <w:rsid w:val="00826661"/>
    <w:rsid w:val="00826680"/>
    <w:rsid w:val="00826A41"/>
    <w:rsid w:val="008270B0"/>
    <w:rsid w:val="0083102B"/>
    <w:rsid w:val="0083150F"/>
    <w:rsid w:val="008321D1"/>
    <w:rsid w:val="0083571C"/>
    <w:rsid w:val="008357A0"/>
    <w:rsid w:val="008358D2"/>
    <w:rsid w:val="00835B8A"/>
    <w:rsid w:val="008364FF"/>
    <w:rsid w:val="00836A33"/>
    <w:rsid w:val="008370CE"/>
    <w:rsid w:val="0083775E"/>
    <w:rsid w:val="00837EC7"/>
    <w:rsid w:val="0084011E"/>
    <w:rsid w:val="00841981"/>
    <w:rsid w:val="008423CF"/>
    <w:rsid w:val="00842B6A"/>
    <w:rsid w:val="00844367"/>
    <w:rsid w:val="00846A36"/>
    <w:rsid w:val="00851CC3"/>
    <w:rsid w:val="00851F6B"/>
    <w:rsid w:val="00852D3E"/>
    <w:rsid w:val="00857524"/>
    <w:rsid w:val="0085792B"/>
    <w:rsid w:val="00860544"/>
    <w:rsid w:val="00860F76"/>
    <w:rsid w:val="008617E3"/>
    <w:rsid w:val="00861C9F"/>
    <w:rsid w:val="00861CB0"/>
    <w:rsid w:val="008645A3"/>
    <w:rsid w:val="00866595"/>
    <w:rsid w:val="00866F4E"/>
    <w:rsid w:val="00870B9F"/>
    <w:rsid w:val="008722A9"/>
    <w:rsid w:val="008729E9"/>
    <w:rsid w:val="008742CB"/>
    <w:rsid w:val="00876BC9"/>
    <w:rsid w:val="00877198"/>
    <w:rsid w:val="00880B4D"/>
    <w:rsid w:val="0088130F"/>
    <w:rsid w:val="0088215D"/>
    <w:rsid w:val="0088260C"/>
    <w:rsid w:val="008838AD"/>
    <w:rsid w:val="008856AE"/>
    <w:rsid w:val="00885E35"/>
    <w:rsid w:val="0088639A"/>
    <w:rsid w:val="0088663F"/>
    <w:rsid w:val="00887146"/>
    <w:rsid w:val="00887377"/>
    <w:rsid w:val="00887E92"/>
    <w:rsid w:val="008904E0"/>
    <w:rsid w:val="008934B6"/>
    <w:rsid w:val="00894207"/>
    <w:rsid w:val="008946D9"/>
    <w:rsid w:val="00895A10"/>
    <w:rsid w:val="00895B2B"/>
    <w:rsid w:val="00895C30"/>
    <w:rsid w:val="00895EA6"/>
    <w:rsid w:val="008965E7"/>
    <w:rsid w:val="0089702C"/>
    <w:rsid w:val="00897D07"/>
    <w:rsid w:val="008A00F0"/>
    <w:rsid w:val="008A01D7"/>
    <w:rsid w:val="008A166B"/>
    <w:rsid w:val="008A1DE8"/>
    <w:rsid w:val="008A2284"/>
    <w:rsid w:val="008A3115"/>
    <w:rsid w:val="008A4863"/>
    <w:rsid w:val="008A4B34"/>
    <w:rsid w:val="008A51CE"/>
    <w:rsid w:val="008A6F13"/>
    <w:rsid w:val="008A739E"/>
    <w:rsid w:val="008A73AE"/>
    <w:rsid w:val="008B099D"/>
    <w:rsid w:val="008B1B23"/>
    <w:rsid w:val="008B3F05"/>
    <w:rsid w:val="008B3F3E"/>
    <w:rsid w:val="008B42E4"/>
    <w:rsid w:val="008B44B4"/>
    <w:rsid w:val="008B4D66"/>
    <w:rsid w:val="008B4EA5"/>
    <w:rsid w:val="008B5417"/>
    <w:rsid w:val="008B628C"/>
    <w:rsid w:val="008B62E1"/>
    <w:rsid w:val="008B6472"/>
    <w:rsid w:val="008C070A"/>
    <w:rsid w:val="008C1984"/>
    <w:rsid w:val="008C1A50"/>
    <w:rsid w:val="008C2501"/>
    <w:rsid w:val="008C399B"/>
    <w:rsid w:val="008C454E"/>
    <w:rsid w:val="008C623A"/>
    <w:rsid w:val="008C6464"/>
    <w:rsid w:val="008C6A97"/>
    <w:rsid w:val="008C6F87"/>
    <w:rsid w:val="008C7011"/>
    <w:rsid w:val="008D01A9"/>
    <w:rsid w:val="008D0572"/>
    <w:rsid w:val="008D2671"/>
    <w:rsid w:val="008D3E7D"/>
    <w:rsid w:val="008D42A6"/>
    <w:rsid w:val="008D4CFA"/>
    <w:rsid w:val="008D4FBA"/>
    <w:rsid w:val="008D5819"/>
    <w:rsid w:val="008D79B7"/>
    <w:rsid w:val="008E19BE"/>
    <w:rsid w:val="008E555C"/>
    <w:rsid w:val="008E63DD"/>
    <w:rsid w:val="008E7E2A"/>
    <w:rsid w:val="008E7E5C"/>
    <w:rsid w:val="008F0326"/>
    <w:rsid w:val="008F3394"/>
    <w:rsid w:val="008F44EF"/>
    <w:rsid w:val="008F4573"/>
    <w:rsid w:val="008F4629"/>
    <w:rsid w:val="008F5879"/>
    <w:rsid w:val="0090014C"/>
    <w:rsid w:val="00900ED7"/>
    <w:rsid w:val="00902BCD"/>
    <w:rsid w:val="00904D87"/>
    <w:rsid w:val="009050C9"/>
    <w:rsid w:val="00905168"/>
    <w:rsid w:val="00906821"/>
    <w:rsid w:val="009074BB"/>
    <w:rsid w:val="0091174C"/>
    <w:rsid w:val="009119FB"/>
    <w:rsid w:val="009139DB"/>
    <w:rsid w:val="009154E1"/>
    <w:rsid w:val="00915AE6"/>
    <w:rsid w:val="00916681"/>
    <w:rsid w:val="00916D15"/>
    <w:rsid w:val="00920682"/>
    <w:rsid w:val="00921AC7"/>
    <w:rsid w:val="00923761"/>
    <w:rsid w:val="00923979"/>
    <w:rsid w:val="00924427"/>
    <w:rsid w:val="009248F5"/>
    <w:rsid w:val="00925B39"/>
    <w:rsid w:val="0092713B"/>
    <w:rsid w:val="009271F5"/>
    <w:rsid w:val="00927367"/>
    <w:rsid w:val="00930AF3"/>
    <w:rsid w:val="00931198"/>
    <w:rsid w:val="00931C5F"/>
    <w:rsid w:val="009328A0"/>
    <w:rsid w:val="00932B7C"/>
    <w:rsid w:val="009331EF"/>
    <w:rsid w:val="00934B63"/>
    <w:rsid w:val="00935127"/>
    <w:rsid w:val="009357F0"/>
    <w:rsid w:val="00935881"/>
    <w:rsid w:val="00937362"/>
    <w:rsid w:val="0093799E"/>
    <w:rsid w:val="00937A74"/>
    <w:rsid w:val="00940BDF"/>
    <w:rsid w:val="00942606"/>
    <w:rsid w:val="00942852"/>
    <w:rsid w:val="00943FF9"/>
    <w:rsid w:val="00944192"/>
    <w:rsid w:val="009443DD"/>
    <w:rsid w:val="00944640"/>
    <w:rsid w:val="00944BF4"/>
    <w:rsid w:val="00944DE3"/>
    <w:rsid w:val="009469C8"/>
    <w:rsid w:val="0094713C"/>
    <w:rsid w:val="00947F88"/>
    <w:rsid w:val="0095020B"/>
    <w:rsid w:val="0095062A"/>
    <w:rsid w:val="00950D1A"/>
    <w:rsid w:val="00951BE8"/>
    <w:rsid w:val="00951BEB"/>
    <w:rsid w:val="009521FA"/>
    <w:rsid w:val="00952F34"/>
    <w:rsid w:val="00954592"/>
    <w:rsid w:val="00955FC4"/>
    <w:rsid w:val="009564C4"/>
    <w:rsid w:val="00956A36"/>
    <w:rsid w:val="00956C3C"/>
    <w:rsid w:val="0096090B"/>
    <w:rsid w:val="00960F6A"/>
    <w:rsid w:val="0096168A"/>
    <w:rsid w:val="00961AD8"/>
    <w:rsid w:val="00964290"/>
    <w:rsid w:val="00964BF9"/>
    <w:rsid w:val="00965076"/>
    <w:rsid w:val="009711BC"/>
    <w:rsid w:val="00971210"/>
    <w:rsid w:val="009727B7"/>
    <w:rsid w:val="00972ABD"/>
    <w:rsid w:val="00973F43"/>
    <w:rsid w:val="00974740"/>
    <w:rsid w:val="00974D08"/>
    <w:rsid w:val="009774E0"/>
    <w:rsid w:val="00977F15"/>
    <w:rsid w:val="009823ED"/>
    <w:rsid w:val="009832A7"/>
    <w:rsid w:val="00983CB3"/>
    <w:rsid w:val="00984333"/>
    <w:rsid w:val="009844C5"/>
    <w:rsid w:val="0098450F"/>
    <w:rsid w:val="009854B0"/>
    <w:rsid w:val="009864BC"/>
    <w:rsid w:val="009906C6"/>
    <w:rsid w:val="00990F87"/>
    <w:rsid w:val="009922AC"/>
    <w:rsid w:val="009923AB"/>
    <w:rsid w:val="0099305C"/>
    <w:rsid w:val="00995BEC"/>
    <w:rsid w:val="00997048"/>
    <w:rsid w:val="009973C7"/>
    <w:rsid w:val="00997B67"/>
    <w:rsid w:val="009A2343"/>
    <w:rsid w:val="009A346D"/>
    <w:rsid w:val="009A3E8F"/>
    <w:rsid w:val="009A4991"/>
    <w:rsid w:val="009A62F5"/>
    <w:rsid w:val="009A69E1"/>
    <w:rsid w:val="009A6A7E"/>
    <w:rsid w:val="009A76A8"/>
    <w:rsid w:val="009B0000"/>
    <w:rsid w:val="009B0E76"/>
    <w:rsid w:val="009B28F1"/>
    <w:rsid w:val="009B29DE"/>
    <w:rsid w:val="009B3324"/>
    <w:rsid w:val="009B3639"/>
    <w:rsid w:val="009B4068"/>
    <w:rsid w:val="009B4875"/>
    <w:rsid w:val="009B5C4B"/>
    <w:rsid w:val="009B5C56"/>
    <w:rsid w:val="009B73BF"/>
    <w:rsid w:val="009C042F"/>
    <w:rsid w:val="009C0D37"/>
    <w:rsid w:val="009C1D6D"/>
    <w:rsid w:val="009C3666"/>
    <w:rsid w:val="009C3FCF"/>
    <w:rsid w:val="009C5197"/>
    <w:rsid w:val="009C644D"/>
    <w:rsid w:val="009C659E"/>
    <w:rsid w:val="009C72C7"/>
    <w:rsid w:val="009C76A7"/>
    <w:rsid w:val="009C7FD9"/>
    <w:rsid w:val="009D2A3D"/>
    <w:rsid w:val="009D2C2A"/>
    <w:rsid w:val="009D37C5"/>
    <w:rsid w:val="009D4BB9"/>
    <w:rsid w:val="009D6F1E"/>
    <w:rsid w:val="009D6F23"/>
    <w:rsid w:val="009E0967"/>
    <w:rsid w:val="009E15A3"/>
    <w:rsid w:val="009E303B"/>
    <w:rsid w:val="009E49DD"/>
    <w:rsid w:val="009E4E73"/>
    <w:rsid w:val="009E5182"/>
    <w:rsid w:val="009E608B"/>
    <w:rsid w:val="009E664F"/>
    <w:rsid w:val="009E77F8"/>
    <w:rsid w:val="009F0445"/>
    <w:rsid w:val="009F1219"/>
    <w:rsid w:val="009F252D"/>
    <w:rsid w:val="009F4024"/>
    <w:rsid w:val="009F4CCA"/>
    <w:rsid w:val="00A00671"/>
    <w:rsid w:val="00A011E9"/>
    <w:rsid w:val="00A01CBD"/>
    <w:rsid w:val="00A021CD"/>
    <w:rsid w:val="00A02CA4"/>
    <w:rsid w:val="00A037F5"/>
    <w:rsid w:val="00A0429B"/>
    <w:rsid w:val="00A04FED"/>
    <w:rsid w:val="00A0656A"/>
    <w:rsid w:val="00A11B4B"/>
    <w:rsid w:val="00A11CC1"/>
    <w:rsid w:val="00A11FFF"/>
    <w:rsid w:val="00A120C0"/>
    <w:rsid w:val="00A13089"/>
    <w:rsid w:val="00A139F8"/>
    <w:rsid w:val="00A1448D"/>
    <w:rsid w:val="00A146A1"/>
    <w:rsid w:val="00A14CDD"/>
    <w:rsid w:val="00A1614A"/>
    <w:rsid w:val="00A167F4"/>
    <w:rsid w:val="00A210D5"/>
    <w:rsid w:val="00A212FB"/>
    <w:rsid w:val="00A214E0"/>
    <w:rsid w:val="00A23B66"/>
    <w:rsid w:val="00A30F7A"/>
    <w:rsid w:val="00A31C51"/>
    <w:rsid w:val="00A33834"/>
    <w:rsid w:val="00A33A78"/>
    <w:rsid w:val="00A34D2B"/>
    <w:rsid w:val="00A35C9D"/>
    <w:rsid w:val="00A35D11"/>
    <w:rsid w:val="00A365F6"/>
    <w:rsid w:val="00A3691D"/>
    <w:rsid w:val="00A37705"/>
    <w:rsid w:val="00A37BDB"/>
    <w:rsid w:val="00A40BFF"/>
    <w:rsid w:val="00A417E8"/>
    <w:rsid w:val="00A4224F"/>
    <w:rsid w:val="00A43A1D"/>
    <w:rsid w:val="00A43B53"/>
    <w:rsid w:val="00A43F1D"/>
    <w:rsid w:val="00A4418C"/>
    <w:rsid w:val="00A4593F"/>
    <w:rsid w:val="00A45BE0"/>
    <w:rsid w:val="00A466F9"/>
    <w:rsid w:val="00A475F6"/>
    <w:rsid w:val="00A50836"/>
    <w:rsid w:val="00A51870"/>
    <w:rsid w:val="00A5250F"/>
    <w:rsid w:val="00A5260F"/>
    <w:rsid w:val="00A52746"/>
    <w:rsid w:val="00A52B34"/>
    <w:rsid w:val="00A53322"/>
    <w:rsid w:val="00A53FB0"/>
    <w:rsid w:val="00A54005"/>
    <w:rsid w:val="00A545ED"/>
    <w:rsid w:val="00A60C17"/>
    <w:rsid w:val="00A6104F"/>
    <w:rsid w:val="00A61433"/>
    <w:rsid w:val="00A62F29"/>
    <w:rsid w:val="00A631E8"/>
    <w:rsid w:val="00A6330A"/>
    <w:rsid w:val="00A63660"/>
    <w:rsid w:val="00A63AB8"/>
    <w:rsid w:val="00A63E3A"/>
    <w:rsid w:val="00A6443B"/>
    <w:rsid w:val="00A64AFC"/>
    <w:rsid w:val="00A65182"/>
    <w:rsid w:val="00A65802"/>
    <w:rsid w:val="00A65D81"/>
    <w:rsid w:val="00A670B4"/>
    <w:rsid w:val="00A67CD4"/>
    <w:rsid w:val="00A67FC0"/>
    <w:rsid w:val="00A71531"/>
    <w:rsid w:val="00A728A0"/>
    <w:rsid w:val="00A7326C"/>
    <w:rsid w:val="00A739AB"/>
    <w:rsid w:val="00A73A21"/>
    <w:rsid w:val="00A75109"/>
    <w:rsid w:val="00A7688D"/>
    <w:rsid w:val="00A77E1A"/>
    <w:rsid w:val="00A80DA8"/>
    <w:rsid w:val="00A823D9"/>
    <w:rsid w:val="00A82A09"/>
    <w:rsid w:val="00A83722"/>
    <w:rsid w:val="00A83FDC"/>
    <w:rsid w:val="00A84241"/>
    <w:rsid w:val="00A86E6F"/>
    <w:rsid w:val="00A875DD"/>
    <w:rsid w:val="00A875FF"/>
    <w:rsid w:val="00A878C3"/>
    <w:rsid w:val="00A87D80"/>
    <w:rsid w:val="00A87F3D"/>
    <w:rsid w:val="00A90762"/>
    <w:rsid w:val="00A92768"/>
    <w:rsid w:val="00A92C34"/>
    <w:rsid w:val="00A93C26"/>
    <w:rsid w:val="00A95270"/>
    <w:rsid w:val="00A954FC"/>
    <w:rsid w:val="00A95733"/>
    <w:rsid w:val="00A95AAD"/>
    <w:rsid w:val="00A95D9E"/>
    <w:rsid w:val="00A96373"/>
    <w:rsid w:val="00A964E6"/>
    <w:rsid w:val="00A9690B"/>
    <w:rsid w:val="00AA182E"/>
    <w:rsid w:val="00AA20B2"/>
    <w:rsid w:val="00AA231D"/>
    <w:rsid w:val="00AA35A5"/>
    <w:rsid w:val="00AA37F8"/>
    <w:rsid w:val="00AA45DB"/>
    <w:rsid w:val="00AA5408"/>
    <w:rsid w:val="00AA68B0"/>
    <w:rsid w:val="00AA6E95"/>
    <w:rsid w:val="00AA6EF4"/>
    <w:rsid w:val="00AB6319"/>
    <w:rsid w:val="00AB6359"/>
    <w:rsid w:val="00AB6400"/>
    <w:rsid w:val="00AB70A9"/>
    <w:rsid w:val="00AB726A"/>
    <w:rsid w:val="00AC0DEB"/>
    <w:rsid w:val="00AC0F2A"/>
    <w:rsid w:val="00AC1016"/>
    <w:rsid w:val="00AC17AD"/>
    <w:rsid w:val="00AC1928"/>
    <w:rsid w:val="00AC22DE"/>
    <w:rsid w:val="00AC29D6"/>
    <w:rsid w:val="00AC3767"/>
    <w:rsid w:val="00AC46F2"/>
    <w:rsid w:val="00AC5223"/>
    <w:rsid w:val="00AC64AB"/>
    <w:rsid w:val="00AC7892"/>
    <w:rsid w:val="00AC7ED5"/>
    <w:rsid w:val="00AD12D2"/>
    <w:rsid w:val="00AD3AB0"/>
    <w:rsid w:val="00AD3C4B"/>
    <w:rsid w:val="00AD3CA6"/>
    <w:rsid w:val="00AD42DA"/>
    <w:rsid w:val="00AD6073"/>
    <w:rsid w:val="00AE0ADF"/>
    <w:rsid w:val="00AE1029"/>
    <w:rsid w:val="00AE1304"/>
    <w:rsid w:val="00AE16ED"/>
    <w:rsid w:val="00AE1731"/>
    <w:rsid w:val="00AE4A1A"/>
    <w:rsid w:val="00AE5E69"/>
    <w:rsid w:val="00AE5FCE"/>
    <w:rsid w:val="00AE7355"/>
    <w:rsid w:val="00AE7391"/>
    <w:rsid w:val="00AE7ADD"/>
    <w:rsid w:val="00AF032D"/>
    <w:rsid w:val="00AF08ED"/>
    <w:rsid w:val="00AF20AC"/>
    <w:rsid w:val="00AF2A27"/>
    <w:rsid w:val="00AF2DFC"/>
    <w:rsid w:val="00AF30DB"/>
    <w:rsid w:val="00AF36BC"/>
    <w:rsid w:val="00AF36CD"/>
    <w:rsid w:val="00AF3B29"/>
    <w:rsid w:val="00AF4C63"/>
    <w:rsid w:val="00AF6B5C"/>
    <w:rsid w:val="00AF6EFB"/>
    <w:rsid w:val="00AF7217"/>
    <w:rsid w:val="00B001E2"/>
    <w:rsid w:val="00B00573"/>
    <w:rsid w:val="00B007A6"/>
    <w:rsid w:val="00B028DC"/>
    <w:rsid w:val="00B032AE"/>
    <w:rsid w:val="00B034DC"/>
    <w:rsid w:val="00B03DA4"/>
    <w:rsid w:val="00B05D8B"/>
    <w:rsid w:val="00B062AD"/>
    <w:rsid w:val="00B06430"/>
    <w:rsid w:val="00B074AD"/>
    <w:rsid w:val="00B1093A"/>
    <w:rsid w:val="00B110A4"/>
    <w:rsid w:val="00B12444"/>
    <w:rsid w:val="00B126FB"/>
    <w:rsid w:val="00B14281"/>
    <w:rsid w:val="00B164D6"/>
    <w:rsid w:val="00B1678A"/>
    <w:rsid w:val="00B17010"/>
    <w:rsid w:val="00B1718F"/>
    <w:rsid w:val="00B176AA"/>
    <w:rsid w:val="00B1798A"/>
    <w:rsid w:val="00B203BC"/>
    <w:rsid w:val="00B205C1"/>
    <w:rsid w:val="00B20F37"/>
    <w:rsid w:val="00B21B1F"/>
    <w:rsid w:val="00B24005"/>
    <w:rsid w:val="00B24BA5"/>
    <w:rsid w:val="00B260F3"/>
    <w:rsid w:val="00B261E9"/>
    <w:rsid w:val="00B32350"/>
    <w:rsid w:val="00B329EB"/>
    <w:rsid w:val="00B32E45"/>
    <w:rsid w:val="00B33C38"/>
    <w:rsid w:val="00B34BB6"/>
    <w:rsid w:val="00B36075"/>
    <w:rsid w:val="00B374A6"/>
    <w:rsid w:val="00B408A5"/>
    <w:rsid w:val="00B42ECD"/>
    <w:rsid w:val="00B433D0"/>
    <w:rsid w:val="00B44232"/>
    <w:rsid w:val="00B44A5E"/>
    <w:rsid w:val="00B450FF"/>
    <w:rsid w:val="00B456B2"/>
    <w:rsid w:val="00B4593F"/>
    <w:rsid w:val="00B47D2C"/>
    <w:rsid w:val="00B50687"/>
    <w:rsid w:val="00B50864"/>
    <w:rsid w:val="00B50C70"/>
    <w:rsid w:val="00B51157"/>
    <w:rsid w:val="00B51167"/>
    <w:rsid w:val="00B533D7"/>
    <w:rsid w:val="00B54F1B"/>
    <w:rsid w:val="00B54FB8"/>
    <w:rsid w:val="00B55198"/>
    <w:rsid w:val="00B55E3E"/>
    <w:rsid w:val="00B56062"/>
    <w:rsid w:val="00B565D0"/>
    <w:rsid w:val="00B56CE9"/>
    <w:rsid w:val="00B578A0"/>
    <w:rsid w:val="00B60F9F"/>
    <w:rsid w:val="00B616CF"/>
    <w:rsid w:val="00B61EE2"/>
    <w:rsid w:val="00B62DB5"/>
    <w:rsid w:val="00B630B4"/>
    <w:rsid w:val="00B6513F"/>
    <w:rsid w:val="00B658C5"/>
    <w:rsid w:val="00B65FCB"/>
    <w:rsid w:val="00B66C36"/>
    <w:rsid w:val="00B70F81"/>
    <w:rsid w:val="00B7171D"/>
    <w:rsid w:val="00B719E3"/>
    <w:rsid w:val="00B724B8"/>
    <w:rsid w:val="00B72B75"/>
    <w:rsid w:val="00B7373C"/>
    <w:rsid w:val="00B743DB"/>
    <w:rsid w:val="00B76D7D"/>
    <w:rsid w:val="00B76DED"/>
    <w:rsid w:val="00B772E0"/>
    <w:rsid w:val="00B7764F"/>
    <w:rsid w:val="00B8047D"/>
    <w:rsid w:val="00B81A2E"/>
    <w:rsid w:val="00B831E2"/>
    <w:rsid w:val="00B83C98"/>
    <w:rsid w:val="00B8404D"/>
    <w:rsid w:val="00B848DC"/>
    <w:rsid w:val="00B8723F"/>
    <w:rsid w:val="00B87D35"/>
    <w:rsid w:val="00B914A7"/>
    <w:rsid w:val="00B92CC2"/>
    <w:rsid w:val="00B935F5"/>
    <w:rsid w:val="00B9637B"/>
    <w:rsid w:val="00B969D1"/>
    <w:rsid w:val="00B96C57"/>
    <w:rsid w:val="00B970EF"/>
    <w:rsid w:val="00B97687"/>
    <w:rsid w:val="00BA1804"/>
    <w:rsid w:val="00BA3418"/>
    <w:rsid w:val="00BA3494"/>
    <w:rsid w:val="00BA4526"/>
    <w:rsid w:val="00BA48CB"/>
    <w:rsid w:val="00BA4DD1"/>
    <w:rsid w:val="00BA530E"/>
    <w:rsid w:val="00BA58D5"/>
    <w:rsid w:val="00BA5B45"/>
    <w:rsid w:val="00BA6C59"/>
    <w:rsid w:val="00BB1233"/>
    <w:rsid w:val="00BB1C7A"/>
    <w:rsid w:val="00BB295A"/>
    <w:rsid w:val="00BB32A1"/>
    <w:rsid w:val="00BB3468"/>
    <w:rsid w:val="00BB3B49"/>
    <w:rsid w:val="00BB3CDE"/>
    <w:rsid w:val="00BB3DE2"/>
    <w:rsid w:val="00BB4E88"/>
    <w:rsid w:val="00BB5164"/>
    <w:rsid w:val="00BB586B"/>
    <w:rsid w:val="00BB5FF8"/>
    <w:rsid w:val="00BB5FFB"/>
    <w:rsid w:val="00BB6785"/>
    <w:rsid w:val="00BB67F6"/>
    <w:rsid w:val="00BB6AE5"/>
    <w:rsid w:val="00BC000C"/>
    <w:rsid w:val="00BC149F"/>
    <w:rsid w:val="00BC212C"/>
    <w:rsid w:val="00BC2C32"/>
    <w:rsid w:val="00BC3692"/>
    <w:rsid w:val="00BC3D7E"/>
    <w:rsid w:val="00BC3FCE"/>
    <w:rsid w:val="00BC4C89"/>
    <w:rsid w:val="00BC6BA8"/>
    <w:rsid w:val="00BC6EBA"/>
    <w:rsid w:val="00BD1842"/>
    <w:rsid w:val="00BD21E0"/>
    <w:rsid w:val="00BD25E3"/>
    <w:rsid w:val="00BD2D5B"/>
    <w:rsid w:val="00BD35F0"/>
    <w:rsid w:val="00BD3AFE"/>
    <w:rsid w:val="00BD438E"/>
    <w:rsid w:val="00BD43C0"/>
    <w:rsid w:val="00BD4958"/>
    <w:rsid w:val="00BD4C82"/>
    <w:rsid w:val="00BD4EB3"/>
    <w:rsid w:val="00BD51F7"/>
    <w:rsid w:val="00BD56A5"/>
    <w:rsid w:val="00BD7586"/>
    <w:rsid w:val="00BD79B9"/>
    <w:rsid w:val="00BE00C3"/>
    <w:rsid w:val="00BE1C0B"/>
    <w:rsid w:val="00BE1DCC"/>
    <w:rsid w:val="00BE1E17"/>
    <w:rsid w:val="00BE1E52"/>
    <w:rsid w:val="00BE4D11"/>
    <w:rsid w:val="00BE4FEE"/>
    <w:rsid w:val="00BE67CB"/>
    <w:rsid w:val="00BF05E8"/>
    <w:rsid w:val="00BF1D1D"/>
    <w:rsid w:val="00BF1E5D"/>
    <w:rsid w:val="00BF215E"/>
    <w:rsid w:val="00BF41B7"/>
    <w:rsid w:val="00BF5365"/>
    <w:rsid w:val="00BF588C"/>
    <w:rsid w:val="00BF5FFE"/>
    <w:rsid w:val="00BF7157"/>
    <w:rsid w:val="00BF7B17"/>
    <w:rsid w:val="00C0013A"/>
    <w:rsid w:val="00C022BA"/>
    <w:rsid w:val="00C02D35"/>
    <w:rsid w:val="00C049E1"/>
    <w:rsid w:val="00C057A3"/>
    <w:rsid w:val="00C1024D"/>
    <w:rsid w:val="00C1094D"/>
    <w:rsid w:val="00C1171E"/>
    <w:rsid w:val="00C11AA2"/>
    <w:rsid w:val="00C12ABA"/>
    <w:rsid w:val="00C13826"/>
    <w:rsid w:val="00C13D9A"/>
    <w:rsid w:val="00C13E7A"/>
    <w:rsid w:val="00C14A84"/>
    <w:rsid w:val="00C14B3B"/>
    <w:rsid w:val="00C14C15"/>
    <w:rsid w:val="00C14E74"/>
    <w:rsid w:val="00C17A69"/>
    <w:rsid w:val="00C17CA5"/>
    <w:rsid w:val="00C208C7"/>
    <w:rsid w:val="00C2162E"/>
    <w:rsid w:val="00C21810"/>
    <w:rsid w:val="00C21B04"/>
    <w:rsid w:val="00C21F85"/>
    <w:rsid w:val="00C22B08"/>
    <w:rsid w:val="00C22D58"/>
    <w:rsid w:val="00C23359"/>
    <w:rsid w:val="00C23D3D"/>
    <w:rsid w:val="00C244C2"/>
    <w:rsid w:val="00C24A33"/>
    <w:rsid w:val="00C24A6A"/>
    <w:rsid w:val="00C25164"/>
    <w:rsid w:val="00C257C3"/>
    <w:rsid w:val="00C26AED"/>
    <w:rsid w:val="00C26AF0"/>
    <w:rsid w:val="00C3094C"/>
    <w:rsid w:val="00C30E28"/>
    <w:rsid w:val="00C330EF"/>
    <w:rsid w:val="00C33A18"/>
    <w:rsid w:val="00C33A8F"/>
    <w:rsid w:val="00C34B75"/>
    <w:rsid w:val="00C365F8"/>
    <w:rsid w:val="00C36802"/>
    <w:rsid w:val="00C40C22"/>
    <w:rsid w:val="00C4177E"/>
    <w:rsid w:val="00C42DDC"/>
    <w:rsid w:val="00C4323C"/>
    <w:rsid w:val="00C441F7"/>
    <w:rsid w:val="00C446D9"/>
    <w:rsid w:val="00C44A4E"/>
    <w:rsid w:val="00C4643F"/>
    <w:rsid w:val="00C469BA"/>
    <w:rsid w:val="00C50A51"/>
    <w:rsid w:val="00C51328"/>
    <w:rsid w:val="00C52577"/>
    <w:rsid w:val="00C52815"/>
    <w:rsid w:val="00C5295D"/>
    <w:rsid w:val="00C52B15"/>
    <w:rsid w:val="00C53591"/>
    <w:rsid w:val="00C54DEA"/>
    <w:rsid w:val="00C56A8D"/>
    <w:rsid w:val="00C57DE4"/>
    <w:rsid w:val="00C6030D"/>
    <w:rsid w:val="00C604A5"/>
    <w:rsid w:val="00C619B8"/>
    <w:rsid w:val="00C61DD1"/>
    <w:rsid w:val="00C626D3"/>
    <w:rsid w:val="00C62A71"/>
    <w:rsid w:val="00C64752"/>
    <w:rsid w:val="00C6542E"/>
    <w:rsid w:val="00C656D5"/>
    <w:rsid w:val="00C65945"/>
    <w:rsid w:val="00C67421"/>
    <w:rsid w:val="00C678A3"/>
    <w:rsid w:val="00C703B4"/>
    <w:rsid w:val="00C70576"/>
    <w:rsid w:val="00C70ECA"/>
    <w:rsid w:val="00C710D0"/>
    <w:rsid w:val="00C71B1D"/>
    <w:rsid w:val="00C721FB"/>
    <w:rsid w:val="00C72798"/>
    <w:rsid w:val="00C73ED6"/>
    <w:rsid w:val="00C77685"/>
    <w:rsid w:val="00C80DCF"/>
    <w:rsid w:val="00C83AA6"/>
    <w:rsid w:val="00C849D3"/>
    <w:rsid w:val="00C84D0C"/>
    <w:rsid w:val="00C85857"/>
    <w:rsid w:val="00C85F88"/>
    <w:rsid w:val="00C90BC9"/>
    <w:rsid w:val="00C9277B"/>
    <w:rsid w:val="00C92B1D"/>
    <w:rsid w:val="00C92E0A"/>
    <w:rsid w:val="00C93A41"/>
    <w:rsid w:val="00C93B01"/>
    <w:rsid w:val="00C94D7B"/>
    <w:rsid w:val="00C94D95"/>
    <w:rsid w:val="00C95C5C"/>
    <w:rsid w:val="00C95FA2"/>
    <w:rsid w:val="00C97557"/>
    <w:rsid w:val="00C97CB4"/>
    <w:rsid w:val="00CA0649"/>
    <w:rsid w:val="00CA0DD8"/>
    <w:rsid w:val="00CA14EF"/>
    <w:rsid w:val="00CA1E36"/>
    <w:rsid w:val="00CA5A3D"/>
    <w:rsid w:val="00CA7308"/>
    <w:rsid w:val="00CA7B7E"/>
    <w:rsid w:val="00CB0015"/>
    <w:rsid w:val="00CB2967"/>
    <w:rsid w:val="00CB3A23"/>
    <w:rsid w:val="00CB5131"/>
    <w:rsid w:val="00CB5940"/>
    <w:rsid w:val="00CB676F"/>
    <w:rsid w:val="00CB780A"/>
    <w:rsid w:val="00CC05FE"/>
    <w:rsid w:val="00CC06D5"/>
    <w:rsid w:val="00CC1DF5"/>
    <w:rsid w:val="00CC33B7"/>
    <w:rsid w:val="00CC3DF5"/>
    <w:rsid w:val="00CC457A"/>
    <w:rsid w:val="00CC5FAF"/>
    <w:rsid w:val="00CC6677"/>
    <w:rsid w:val="00CC77A5"/>
    <w:rsid w:val="00CC7907"/>
    <w:rsid w:val="00CD001B"/>
    <w:rsid w:val="00CD072F"/>
    <w:rsid w:val="00CD0EC8"/>
    <w:rsid w:val="00CD105C"/>
    <w:rsid w:val="00CD1C56"/>
    <w:rsid w:val="00CD1CAA"/>
    <w:rsid w:val="00CD2778"/>
    <w:rsid w:val="00CD3749"/>
    <w:rsid w:val="00CE00B0"/>
    <w:rsid w:val="00CE058B"/>
    <w:rsid w:val="00CE1D63"/>
    <w:rsid w:val="00CE3C03"/>
    <w:rsid w:val="00CE55C3"/>
    <w:rsid w:val="00CE584D"/>
    <w:rsid w:val="00CE5FDF"/>
    <w:rsid w:val="00CE776C"/>
    <w:rsid w:val="00CF04DD"/>
    <w:rsid w:val="00CF08A1"/>
    <w:rsid w:val="00CF10D7"/>
    <w:rsid w:val="00CF1E75"/>
    <w:rsid w:val="00CF20CF"/>
    <w:rsid w:val="00CF36C2"/>
    <w:rsid w:val="00CF3A1C"/>
    <w:rsid w:val="00CF533C"/>
    <w:rsid w:val="00CF5AC5"/>
    <w:rsid w:val="00CF6579"/>
    <w:rsid w:val="00CF6BFE"/>
    <w:rsid w:val="00CF7369"/>
    <w:rsid w:val="00CF7579"/>
    <w:rsid w:val="00D00D03"/>
    <w:rsid w:val="00D02760"/>
    <w:rsid w:val="00D03BA7"/>
    <w:rsid w:val="00D041FB"/>
    <w:rsid w:val="00D042E5"/>
    <w:rsid w:val="00D05264"/>
    <w:rsid w:val="00D052B0"/>
    <w:rsid w:val="00D05410"/>
    <w:rsid w:val="00D062C8"/>
    <w:rsid w:val="00D0728C"/>
    <w:rsid w:val="00D104E6"/>
    <w:rsid w:val="00D1080A"/>
    <w:rsid w:val="00D109B7"/>
    <w:rsid w:val="00D127CA"/>
    <w:rsid w:val="00D14988"/>
    <w:rsid w:val="00D157E9"/>
    <w:rsid w:val="00D17092"/>
    <w:rsid w:val="00D2321C"/>
    <w:rsid w:val="00D23855"/>
    <w:rsid w:val="00D2504C"/>
    <w:rsid w:val="00D301D9"/>
    <w:rsid w:val="00D30655"/>
    <w:rsid w:val="00D3096E"/>
    <w:rsid w:val="00D318CC"/>
    <w:rsid w:val="00D31BC8"/>
    <w:rsid w:val="00D31E70"/>
    <w:rsid w:val="00D3446E"/>
    <w:rsid w:val="00D355E9"/>
    <w:rsid w:val="00D35881"/>
    <w:rsid w:val="00D35918"/>
    <w:rsid w:val="00D404F6"/>
    <w:rsid w:val="00D44155"/>
    <w:rsid w:val="00D452F2"/>
    <w:rsid w:val="00D45921"/>
    <w:rsid w:val="00D46FB6"/>
    <w:rsid w:val="00D47733"/>
    <w:rsid w:val="00D47B24"/>
    <w:rsid w:val="00D47EF2"/>
    <w:rsid w:val="00D50198"/>
    <w:rsid w:val="00D5044F"/>
    <w:rsid w:val="00D5237D"/>
    <w:rsid w:val="00D52558"/>
    <w:rsid w:val="00D52D30"/>
    <w:rsid w:val="00D53629"/>
    <w:rsid w:val="00D53E6F"/>
    <w:rsid w:val="00D569DC"/>
    <w:rsid w:val="00D57359"/>
    <w:rsid w:val="00D6051B"/>
    <w:rsid w:val="00D60C36"/>
    <w:rsid w:val="00D6345E"/>
    <w:rsid w:val="00D63858"/>
    <w:rsid w:val="00D654BC"/>
    <w:rsid w:val="00D66068"/>
    <w:rsid w:val="00D6623C"/>
    <w:rsid w:val="00D66647"/>
    <w:rsid w:val="00D66E12"/>
    <w:rsid w:val="00D6719D"/>
    <w:rsid w:val="00D71AD3"/>
    <w:rsid w:val="00D721F2"/>
    <w:rsid w:val="00D725FA"/>
    <w:rsid w:val="00D74024"/>
    <w:rsid w:val="00D74447"/>
    <w:rsid w:val="00D818A9"/>
    <w:rsid w:val="00D83AC6"/>
    <w:rsid w:val="00D841F8"/>
    <w:rsid w:val="00D84754"/>
    <w:rsid w:val="00D84E1B"/>
    <w:rsid w:val="00D856A8"/>
    <w:rsid w:val="00D85FD2"/>
    <w:rsid w:val="00D87364"/>
    <w:rsid w:val="00D90141"/>
    <w:rsid w:val="00D907B7"/>
    <w:rsid w:val="00D918FE"/>
    <w:rsid w:val="00D92120"/>
    <w:rsid w:val="00D9232C"/>
    <w:rsid w:val="00D92EBC"/>
    <w:rsid w:val="00D937D3"/>
    <w:rsid w:val="00D93AF3"/>
    <w:rsid w:val="00D94752"/>
    <w:rsid w:val="00D948C2"/>
    <w:rsid w:val="00D94920"/>
    <w:rsid w:val="00D94F55"/>
    <w:rsid w:val="00D95D6B"/>
    <w:rsid w:val="00D9741C"/>
    <w:rsid w:val="00D979C8"/>
    <w:rsid w:val="00D97DF0"/>
    <w:rsid w:val="00DA19FD"/>
    <w:rsid w:val="00DA1C99"/>
    <w:rsid w:val="00DA215F"/>
    <w:rsid w:val="00DA47A8"/>
    <w:rsid w:val="00DA4A57"/>
    <w:rsid w:val="00DA596A"/>
    <w:rsid w:val="00DA7E24"/>
    <w:rsid w:val="00DB1E4B"/>
    <w:rsid w:val="00DB4CE8"/>
    <w:rsid w:val="00DB581D"/>
    <w:rsid w:val="00DB5D33"/>
    <w:rsid w:val="00DB608B"/>
    <w:rsid w:val="00DB6BEB"/>
    <w:rsid w:val="00DB7E58"/>
    <w:rsid w:val="00DC0650"/>
    <w:rsid w:val="00DC0D97"/>
    <w:rsid w:val="00DC210D"/>
    <w:rsid w:val="00DC2EA3"/>
    <w:rsid w:val="00DC2EC3"/>
    <w:rsid w:val="00DC3EB2"/>
    <w:rsid w:val="00DC4D74"/>
    <w:rsid w:val="00DD0546"/>
    <w:rsid w:val="00DD0BFB"/>
    <w:rsid w:val="00DD2F33"/>
    <w:rsid w:val="00DD314D"/>
    <w:rsid w:val="00DD5237"/>
    <w:rsid w:val="00DD60E1"/>
    <w:rsid w:val="00DD64AC"/>
    <w:rsid w:val="00DD711A"/>
    <w:rsid w:val="00DD75C9"/>
    <w:rsid w:val="00DD7A59"/>
    <w:rsid w:val="00DE12A5"/>
    <w:rsid w:val="00DE172C"/>
    <w:rsid w:val="00DE3442"/>
    <w:rsid w:val="00DE3EA5"/>
    <w:rsid w:val="00DE592E"/>
    <w:rsid w:val="00DE5FD1"/>
    <w:rsid w:val="00DE7BBC"/>
    <w:rsid w:val="00DF03BD"/>
    <w:rsid w:val="00DF2BBF"/>
    <w:rsid w:val="00DF343E"/>
    <w:rsid w:val="00DF49F3"/>
    <w:rsid w:val="00DF4AD5"/>
    <w:rsid w:val="00DF5282"/>
    <w:rsid w:val="00DF576E"/>
    <w:rsid w:val="00DF58E1"/>
    <w:rsid w:val="00DF6EC6"/>
    <w:rsid w:val="00DF70A4"/>
    <w:rsid w:val="00DF7511"/>
    <w:rsid w:val="00DF7A81"/>
    <w:rsid w:val="00E03DE9"/>
    <w:rsid w:val="00E11AF8"/>
    <w:rsid w:val="00E11D3B"/>
    <w:rsid w:val="00E11F28"/>
    <w:rsid w:val="00E120A8"/>
    <w:rsid w:val="00E12F89"/>
    <w:rsid w:val="00E13472"/>
    <w:rsid w:val="00E13A7E"/>
    <w:rsid w:val="00E13AA3"/>
    <w:rsid w:val="00E14BBE"/>
    <w:rsid w:val="00E15F22"/>
    <w:rsid w:val="00E16713"/>
    <w:rsid w:val="00E16EC5"/>
    <w:rsid w:val="00E20941"/>
    <w:rsid w:val="00E20D2E"/>
    <w:rsid w:val="00E220D1"/>
    <w:rsid w:val="00E22CA9"/>
    <w:rsid w:val="00E23127"/>
    <w:rsid w:val="00E24A17"/>
    <w:rsid w:val="00E25F37"/>
    <w:rsid w:val="00E2624D"/>
    <w:rsid w:val="00E26B28"/>
    <w:rsid w:val="00E27946"/>
    <w:rsid w:val="00E306E3"/>
    <w:rsid w:val="00E31023"/>
    <w:rsid w:val="00E31733"/>
    <w:rsid w:val="00E32EB2"/>
    <w:rsid w:val="00E3469B"/>
    <w:rsid w:val="00E34CB7"/>
    <w:rsid w:val="00E359E8"/>
    <w:rsid w:val="00E3671C"/>
    <w:rsid w:val="00E3689F"/>
    <w:rsid w:val="00E3775A"/>
    <w:rsid w:val="00E42939"/>
    <w:rsid w:val="00E4558F"/>
    <w:rsid w:val="00E469DC"/>
    <w:rsid w:val="00E4723D"/>
    <w:rsid w:val="00E54E10"/>
    <w:rsid w:val="00E55F6A"/>
    <w:rsid w:val="00E55FA6"/>
    <w:rsid w:val="00E56014"/>
    <w:rsid w:val="00E61DB5"/>
    <w:rsid w:val="00E622D5"/>
    <w:rsid w:val="00E6259C"/>
    <w:rsid w:val="00E63717"/>
    <w:rsid w:val="00E6435D"/>
    <w:rsid w:val="00E65C5C"/>
    <w:rsid w:val="00E66BA2"/>
    <w:rsid w:val="00E71820"/>
    <w:rsid w:val="00E728A0"/>
    <w:rsid w:val="00E732CD"/>
    <w:rsid w:val="00E733A2"/>
    <w:rsid w:val="00E73756"/>
    <w:rsid w:val="00E73A3A"/>
    <w:rsid w:val="00E75694"/>
    <w:rsid w:val="00E76AEE"/>
    <w:rsid w:val="00E76FFA"/>
    <w:rsid w:val="00E770FD"/>
    <w:rsid w:val="00E77BA5"/>
    <w:rsid w:val="00E80323"/>
    <w:rsid w:val="00E80C17"/>
    <w:rsid w:val="00E80FEB"/>
    <w:rsid w:val="00E812D1"/>
    <w:rsid w:val="00E815C4"/>
    <w:rsid w:val="00E821CB"/>
    <w:rsid w:val="00E825A0"/>
    <w:rsid w:val="00E82BED"/>
    <w:rsid w:val="00E82FCF"/>
    <w:rsid w:val="00E8302F"/>
    <w:rsid w:val="00E85B4E"/>
    <w:rsid w:val="00E869E2"/>
    <w:rsid w:val="00E86B56"/>
    <w:rsid w:val="00E873E3"/>
    <w:rsid w:val="00E875ED"/>
    <w:rsid w:val="00E90A14"/>
    <w:rsid w:val="00E91166"/>
    <w:rsid w:val="00E922B1"/>
    <w:rsid w:val="00E9384D"/>
    <w:rsid w:val="00E94B10"/>
    <w:rsid w:val="00E95961"/>
    <w:rsid w:val="00E96716"/>
    <w:rsid w:val="00E96E51"/>
    <w:rsid w:val="00E972ED"/>
    <w:rsid w:val="00EA1F36"/>
    <w:rsid w:val="00EA3004"/>
    <w:rsid w:val="00EA3920"/>
    <w:rsid w:val="00EA3A2F"/>
    <w:rsid w:val="00EA3E5D"/>
    <w:rsid w:val="00EA4F5A"/>
    <w:rsid w:val="00EA5291"/>
    <w:rsid w:val="00EA52F5"/>
    <w:rsid w:val="00EA5536"/>
    <w:rsid w:val="00EA7380"/>
    <w:rsid w:val="00EA77FE"/>
    <w:rsid w:val="00EA7C5C"/>
    <w:rsid w:val="00EB0FC4"/>
    <w:rsid w:val="00EB37A1"/>
    <w:rsid w:val="00EB44EB"/>
    <w:rsid w:val="00EB49EA"/>
    <w:rsid w:val="00EB4B26"/>
    <w:rsid w:val="00EB5743"/>
    <w:rsid w:val="00EB7181"/>
    <w:rsid w:val="00EC0339"/>
    <w:rsid w:val="00EC186B"/>
    <w:rsid w:val="00EC2280"/>
    <w:rsid w:val="00EC40FA"/>
    <w:rsid w:val="00EC57CB"/>
    <w:rsid w:val="00EC5C44"/>
    <w:rsid w:val="00ED0116"/>
    <w:rsid w:val="00ED0747"/>
    <w:rsid w:val="00ED0EF2"/>
    <w:rsid w:val="00ED48E9"/>
    <w:rsid w:val="00ED4F3E"/>
    <w:rsid w:val="00ED643C"/>
    <w:rsid w:val="00EE010D"/>
    <w:rsid w:val="00EE0386"/>
    <w:rsid w:val="00EE1121"/>
    <w:rsid w:val="00EE14F1"/>
    <w:rsid w:val="00EE3043"/>
    <w:rsid w:val="00EE48A4"/>
    <w:rsid w:val="00EE682F"/>
    <w:rsid w:val="00EE7740"/>
    <w:rsid w:val="00EF00A8"/>
    <w:rsid w:val="00EF00C9"/>
    <w:rsid w:val="00EF23C3"/>
    <w:rsid w:val="00EF2DC0"/>
    <w:rsid w:val="00EF3D1A"/>
    <w:rsid w:val="00EF490F"/>
    <w:rsid w:val="00EF520F"/>
    <w:rsid w:val="00EF544C"/>
    <w:rsid w:val="00EF681E"/>
    <w:rsid w:val="00EF68F4"/>
    <w:rsid w:val="00EF707E"/>
    <w:rsid w:val="00EF75D0"/>
    <w:rsid w:val="00EF7F2E"/>
    <w:rsid w:val="00F00EC4"/>
    <w:rsid w:val="00F0207E"/>
    <w:rsid w:val="00F02D92"/>
    <w:rsid w:val="00F0349D"/>
    <w:rsid w:val="00F03706"/>
    <w:rsid w:val="00F03EC2"/>
    <w:rsid w:val="00F06B9E"/>
    <w:rsid w:val="00F070C7"/>
    <w:rsid w:val="00F07E9D"/>
    <w:rsid w:val="00F10855"/>
    <w:rsid w:val="00F10D94"/>
    <w:rsid w:val="00F12268"/>
    <w:rsid w:val="00F122EB"/>
    <w:rsid w:val="00F12474"/>
    <w:rsid w:val="00F128C4"/>
    <w:rsid w:val="00F13854"/>
    <w:rsid w:val="00F13C0E"/>
    <w:rsid w:val="00F14A6C"/>
    <w:rsid w:val="00F154C2"/>
    <w:rsid w:val="00F204AE"/>
    <w:rsid w:val="00F20B6C"/>
    <w:rsid w:val="00F224BA"/>
    <w:rsid w:val="00F22907"/>
    <w:rsid w:val="00F22C6B"/>
    <w:rsid w:val="00F23465"/>
    <w:rsid w:val="00F235AF"/>
    <w:rsid w:val="00F2390D"/>
    <w:rsid w:val="00F2475D"/>
    <w:rsid w:val="00F24C2E"/>
    <w:rsid w:val="00F258B7"/>
    <w:rsid w:val="00F25D21"/>
    <w:rsid w:val="00F26BED"/>
    <w:rsid w:val="00F2758B"/>
    <w:rsid w:val="00F27A1F"/>
    <w:rsid w:val="00F30BE9"/>
    <w:rsid w:val="00F312D4"/>
    <w:rsid w:val="00F313DE"/>
    <w:rsid w:val="00F31D7F"/>
    <w:rsid w:val="00F325C6"/>
    <w:rsid w:val="00F32B5E"/>
    <w:rsid w:val="00F3473E"/>
    <w:rsid w:val="00F34B1D"/>
    <w:rsid w:val="00F34BA8"/>
    <w:rsid w:val="00F35D22"/>
    <w:rsid w:val="00F36132"/>
    <w:rsid w:val="00F36478"/>
    <w:rsid w:val="00F37377"/>
    <w:rsid w:val="00F40D94"/>
    <w:rsid w:val="00F4246A"/>
    <w:rsid w:val="00F42494"/>
    <w:rsid w:val="00F43713"/>
    <w:rsid w:val="00F45513"/>
    <w:rsid w:val="00F45AB0"/>
    <w:rsid w:val="00F46515"/>
    <w:rsid w:val="00F46737"/>
    <w:rsid w:val="00F473E0"/>
    <w:rsid w:val="00F477D2"/>
    <w:rsid w:val="00F47C3D"/>
    <w:rsid w:val="00F47CA5"/>
    <w:rsid w:val="00F502AD"/>
    <w:rsid w:val="00F53D03"/>
    <w:rsid w:val="00F545E8"/>
    <w:rsid w:val="00F54775"/>
    <w:rsid w:val="00F54981"/>
    <w:rsid w:val="00F55B4F"/>
    <w:rsid w:val="00F55F27"/>
    <w:rsid w:val="00F55F34"/>
    <w:rsid w:val="00F57568"/>
    <w:rsid w:val="00F57AEB"/>
    <w:rsid w:val="00F60D0F"/>
    <w:rsid w:val="00F60EF9"/>
    <w:rsid w:val="00F61A3F"/>
    <w:rsid w:val="00F61E8C"/>
    <w:rsid w:val="00F65131"/>
    <w:rsid w:val="00F66644"/>
    <w:rsid w:val="00F66D1E"/>
    <w:rsid w:val="00F6778E"/>
    <w:rsid w:val="00F677EB"/>
    <w:rsid w:val="00F67AD8"/>
    <w:rsid w:val="00F67B86"/>
    <w:rsid w:val="00F70F67"/>
    <w:rsid w:val="00F71B1B"/>
    <w:rsid w:val="00F72339"/>
    <w:rsid w:val="00F7406F"/>
    <w:rsid w:val="00F74499"/>
    <w:rsid w:val="00F74B97"/>
    <w:rsid w:val="00F75C4A"/>
    <w:rsid w:val="00F76F2B"/>
    <w:rsid w:val="00F77151"/>
    <w:rsid w:val="00F77F4E"/>
    <w:rsid w:val="00F80707"/>
    <w:rsid w:val="00F81766"/>
    <w:rsid w:val="00F81D53"/>
    <w:rsid w:val="00F84BA2"/>
    <w:rsid w:val="00F863CF"/>
    <w:rsid w:val="00F911C5"/>
    <w:rsid w:val="00F915EE"/>
    <w:rsid w:val="00F91FB9"/>
    <w:rsid w:val="00F927A2"/>
    <w:rsid w:val="00F92C70"/>
    <w:rsid w:val="00F93056"/>
    <w:rsid w:val="00F9473E"/>
    <w:rsid w:val="00F94F39"/>
    <w:rsid w:val="00F95F70"/>
    <w:rsid w:val="00F96851"/>
    <w:rsid w:val="00F97870"/>
    <w:rsid w:val="00F97BC4"/>
    <w:rsid w:val="00F97F64"/>
    <w:rsid w:val="00FA08BC"/>
    <w:rsid w:val="00FA08F7"/>
    <w:rsid w:val="00FA20D0"/>
    <w:rsid w:val="00FA2FFD"/>
    <w:rsid w:val="00FA3063"/>
    <w:rsid w:val="00FA352F"/>
    <w:rsid w:val="00FA4027"/>
    <w:rsid w:val="00FA428E"/>
    <w:rsid w:val="00FA5CDE"/>
    <w:rsid w:val="00FA5E80"/>
    <w:rsid w:val="00FA63CF"/>
    <w:rsid w:val="00FA670E"/>
    <w:rsid w:val="00FA7432"/>
    <w:rsid w:val="00FB03E3"/>
    <w:rsid w:val="00FB1A8A"/>
    <w:rsid w:val="00FB1C38"/>
    <w:rsid w:val="00FB21C0"/>
    <w:rsid w:val="00FB2488"/>
    <w:rsid w:val="00FB26BC"/>
    <w:rsid w:val="00FB5458"/>
    <w:rsid w:val="00FB67B4"/>
    <w:rsid w:val="00FB7E9B"/>
    <w:rsid w:val="00FC32F8"/>
    <w:rsid w:val="00FC547F"/>
    <w:rsid w:val="00FC59F2"/>
    <w:rsid w:val="00FC5DF5"/>
    <w:rsid w:val="00FC604D"/>
    <w:rsid w:val="00FC64B7"/>
    <w:rsid w:val="00FC7F85"/>
    <w:rsid w:val="00FD19BC"/>
    <w:rsid w:val="00FD308F"/>
    <w:rsid w:val="00FD342D"/>
    <w:rsid w:val="00FD6E44"/>
    <w:rsid w:val="00FD73DB"/>
    <w:rsid w:val="00FD7BF4"/>
    <w:rsid w:val="00FE0694"/>
    <w:rsid w:val="00FE0A96"/>
    <w:rsid w:val="00FE0C2C"/>
    <w:rsid w:val="00FE0E1C"/>
    <w:rsid w:val="00FE11F3"/>
    <w:rsid w:val="00FE19B1"/>
    <w:rsid w:val="00FE27B6"/>
    <w:rsid w:val="00FE55C0"/>
    <w:rsid w:val="00FE6BAE"/>
    <w:rsid w:val="00FE7B35"/>
    <w:rsid w:val="00FE7FCA"/>
    <w:rsid w:val="00FF0F26"/>
    <w:rsid w:val="00FF3215"/>
    <w:rsid w:val="00FF4BAB"/>
    <w:rsid w:val="00FF685B"/>
    <w:rsid w:val="00FF719B"/>
    <w:rsid w:val="00FF7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 w:qFormat="1"/>
    <w:lsdException w:name="header" w:uiPriority="99"/>
    <w:lsdException w:name="footer" w:uiPriority="99"/>
    <w:lsdException w:name="caption" w:uiPriority="35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4E"/>
  </w:style>
  <w:style w:type="paragraph" w:styleId="1">
    <w:name w:val="heading 1"/>
    <w:basedOn w:val="a"/>
    <w:next w:val="a"/>
    <w:link w:val="10"/>
    <w:uiPriority w:val="9"/>
    <w:qFormat/>
    <w:rsid w:val="00972AB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2F59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598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31E2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2F59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F59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F598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F598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2F598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2AB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F598A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2F598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B831E2"/>
    <w:rPr>
      <w:b/>
      <w:sz w:val="32"/>
    </w:rPr>
  </w:style>
  <w:style w:type="character" w:customStyle="1" w:styleId="50">
    <w:name w:val="Заголовок 5 Знак"/>
    <w:link w:val="5"/>
    <w:rsid w:val="002F598A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F598A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2F598A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F598A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F598A"/>
    <w:rPr>
      <w:rFonts w:ascii="Arial" w:hAnsi="Arial" w:cs="Arial"/>
      <w:sz w:val="22"/>
      <w:szCs w:val="22"/>
    </w:rPr>
  </w:style>
  <w:style w:type="paragraph" w:styleId="21">
    <w:name w:val="Body Text 2"/>
    <w:basedOn w:val="a"/>
    <w:link w:val="22"/>
    <w:uiPriority w:val="99"/>
    <w:rsid w:val="008C454E"/>
    <w:pPr>
      <w:jc w:val="both"/>
    </w:pPr>
    <w:rPr>
      <w:sz w:val="28"/>
    </w:rPr>
  </w:style>
  <w:style w:type="character" w:customStyle="1" w:styleId="22">
    <w:name w:val="Основной текст 2 Знак"/>
    <w:link w:val="21"/>
    <w:uiPriority w:val="99"/>
    <w:rsid w:val="002F598A"/>
    <w:rPr>
      <w:sz w:val="28"/>
    </w:rPr>
  </w:style>
  <w:style w:type="paragraph" w:customStyle="1" w:styleId="a3">
    <w:name w:val="Знак"/>
    <w:basedOn w:val="a"/>
    <w:uiPriority w:val="99"/>
    <w:qFormat/>
    <w:rsid w:val="008C454E"/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11"/>
    <w:uiPriority w:val="99"/>
    <w:rsid w:val="007E7D62"/>
    <w:pPr>
      <w:spacing w:after="120"/>
    </w:pPr>
  </w:style>
  <w:style w:type="character" w:customStyle="1" w:styleId="11">
    <w:name w:val="Основной текст Знак1"/>
    <w:basedOn w:val="a0"/>
    <w:link w:val="a4"/>
    <w:uiPriority w:val="99"/>
    <w:rsid w:val="002F598A"/>
  </w:style>
  <w:style w:type="paragraph" w:styleId="a5">
    <w:name w:val="Body Text Indent"/>
    <w:aliases w:val="Основной текст 1,Нумерованный список !!"/>
    <w:basedOn w:val="a"/>
    <w:link w:val="12"/>
    <w:rsid w:val="007E7D62"/>
    <w:pPr>
      <w:spacing w:after="120"/>
      <w:ind w:left="283"/>
    </w:pPr>
  </w:style>
  <w:style w:type="character" w:customStyle="1" w:styleId="12">
    <w:name w:val="Основной текст с отступом Знак1"/>
    <w:aliases w:val="Основной текст 1 Знак1,Нумерованный список !! Знак1"/>
    <w:basedOn w:val="a0"/>
    <w:link w:val="a5"/>
    <w:rsid w:val="002F598A"/>
  </w:style>
  <w:style w:type="paragraph" w:styleId="a6">
    <w:name w:val="footer"/>
    <w:basedOn w:val="a"/>
    <w:link w:val="a7"/>
    <w:uiPriority w:val="99"/>
    <w:rsid w:val="00762F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F598A"/>
  </w:style>
  <w:style w:type="character" w:styleId="a8">
    <w:name w:val="page number"/>
    <w:basedOn w:val="a0"/>
    <w:rsid w:val="00762F38"/>
  </w:style>
  <w:style w:type="paragraph" w:styleId="a9">
    <w:name w:val="Title"/>
    <w:basedOn w:val="a"/>
    <w:link w:val="aa"/>
    <w:qFormat/>
    <w:rsid w:val="008965E7"/>
    <w:pPr>
      <w:jc w:val="center"/>
    </w:pPr>
    <w:rPr>
      <w:b/>
      <w:bCs/>
      <w:sz w:val="24"/>
      <w:szCs w:val="24"/>
    </w:rPr>
  </w:style>
  <w:style w:type="character" w:customStyle="1" w:styleId="aa">
    <w:name w:val="Название Знак"/>
    <w:link w:val="a9"/>
    <w:rsid w:val="008965E7"/>
    <w:rPr>
      <w:b/>
      <w:bCs/>
      <w:sz w:val="24"/>
      <w:szCs w:val="24"/>
    </w:rPr>
  </w:style>
  <w:style w:type="character" w:styleId="ab">
    <w:name w:val="Strong"/>
    <w:qFormat/>
    <w:rsid w:val="00D35918"/>
    <w:rPr>
      <w:b/>
      <w:bCs/>
    </w:rPr>
  </w:style>
  <w:style w:type="paragraph" w:styleId="ac">
    <w:name w:val="Normal (Web)"/>
    <w:basedOn w:val="a"/>
    <w:link w:val="ad"/>
    <w:rsid w:val="007B778B"/>
    <w:pPr>
      <w:spacing w:after="75"/>
    </w:pPr>
    <w:rPr>
      <w:rFonts w:ascii="Verdana" w:hAnsi="Verdana" w:cs="Verdana"/>
      <w:color w:val="000000"/>
      <w:sz w:val="18"/>
      <w:szCs w:val="18"/>
    </w:rPr>
  </w:style>
  <w:style w:type="table" w:styleId="ae">
    <w:name w:val="Table Grid"/>
    <w:basedOn w:val="a1"/>
    <w:uiPriority w:val="59"/>
    <w:rsid w:val="00AF20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22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rsid w:val="007C29AD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7C29AD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359B7"/>
    <w:pPr>
      <w:ind w:left="720"/>
      <w:contextualSpacing/>
    </w:pPr>
  </w:style>
  <w:style w:type="character" w:styleId="af2">
    <w:name w:val="Hyperlink"/>
    <w:uiPriority w:val="99"/>
    <w:rsid w:val="00B831E2"/>
    <w:rPr>
      <w:u w:val="single"/>
    </w:rPr>
  </w:style>
  <w:style w:type="paragraph" w:customStyle="1" w:styleId="Default">
    <w:name w:val="Default"/>
    <w:rsid w:val="00972AB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rsid w:val="00D00D0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3">
    <w:name w:val="No Spacing"/>
    <w:link w:val="af4"/>
    <w:uiPriority w:val="1"/>
    <w:qFormat/>
    <w:rsid w:val="00DE7BBC"/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2F598A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5">
    <w:name w:val="Основной текст_"/>
    <w:link w:val="23"/>
    <w:rsid w:val="00DE7BBC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5"/>
    <w:rsid w:val="00DE7BBC"/>
    <w:pPr>
      <w:widowControl w:val="0"/>
      <w:shd w:val="clear" w:color="auto" w:fill="FFFFFF"/>
      <w:spacing w:line="0" w:lineRule="atLeast"/>
      <w:jc w:val="center"/>
    </w:pPr>
    <w:rPr>
      <w:sz w:val="26"/>
      <w:szCs w:val="26"/>
    </w:rPr>
  </w:style>
  <w:style w:type="paragraph" w:styleId="af6">
    <w:name w:val="header"/>
    <w:basedOn w:val="a"/>
    <w:link w:val="af7"/>
    <w:uiPriority w:val="99"/>
    <w:rsid w:val="00A214E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A214E0"/>
  </w:style>
  <w:style w:type="paragraph" w:customStyle="1" w:styleId="Style2">
    <w:name w:val="Style2"/>
    <w:basedOn w:val="a"/>
    <w:uiPriority w:val="99"/>
    <w:rsid w:val="00956C3C"/>
    <w:pPr>
      <w:widowControl w:val="0"/>
      <w:autoSpaceDE w:val="0"/>
      <w:autoSpaceDN w:val="0"/>
      <w:adjustRightInd w:val="0"/>
      <w:spacing w:line="276" w:lineRule="exact"/>
      <w:ind w:firstLine="1171"/>
    </w:pPr>
    <w:rPr>
      <w:sz w:val="24"/>
      <w:szCs w:val="24"/>
    </w:rPr>
  </w:style>
  <w:style w:type="character" w:customStyle="1" w:styleId="FontStyle12">
    <w:name w:val="Font Style12"/>
    <w:rsid w:val="00956C3C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956C3C"/>
    <w:rPr>
      <w:rFonts w:ascii="Times New Roman" w:hAnsi="Times New Roman" w:cs="Times New Roman" w:hint="default"/>
      <w:b/>
      <w:bCs/>
      <w:smallCaps/>
      <w:sz w:val="18"/>
      <w:szCs w:val="18"/>
    </w:rPr>
  </w:style>
  <w:style w:type="paragraph" w:styleId="af8">
    <w:name w:val="caption"/>
    <w:basedOn w:val="a"/>
    <w:next w:val="a"/>
    <w:uiPriority w:val="35"/>
    <w:unhideWhenUsed/>
    <w:qFormat/>
    <w:rsid w:val="000A2F5C"/>
    <w:pPr>
      <w:spacing w:after="200"/>
    </w:pPr>
    <w:rPr>
      <w:b/>
      <w:bCs/>
      <w:color w:val="4F81BD"/>
      <w:sz w:val="18"/>
      <w:szCs w:val="18"/>
    </w:rPr>
  </w:style>
  <w:style w:type="paragraph" w:customStyle="1" w:styleId="ConsPlusNormalTimesNewRoman14">
    <w:name w:val="Стиль ConsPlusNormal + Times New Roman 14 пт По ширине Первая ст..."/>
    <w:basedOn w:val="a"/>
    <w:uiPriority w:val="99"/>
    <w:rsid w:val="0074621D"/>
    <w:pPr>
      <w:autoSpaceDE w:val="0"/>
      <w:autoSpaceDN w:val="0"/>
      <w:adjustRightInd w:val="0"/>
      <w:spacing w:after="200" w:line="276" w:lineRule="auto"/>
      <w:ind w:firstLine="709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Style5">
    <w:name w:val="Style5"/>
    <w:basedOn w:val="a"/>
    <w:uiPriority w:val="99"/>
    <w:rsid w:val="00A80DA8"/>
    <w:pPr>
      <w:widowControl w:val="0"/>
      <w:autoSpaceDE w:val="0"/>
      <w:autoSpaceDN w:val="0"/>
      <w:adjustRightInd w:val="0"/>
      <w:spacing w:line="413" w:lineRule="exact"/>
      <w:ind w:firstLine="706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351B6"/>
  </w:style>
  <w:style w:type="paragraph" w:customStyle="1" w:styleId="--">
    <w:name w:val="- СТРАНИЦА -"/>
    <w:uiPriority w:val="99"/>
    <w:rsid w:val="002F598A"/>
  </w:style>
  <w:style w:type="paragraph" w:customStyle="1" w:styleId="ConsNormal">
    <w:name w:val="ConsNormal"/>
    <w:uiPriority w:val="99"/>
    <w:rsid w:val="002F598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2F59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F598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Основной текст с отступом Знак"/>
    <w:aliases w:val="Основной текст 1 Знак,Нумерованный список !! Знак"/>
    <w:rsid w:val="002F598A"/>
    <w:rPr>
      <w:sz w:val="28"/>
      <w:szCs w:val="24"/>
    </w:rPr>
  </w:style>
  <w:style w:type="character" w:customStyle="1" w:styleId="afa">
    <w:name w:val="Основной текст Знак"/>
    <w:rsid w:val="002F598A"/>
    <w:rPr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2F598A"/>
    <w:pPr>
      <w:spacing w:line="360" w:lineRule="auto"/>
      <w:ind w:firstLine="720"/>
      <w:jc w:val="both"/>
    </w:pPr>
    <w:rPr>
      <w:sz w:val="26"/>
    </w:rPr>
  </w:style>
  <w:style w:type="paragraph" w:customStyle="1" w:styleId="BODY">
    <w:name w:val="_BODY"/>
    <w:basedOn w:val="a"/>
    <w:uiPriority w:val="99"/>
    <w:rsid w:val="002F598A"/>
    <w:pPr>
      <w:widowControl w:val="0"/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color w:val="000000"/>
      <w:kern w:val="20"/>
      <w:sz w:val="26"/>
    </w:rPr>
  </w:style>
  <w:style w:type="paragraph" w:styleId="31">
    <w:name w:val="Body Text 3"/>
    <w:basedOn w:val="a"/>
    <w:link w:val="32"/>
    <w:uiPriority w:val="99"/>
    <w:rsid w:val="002F59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2F598A"/>
    <w:rPr>
      <w:sz w:val="16"/>
      <w:szCs w:val="16"/>
    </w:rPr>
  </w:style>
  <w:style w:type="paragraph" w:customStyle="1" w:styleId="ConsNonformat">
    <w:name w:val="ConsNonformat"/>
    <w:uiPriority w:val="99"/>
    <w:rsid w:val="002F598A"/>
    <w:pPr>
      <w:widowControl w:val="0"/>
    </w:pPr>
    <w:rPr>
      <w:rFonts w:ascii="Courier New" w:hAnsi="Courier New"/>
      <w:snapToGrid w:val="0"/>
      <w:sz w:val="16"/>
    </w:rPr>
  </w:style>
  <w:style w:type="paragraph" w:styleId="24">
    <w:name w:val="Body Text Indent 2"/>
    <w:basedOn w:val="a"/>
    <w:link w:val="25"/>
    <w:uiPriority w:val="99"/>
    <w:rsid w:val="002F598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2F598A"/>
  </w:style>
  <w:style w:type="paragraph" w:styleId="afb">
    <w:name w:val="Document Map"/>
    <w:basedOn w:val="a"/>
    <w:link w:val="afc"/>
    <w:uiPriority w:val="99"/>
    <w:rsid w:val="002F598A"/>
    <w:pPr>
      <w:shd w:val="clear" w:color="auto" w:fill="000080"/>
    </w:pPr>
    <w:rPr>
      <w:rFonts w:ascii="Tahoma" w:hAnsi="Tahoma"/>
    </w:rPr>
  </w:style>
  <w:style w:type="character" w:customStyle="1" w:styleId="afc">
    <w:name w:val="Схема документа Знак"/>
    <w:link w:val="afb"/>
    <w:uiPriority w:val="99"/>
    <w:rsid w:val="002F598A"/>
    <w:rPr>
      <w:rFonts w:ascii="Tahoma" w:hAnsi="Tahoma" w:cs="Tahoma"/>
      <w:shd w:val="clear" w:color="auto" w:fill="000080"/>
    </w:rPr>
  </w:style>
  <w:style w:type="paragraph" w:styleId="afd">
    <w:name w:val="Subtitle"/>
    <w:basedOn w:val="a"/>
    <w:link w:val="afe"/>
    <w:uiPriority w:val="99"/>
    <w:qFormat/>
    <w:rsid w:val="002F598A"/>
    <w:pPr>
      <w:jc w:val="center"/>
    </w:pPr>
    <w:rPr>
      <w:sz w:val="36"/>
      <w:szCs w:val="24"/>
    </w:rPr>
  </w:style>
  <w:style w:type="character" w:customStyle="1" w:styleId="afe">
    <w:name w:val="Подзаголовок Знак"/>
    <w:link w:val="afd"/>
    <w:uiPriority w:val="99"/>
    <w:rsid w:val="002F598A"/>
    <w:rPr>
      <w:sz w:val="36"/>
      <w:szCs w:val="24"/>
    </w:rPr>
  </w:style>
  <w:style w:type="paragraph" w:customStyle="1" w:styleId="13">
    <w:name w:val="Обычный1"/>
    <w:uiPriority w:val="99"/>
    <w:rsid w:val="002F598A"/>
    <w:pPr>
      <w:spacing w:before="100" w:after="100"/>
    </w:pPr>
    <w:rPr>
      <w:snapToGrid w:val="0"/>
      <w:sz w:val="24"/>
    </w:rPr>
  </w:style>
  <w:style w:type="paragraph" w:styleId="33">
    <w:name w:val="Body Text Indent 3"/>
    <w:basedOn w:val="a"/>
    <w:link w:val="34"/>
    <w:uiPriority w:val="99"/>
    <w:rsid w:val="002F598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2F598A"/>
    <w:rPr>
      <w:sz w:val="16"/>
      <w:szCs w:val="16"/>
    </w:rPr>
  </w:style>
  <w:style w:type="character" w:styleId="aff">
    <w:name w:val="Emphasis"/>
    <w:uiPriority w:val="20"/>
    <w:qFormat/>
    <w:rsid w:val="002F598A"/>
    <w:rPr>
      <w:i/>
      <w:iCs/>
    </w:rPr>
  </w:style>
  <w:style w:type="paragraph" w:customStyle="1" w:styleId="aff0">
    <w:name w:val="Знак Знак Знак Знак"/>
    <w:basedOn w:val="a"/>
    <w:uiPriority w:val="99"/>
    <w:rsid w:val="002F598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ff1">
    <w:name w:val="endnote text"/>
    <w:basedOn w:val="a"/>
    <w:link w:val="aff2"/>
    <w:uiPriority w:val="99"/>
    <w:rsid w:val="002F598A"/>
  </w:style>
  <w:style w:type="character" w:customStyle="1" w:styleId="aff2">
    <w:name w:val="Текст концевой сноски Знак"/>
    <w:basedOn w:val="a0"/>
    <w:link w:val="aff1"/>
    <w:uiPriority w:val="99"/>
    <w:rsid w:val="002F598A"/>
  </w:style>
  <w:style w:type="character" w:styleId="aff3">
    <w:name w:val="endnote reference"/>
    <w:rsid w:val="002F598A"/>
    <w:rPr>
      <w:vertAlign w:val="superscript"/>
    </w:rPr>
  </w:style>
  <w:style w:type="paragraph" w:styleId="aff4">
    <w:name w:val="footnote text"/>
    <w:basedOn w:val="a"/>
    <w:link w:val="aff5"/>
    <w:uiPriority w:val="99"/>
    <w:qFormat/>
    <w:rsid w:val="002F598A"/>
  </w:style>
  <w:style w:type="character" w:customStyle="1" w:styleId="aff5">
    <w:name w:val="Текст сноски Знак"/>
    <w:basedOn w:val="a0"/>
    <w:link w:val="aff4"/>
    <w:uiPriority w:val="99"/>
    <w:rsid w:val="002F598A"/>
  </w:style>
  <w:style w:type="character" w:styleId="aff6">
    <w:name w:val="footnote reference"/>
    <w:aliases w:val="текст сноски,анкета сноска,Знак сноски-FN,Ciae niinee-FN,Знак сноски 1,Ciae niinee 1"/>
    <w:rsid w:val="002F598A"/>
    <w:rPr>
      <w:vertAlign w:val="superscript"/>
    </w:rPr>
  </w:style>
  <w:style w:type="paragraph" w:customStyle="1" w:styleId="FR1">
    <w:name w:val="FR1"/>
    <w:uiPriority w:val="99"/>
    <w:rsid w:val="002F598A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styleId="aff7">
    <w:name w:val="Block Text"/>
    <w:basedOn w:val="a"/>
    <w:uiPriority w:val="99"/>
    <w:rsid w:val="002F598A"/>
    <w:pPr>
      <w:widowControl w:val="0"/>
      <w:autoSpaceDE w:val="0"/>
      <w:autoSpaceDN w:val="0"/>
      <w:adjustRightInd w:val="0"/>
      <w:ind w:left="426" w:right="-142" w:firstLine="992"/>
      <w:jc w:val="both"/>
    </w:pPr>
    <w:rPr>
      <w:sz w:val="24"/>
      <w:szCs w:val="24"/>
    </w:rPr>
  </w:style>
  <w:style w:type="paragraph" w:styleId="aff8">
    <w:name w:val="Body Text First Indent"/>
    <w:basedOn w:val="a4"/>
    <w:link w:val="aff9"/>
    <w:uiPriority w:val="99"/>
    <w:rsid w:val="002F598A"/>
    <w:pPr>
      <w:ind w:firstLine="210"/>
    </w:pPr>
    <w:rPr>
      <w:sz w:val="24"/>
      <w:szCs w:val="24"/>
    </w:rPr>
  </w:style>
  <w:style w:type="character" w:customStyle="1" w:styleId="aff9">
    <w:name w:val="Красная строка Знак"/>
    <w:link w:val="aff8"/>
    <w:uiPriority w:val="99"/>
    <w:rsid w:val="002F598A"/>
    <w:rPr>
      <w:sz w:val="24"/>
      <w:szCs w:val="24"/>
    </w:rPr>
  </w:style>
  <w:style w:type="paragraph" w:styleId="affa">
    <w:name w:val="Plain Text"/>
    <w:basedOn w:val="a"/>
    <w:link w:val="affb"/>
    <w:uiPriority w:val="99"/>
    <w:rsid w:val="002F598A"/>
    <w:rPr>
      <w:rFonts w:ascii="Courier New" w:hAnsi="Courier New"/>
    </w:rPr>
  </w:style>
  <w:style w:type="character" w:customStyle="1" w:styleId="affb">
    <w:name w:val="Текст Знак"/>
    <w:link w:val="affa"/>
    <w:uiPriority w:val="99"/>
    <w:rsid w:val="002F598A"/>
    <w:rPr>
      <w:rFonts w:ascii="Courier New" w:hAnsi="Courier New"/>
    </w:rPr>
  </w:style>
  <w:style w:type="paragraph" w:styleId="26">
    <w:name w:val="toc 2"/>
    <w:basedOn w:val="a"/>
    <w:next w:val="a"/>
    <w:autoRedefine/>
    <w:uiPriority w:val="39"/>
    <w:qFormat/>
    <w:rsid w:val="002F598A"/>
    <w:pPr>
      <w:ind w:left="240"/>
    </w:pPr>
    <w:rPr>
      <w:sz w:val="24"/>
      <w:szCs w:val="24"/>
    </w:rPr>
  </w:style>
  <w:style w:type="paragraph" w:styleId="14">
    <w:name w:val="toc 1"/>
    <w:basedOn w:val="a"/>
    <w:next w:val="a"/>
    <w:autoRedefine/>
    <w:uiPriority w:val="39"/>
    <w:qFormat/>
    <w:rsid w:val="002F598A"/>
    <w:rPr>
      <w:sz w:val="24"/>
      <w:szCs w:val="24"/>
    </w:rPr>
  </w:style>
  <w:style w:type="paragraph" w:styleId="35">
    <w:name w:val="toc 3"/>
    <w:basedOn w:val="a"/>
    <w:next w:val="a"/>
    <w:autoRedefine/>
    <w:uiPriority w:val="39"/>
    <w:unhideWhenUsed/>
    <w:qFormat/>
    <w:rsid w:val="002F598A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DecimalAligned">
    <w:name w:val="Decimal Aligned"/>
    <w:basedOn w:val="a"/>
    <w:uiPriority w:val="40"/>
    <w:qFormat/>
    <w:rsid w:val="002F598A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fc">
    <w:name w:val="Subtle Emphasis"/>
    <w:uiPriority w:val="19"/>
    <w:qFormat/>
    <w:rsid w:val="002F598A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styleId="36">
    <w:name w:val="Table Colorful 3"/>
    <w:basedOn w:val="a1"/>
    <w:rsid w:val="002F598A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ceouttxt4">
    <w:name w:val="iceouttxt4"/>
    <w:basedOn w:val="a0"/>
    <w:rsid w:val="002F598A"/>
  </w:style>
  <w:style w:type="paragraph" w:customStyle="1" w:styleId="offset251">
    <w:name w:val="offset251"/>
    <w:basedOn w:val="a"/>
    <w:uiPriority w:val="99"/>
    <w:rsid w:val="002F598A"/>
    <w:pPr>
      <w:spacing w:before="100" w:beforeAutospacing="1" w:after="100" w:afterAutospacing="1"/>
      <w:ind w:left="225"/>
    </w:pPr>
    <w:rPr>
      <w:sz w:val="24"/>
      <w:szCs w:val="24"/>
    </w:rPr>
  </w:style>
  <w:style w:type="paragraph" w:styleId="27">
    <w:name w:val="Body Text First Indent 2"/>
    <w:basedOn w:val="a5"/>
    <w:link w:val="28"/>
    <w:uiPriority w:val="99"/>
    <w:rsid w:val="002F598A"/>
    <w:pPr>
      <w:spacing w:after="0"/>
      <w:ind w:left="360" w:firstLine="360"/>
    </w:pPr>
    <w:rPr>
      <w:sz w:val="24"/>
      <w:szCs w:val="24"/>
    </w:rPr>
  </w:style>
  <w:style w:type="character" w:customStyle="1" w:styleId="28">
    <w:name w:val="Красная строка 2 Знак"/>
    <w:link w:val="27"/>
    <w:uiPriority w:val="99"/>
    <w:rsid w:val="002F598A"/>
    <w:rPr>
      <w:sz w:val="24"/>
      <w:szCs w:val="24"/>
    </w:rPr>
  </w:style>
  <w:style w:type="character" w:customStyle="1" w:styleId="apple-style-span">
    <w:name w:val="apple-style-span"/>
    <w:rsid w:val="002F598A"/>
  </w:style>
  <w:style w:type="table" w:styleId="-5">
    <w:name w:val="Table List 5"/>
    <w:basedOn w:val="a1"/>
    <w:rsid w:val="00B5116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1"/>
    <w:rsid w:val="00B51167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1"/>
    <w:rsid w:val="00B51167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4">
    <w:name w:val="Colorful Shading Accent 4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3-4">
    <w:name w:val="Medium Grid 3 Accent 4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-3">
    <w:name w:val="Table List 3"/>
    <w:basedOn w:val="a1"/>
    <w:rsid w:val="00B51167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">
    <w:name w:val="Цветная заливка1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">
    <w:name w:val="Dark List Accent 6"/>
    <w:basedOn w:val="a1"/>
    <w:uiPriority w:val="70"/>
    <w:rsid w:val="00B5116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-50">
    <w:name w:val="Dark List Accent 5"/>
    <w:basedOn w:val="a1"/>
    <w:uiPriority w:val="70"/>
    <w:rsid w:val="00B5116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1">
    <w:name w:val="Colorful Shading Accent 1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">
    <w:name w:val="Colorful Shading Accent 2"/>
    <w:basedOn w:val="a1"/>
    <w:uiPriority w:val="71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0">
    <w:name w:val="Colorful Grid Accent 6"/>
    <w:basedOn w:val="a1"/>
    <w:uiPriority w:val="73"/>
    <w:rsid w:val="00B51167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0">
    <w:name w:val="Средняя сетка 31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1">
    <w:name w:val="Средняя заливка 21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7">
    <w:name w:val="Темный список1"/>
    <w:basedOn w:val="a1"/>
    <w:uiPriority w:val="70"/>
    <w:rsid w:val="00B51167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3-1">
    <w:name w:val="Medium Grid 3 Accent 1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4">
    <w:name w:val="Medium Shading 1 Accent 4"/>
    <w:basedOn w:val="a1"/>
    <w:uiPriority w:val="63"/>
    <w:rsid w:val="00B51167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1">
    <w:name w:val="Light Shading Accent 5"/>
    <w:basedOn w:val="a1"/>
    <w:uiPriority w:val="60"/>
    <w:rsid w:val="00B51167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9">
    <w:name w:val="Table Colorful 2"/>
    <w:basedOn w:val="a1"/>
    <w:rsid w:val="00B51167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-3">
    <w:name w:val="Medium Shading 2 Accent 3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20">
    <w:name w:val="Table List 2"/>
    <w:basedOn w:val="a1"/>
    <w:rsid w:val="00B51167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-4">
    <w:name w:val="Medium Shading 2 Accent 4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">
    <w:name w:val="Medium List 1 Accent 3"/>
    <w:basedOn w:val="a1"/>
    <w:uiPriority w:val="65"/>
    <w:rsid w:val="00B51167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Marlett" w:eastAsia="Times New Roman" w:hAnsi="Marlet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-40">
    <w:name w:val="Light Grid Accent 4"/>
    <w:basedOn w:val="a1"/>
    <w:uiPriority w:val="62"/>
    <w:rsid w:val="00B51167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Marlett" w:eastAsia="Times New Roman" w:hAnsi="Marlett" w:cs="Times New Roman"/>
        <w:b/>
        <w:bCs/>
      </w:rPr>
    </w:tblStylePr>
    <w:tblStylePr w:type="lastCol"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ffd">
    <w:name w:val="Table Contemporary"/>
    <w:basedOn w:val="a1"/>
    <w:rsid w:val="00B51167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3-5">
    <w:name w:val="Medium Grid 3 Accent 5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ffe">
    <w:name w:val="TOC Heading"/>
    <w:basedOn w:val="1"/>
    <w:next w:val="a"/>
    <w:uiPriority w:val="39"/>
    <w:semiHidden/>
    <w:unhideWhenUsed/>
    <w:qFormat/>
    <w:rsid w:val="00B51167"/>
    <w:pPr>
      <w:spacing w:line="276" w:lineRule="auto"/>
      <w:outlineLvl w:val="9"/>
    </w:pPr>
    <w:rPr>
      <w:lang w:eastAsia="en-US"/>
    </w:rPr>
  </w:style>
  <w:style w:type="table" w:styleId="2-5">
    <w:name w:val="Medium Shading 2 Accent 5"/>
    <w:basedOn w:val="a1"/>
    <w:uiPriority w:val="64"/>
    <w:rsid w:val="00B51167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B51167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Grid 2 Accent 1"/>
    <w:basedOn w:val="a1"/>
    <w:uiPriority w:val="68"/>
    <w:rsid w:val="00B5116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a">
    <w:name w:val="Table Classic 2"/>
    <w:basedOn w:val="a1"/>
    <w:rsid w:val="00B5116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-5">
    <w:name w:val="Medium Grid 1 Accent 5"/>
    <w:basedOn w:val="a1"/>
    <w:uiPriority w:val="67"/>
    <w:rsid w:val="00B51167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37">
    <w:name w:val="Table Grid 3"/>
    <w:basedOn w:val="a1"/>
    <w:rsid w:val="00B51167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7">
    <w:name w:val="Table List 7"/>
    <w:basedOn w:val="a1"/>
    <w:rsid w:val="00B51167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1">
    <w:name w:val="Table List 6"/>
    <w:basedOn w:val="a1"/>
    <w:rsid w:val="00B51167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41">
    <w:name w:val="Table List 4"/>
    <w:basedOn w:val="a1"/>
    <w:rsid w:val="00B51167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81">
    <w:name w:val="Table Grid 8"/>
    <w:basedOn w:val="a1"/>
    <w:rsid w:val="00B51167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B51167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1"/>
    <w:rsid w:val="00B51167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Table Professional"/>
    <w:basedOn w:val="a1"/>
    <w:rsid w:val="00B5116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61">
    <w:name w:val="Table Grid 6"/>
    <w:basedOn w:val="a1"/>
    <w:rsid w:val="00B51167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-2">
    <w:name w:val="Medium Grid 3 Accent 2"/>
    <w:basedOn w:val="a1"/>
    <w:uiPriority w:val="69"/>
    <w:rsid w:val="00B51167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-42">
    <w:name w:val="Colorful Grid Accent 4"/>
    <w:basedOn w:val="a1"/>
    <w:uiPriority w:val="73"/>
    <w:rsid w:val="00B51167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30">
    <w:name w:val="Colorful Grid Accent 3"/>
    <w:basedOn w:val="a1"/>
    <w:uiPriority w:val="73"/>
    <w:rsid w:val="00B51167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38">
    <w:name w:val="Table Classic 3"/>
    <w:basedOn w:val="a1"/>
    <w:rsid w:val="00B51167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Theme"/>
    <w:basedOn w:val="a1"/>
    <w:rsid w:val="00B511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Grid 1 Accent 4"/>
    <w:basedOn w:val="a1"/>
    <w:uiPriority w:val="67"/>
    <w:rsid w:val="00B5116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customStyle="1" w:styleId="51">
    <w:name w:val="Знак Знак5 Знак Знак Знак Знак Знак Знак Знак Знак Знак Знак Знак Знак Знак Знак Знак Знак Знак Знак"/>
    <w:basedOn w:val="a"/>
    <w:uiPriority w:val="99"/>
    <w:rsid w:val="00445041"/>
    <w:rPr>
      <w:rFonts w:ascii="Verdana" w:hAnsi="Verdana" w:cs="Verdana"/>
      <w:lang w:val="en-US" w:eastAsia="en-US"/>
    </w:rPr>
  </w:style>
  <w:style w:type="paragraph" w:customStyle="1" w:styleId="62">
    <w:name w:val="Акт 6 пт"/>
    <w:basedOn w:val="a"/>
    <w:uiPriority w:val="99"/>
    <w:qFormat/>
    <w:rsid w:val="00940BDF"/>
    <w:pPr>
      <w:tabs>
        <w:tab w:val="left" w:pos="284"/>
      </w:tabs>
      <w:suppressAutoHyphens/>
      <w:spacing w:before="120"/>
      <w:ind w:firstLine="709"/>
      <w:jc w:val="both"/>
    </w:pPr>
    <w:rPr>
      <w:sz w:val="28"/>
    </w:rPr>
  </w:style>
  <w:style w:type="numbering" w:customStyle="1" w:styleId="19">
    <w:name w:val="Нет списка1"/>
    <w:next w:val="a2"/>
    <w:uiPriority w:val="99"/>
    <w:semiHidden/>
    <w:unhideWhenUsed/>
    <w:rsid w:val="006B4CD4"/>
  </w:style>
  <w:style w:type="table" w:customStyle="1" w:styleId="1a">
    <w:name w:val="Сетка таблицы1"/>
    <w:basedOn w:val="a1"/>
    <w:next w:val="ae"/>
    <w:uiPriority w:val="59"/>
    <w:rsid w:val="006B4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Акт"/>
    <w:basedOn w:val="a"/>
    <w:link w:val="afff2"/>
    <w:qFormat/>
    <w:rsid w:val="006B4CD4"/>
    <w:pPr>
      <w:suppressAutoHyphens/>
      <w:ind w:firstLine="709"/>
      <w:jc w:val="both"/>
    </w:pPr>
    <w:rPr>
      <w:sz w:val="28"/>
      <w:szCs w:val="28"/>
    </w:rPr>
  </w:style>
  <w:style w:type="character" w:customStyle="1" w:styleId="afff2">
    <w:name w:val="Акт Знак"/>
    <w:link w:val="afff1"/>
    <w:locked/>
    <w:rsid w:val="006B4CD4"/>
    <w:rPr>
      <w:sz w:val="28"/>
      <w:szCs w:val="28"/>
    </w:rPr>
  </w:style>
  <w:style w:type="table" w:customStyle="1" w:styleId="2c">
    <w:name w:val="Сетка таблицы2"/>
    <w:basedOn w:val="a1"/>
    <w:next w:val="ae"/>
    <w:uiPriority w:val="59"/>
    <w:rsid w:val="00036E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31">
    <w:name w:val="Средний список 1 - Акцент 31"/>
    <w:basedOn w:val="a1"/>
    <w:next w:val="1-3"/>
    <w:uiPriority w:val="65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410">
    <w:name w:val="Светлая сетка - Акцент 41"/>
    <w:basedOn w:val="a1"/>
    <w:next w:val="-40"/>
    <w:uiPriority w:val="62"/>
    <w:rsid w:val="00036E9A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212">
    <w:name w:val="Сетка таблицы21"/>
    <w:basedOn w:val="a1"/>
    <w:next w:val="ae"/>
    <w:uiPriority w:val="99"/>
    <w:rsid w:val="00036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т списка2"/>
    <w:next w:val="a2"/>
    <w:uiPriority w:val="99"/>
    <w:semiHidden/>
    <w:unhideWhenUsed/>
    <w:rsid w:val="00036E9A"/>
  </w:style>
  <w:style w:type="table" w:customStyle="1" w:styleId="39">
    <w:name w:val="Сетка таблицы3"/>
    <w:basedOn w:val="a1"/>
    <w:next w:val="ae"/>
    <w:uiPriority w:val="59"/>
    <w:rsid w:val="00036E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Цветная таблица 31"/>
    <w:basedOn w:val="a1"/>
    <w:next w:val="36"/>
    <w:rsid w:val="00036E9A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-510">
    <w:name w:val="Таблица-список 51"/>
    <w:basedOn w:val="a1"/>
    <w:next w:val="-5"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Цветная таблица 11"/>
    <w:basedOn w:val="a1"/>
    <w:next w:val="15"/>
    <w:rsid w:val="00036E9A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81">
    <w:name w:val="Таблица-список 81"/>
    <w:basedOn w:val="a1"/>
    <w:next w:val="-8"/>
    <w:rsid w:val="00036E9A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-411">
    <w:name w:val="Цветная заливка - Акцент 41"/>
    <w:basedOn w:val="a1"/>
    <w:next w:val="-4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-41">
    <w:name w:val="Средняя сетка 3 - Акцент 41"/>
    <w:basedOn w:val="a1"/>
    <w:next w:val="3-4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31">
    <w:name w:val="Таблица-список 31"/>
    <w:basedOn w:val="a1"/>
    <w:next w:val="-3"/>
    <w:rsid w:val="00036E9A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Цветная заливка11"/>
    <w:basedOn w:val="a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0">
    <w:name w:val="Темный список - Акцент 61"/>
    <w:basedOn w:val="a1"/>
    <w:next w:val="-6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-511">
    <w:name w:val="Темный список - Акцент 51"/>
    <w:basedOn w:val="a1"/>
    <w:next w:val="-50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11">
    <w:name w:val="Цветная заливка - Акцент 11"/>
    <w:basedOn w:val="a1"/>
    <w:next w:val="-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">
    <w:name w:val="Цветная заливка - Акцент 21"/>
    <w:basedOn w:val="a1"/>
    <w:next w:val="-2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1">
    <w:name w:val="Цветная сетка - Акцент 61"/>
    <w:basedOn w:val="a1"/>
    <w:next w:val="-6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10">
    <w:name w:val="Средняя сетка 311"/>
    <w:basedOn w:val="a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10">
    <w:name w:val="Средняя заливка 211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Темный список11"/>
    <w:basedOn w:val="a1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3-11">
    <w:name w:val="Средняя сетка 3 - Акцент 11"/>
    <w:basedOn w:val="a1"/>
    <w:next w:val="3-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41">
    <w:name w:val="Средняя заливка 1 - Акцент 41"/>
    <w:basedOn w:val="a1"/>
    <w:next w:val="1-4"/>
    <w:uiPriority w:val="63"/>
    <w:rsid w:val="00036E9A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2">
    <w:name w:val="Светлая заливка - Акцент 51"/>
    <w:basedOn w:val="a1"/>
    <w:next w:val="-51"/>
    <w:uiPriority w:val="60"/>
    <w:rsid w:val="00036E9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13">
    <w:name w:val="Цветная таблица 21"/>
    <w:basedOn w:val="a1"/>
    <w:next w:val="29"/>
    <w:rsid w:val="00036E9A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-31">
    <w:name w:val="Средняя заливка 2 - Акцент 31"/>
    <w:basedOn w:val="a1"/>
    <w:next w:val="2-3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210">
    <w:name w:val="Таблица-список 21"/>
    <w:basedOn w:val="a1"/>
    <w:next w:val="-20"/>
    <w:rsid w:val="00036E9A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-41">
    <w:name w:val="Средняя заливка 2 - Акцент 41"/>
    <w:basedOn w:val="a1"/>
    <w:next w:val="2-4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11">
    <w:name w:val="Средний список 1 - Акцент 311"/>
    <w:basedOn w:val="a1"/>
    <w:next w:val="1-3"/>
    <w:uiPriority w:val="65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Marlett" w:eastAsia="Times New Roman" w:hAnsi="Marlet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4110">
    <w:name w:val="Светлая сетка - Акцент 411"/>
    <w:basedOn w:val="a1"/>
    <w:next w:val="-40"/>
    <w:uiPriority w:val="62"/>
    <w:rsid w:val="00036E9A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Marlett" w:eastAsia="Times New Roman" w:hAnsi="Marlett" w:cs="Times New Roman"/>
        <w:b/>
        <w:bCs/>
      </w:rPr>
    </w:tblStylePr>
    <w:tblStylePr w:type="lastCol"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1b">
    <w:name w:val="Современная таблица1"/>
    <w:basedOn w:val="a1"/>
    <w:next w:val="affd"/>
    <w:rsid w:val="00036E9A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3-51">
    <w:name w:val="Средняя сетка 3 - Акцент 51"/>
    <w:basedOn w:val="a1"/>
    <w:next w:val="3-5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2-51">
    <w:name w:val="Средняя заливка 2 - Акцент 51"/>
    <w:basedOn w:val="a1"/>
    <w:next w:val="2-5"/>
    <w:uiPriority w:val="64"/>
    <w:rsid w:val="00036E9A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1">
    <w:name w:val="Средняя заливка 2 - Акцент 111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0">
    <w:name w:val="Средняя сетка 2 - Акцент 11"/>
    <w:basedOn w:val="a1"/>
    <w:next w:val="2-1"/>
    <w:uiPriority w:val="68"/>
    <w:rsid w:val="00036E9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14">
    <w:name w:val="Классическая таблица 21"/>
    <w:basedOn w:val="a1"/>
    <w:next w:val="2a"/>
    <w:rsid w:val="00036E9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-51">
    <w:name w:val="Средняя сетка 1 - Акцент 51"/>
    <w:basedOn w:val="a1"/>
    <w:next w:val="1-5"/>
    <w:uiPriority w:val="67"/>
    <w:rsid w:val="00036E9A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312">
    <w:name w:val="Сетка таблицы 31"/>
    <w:basedOn w:val="a1"/>
    <w:next w:val="37"/>
    <w:rsid w:val="00036E9A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71">
    <w:name w:val="Таблица-список 71"/>
    <w:basedOn w:val="a1"/>
    <w:next w:val="-7"/>
    <w:rsid w:val="00036E9A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612">
    <w:name w:val="Таблица-список 61"/>
    <w:basedOn w:val="a1"/>
    <w:next w:val="-61"/>
    <w:rsid w:val="00036E9A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412">
    <w:name w:val="Таблица-список 41"/>
    <w:basedOn w:val="a1"/>
    <w:next w:val="-41"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810">
    <w:name w:val="Сетка таблицы 81"/>
    <w:basedOn w:val="a1"/>
    <w:next w:val="81"/>
    <w:rsid w:val="00036E9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Изящная таблица 21"/>
    <w:basedOn w:val="a1"/>
    <w:next w:val="2b"/>
    <w:rsid w:val="00036E9A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">
    <w:name w:val="Изящная таблица 11"/>
    <w:basedOn w:val="a1"/>
    <w:next w:val="18"/>
    <w:rsid w:val="00036E9A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c">
    <w:name w:val="Стандартная таблица1"/>
    <w:basedOn w:val="a1"/>
    <w:next w:val="afff"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610">
    <w:name w:val="Сетка таблицы 61"/>
    <w:basedOn w:val="a1"/>
    <w:next w:val="61"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3-21">
    <w:name w:val="Средняя сетка 3 - Акцент 21"/>
    <w:basedOn w:val="a1"/>
    <w:next w:val="3-2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-413">
    <w:name w:val="Цветная сетка - Акцент 41"/>
    <w:basedOn w:val="a1"/>
    <w:next w:val="-42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310">
    <w:name w:val="Цветная сетка - Акцент 31"/>
    <w:basedOn w:val="a1"/>
    <w:next w:val="-3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313">
    <w:name w:val="Классическая таблица 31"/>
    <w:basedOn w:val="a1"/>
    <w:next w:val="38"/>
    <w:rsid w:val="00036E9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d">
    <w:name w:val="Тема таблицы1"/>
    <w:basedOn w:val="a1"/>
    <w:next w:val="afff0"/>
    <w:rsid w:val="00036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410">
    <w:name w:val="Средняя сетка 1 - Акцент 41"/>
    <w:basedOn w:val="a1"/>
    <w:next w:val="1-40"/>
    <w:uiPriority w:val="67"/>
    <w:rsid w:val="00036E9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numbering" w:customStyle="1" w:styleId="114">
    <w:name w:val="Нет списка11"/>
    <w:next w:val="a2"/>
    <w:uiPriority w:val="99"/>
    <w:semiHidden/>
    <w:unhideWhenUsed/>
    <w:rsid w:val="00036E9A"/>
  </w:style>
  <w:style w:type="table" w:customStyle="1" w:styleId="115">
    <w:name w:val="Сетка таблицы11"/>
    <w:basedOn w:val="a1"/>
    <w:next w:val="ae"/>
    <w:uiPriority w:val="59"/>
    <w:rsid w:val="00036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Просмотренная гиперссылка1"/>
    <w:uiPriority w:val="99"/>
    <w:semiHidden/>
    <w:unhideWhenUsed/>
    <w:rsid w:val="00036E9A"/>
    <w:rPr>
      <w:color w:val="800080"/>
      <w:u w:val="single"/>
    </w:rPr>
  </w:style>
  <w:style w:type="table" w:customStyle="1" w:styleId="220">
    <w:name w:val="Классическая таблица 22"/>
    <w:basedOn w:val="a1"/>
    <w:next w:val="2a"/>
    <w:semiHidden/>
    <w:unhideWhenUsed/>
    <w:rsid w:val="00036E9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0">
    <w:name w:val="Классическая таблица 32"/>
    <w:basedOn w:val="a1"/>
    <w:next w:val="38"/>
    <w:semiHidden/>
    <w:unhideWhenUsed/>
    <w:rsid w:val="00036E9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Цветная таблица 22"/>
    <w:basedOn w:val="a1"/>
    <w:next w:val="29"/>
    <w:semiHidden/>
    <w:unhideWhenUsed/>
    <w:rsid w:val="00036E9A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21">
    <w:name w:val="Цветная таблица 32"/>
    <w:basedOn w:val="a1"/>
    <w:next w:val="36"/>
    <w:semiHidden/>
    <w:unhideWhenUsed/>
    <w:rsid w:val="00036E9A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22">
    <w:name w:val="Сетка таблицы 32"/>
    <w:basedOn w:val="a1"/>
    <w:next w:val="37"/>
    <w:semiHidden/>
    <w:unhideWhenUsed/>
    <w:rsid w:val="00036E9A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620">
    <w:name w:val="Сетка таблицы 62"/>
    <w:basedOn w:val="a1"/>
    <w:next w:val="61"/>
    <w:semiHidden/>
    <w:unhideWhenUsed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2">
    <w:name w:val="Сетка таблицы 82"/>
    <w:basedOn w:val="a1"/>
    <w:next w:val="81"/>
    <w:semiHidden/>
    <w:unhideWhenUsed/>
    <w:rsid w:val="00036E9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Таблица-список 22"/>
    <w:basedOn w:val="a1"/>
    <w:next w:val="-20"/>
    <w:semiHidden/>
    <w:unhideWhenUsed/>
    <w:rsid w:val="00036E9A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2">
    <w:name w:val="Таблица-список 32"/>
    <w:basedOn w:val="a1"/>
    <w:next w:val="-3"/>
    <w:semiHidden/>
    <w:unhideWhenUsed/>
    <w:rsid w:val="00036E9A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20">
    <w:name w:val="Таблица-список 42"/>
    <w:basedOn w:val="a1"/>
    <w:next w:val="-41"/>
    <w:semiHidden/>
    <w:unhideWhenUsed/>
    <w:rsid w:val="00036E9A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2">
    <w:name w:val="Таблица-список 52"/>
    <w:basedOn w:val="a1"/>
    <w:next w:val="-5"/>
    <w:semiHidden/>
    <w:unhideWhenUsed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72">
    <w:name w:val="Таблица-список 72"/>
    <w:basedOn w:val="a1"/>
    <w:next w:val="-7"/>
    <w:semiHidden/>
    <w:unhideWhenUsed/>
    <w:rsid w:val="00036E9A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2">
    <w:name w:val="Таблица-список 82"/>
    <w:basedOn w:val="a1"/>
    <w:next w:val="-8"/>
    <w:semiHidden/>
    <w:unhideWhenUsed/>
    <w:rsid w:val="00036E9A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2e">
    <w:name w:val="Современная таблица2"/>
    <w:basedOn w:val="a1"/>
    <w:next w:val="affd"/>
    <w:semiHidden/>
    <w:unhideWhenUsed/>
    <w:rsid w:val="00036E9A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f">
    <w:name w:val="Стандартная таблица2"/>
    <w:basedOn w:val="a1"/>
    <w:next w:val="afff"/>
    <w:semiHidden/>
    <w:unhideWhenUsed/>
    <w:rsid w:val="00036E9A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41">
    <w:name w:val="Сетка таблицы4"/>
    <w:basedOn w:val="a1"/>
    <w:next w:val="ae"/>
    <w:uiPriority w:val="59"/>
    <w:rsid w:val="00036E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-12">
    <w:name w:val="Средняя сетка 2 - Акцент 12"/>
    <w:basedOn w:val="a1"/>
    <w:next w:val="2-1"/>
    <w:uiPriority w:val="68"/>
    <w:rsid w:val="00036E9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3-12">
    <w:name w:val="Средняя сетка 3 - Акцент 12"/>
    <w:basedOn w:val="a1"/>
    <w:next w:val="3-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12">
    <w:name w:val="Цветная заливка - Акцент 12"/>
    <w:basedOn w:val="a1"/>
    <w:next w:val="-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-22">
    <w:name w:val="Средняя сетка 3 - Акцент 22"/>
    <w:basedOn w:val="a1"/>
    <w:next w:val="3-2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-220">
    <w:name w:val="Цветная заливка - Акцент 22"/>
    <w:basedOn w:val="a1"/>
    <w:next w:val="-2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-32">
    <w:name w:val="Средняя заливка 2 - Акцент 32"/>
    <w:basedOn w:val="a1"/>
    <w:next w:val="2-3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2">
    <w:name w:val="Средний список 1 - Акцент 32"/>
    <w:basedOn w:val="a1"/>
    <w:next w:val="1-3"/>
    <w:uiPriority w:val="65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@Batang" w:eastAsia="Times New Roman" w:hAnsi="@Batang" w:cs="Times New Roman" w:hint="default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320">
    <w:name w:val="Цветная сетка - Акцент 32"/>
    <w:basedOn w:val="a1"/>
    <w:next w:val="-3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21">
    <w:name w:val="Светлая сетка - Акцент 42"/>
    <w:basedOn w:val="a1"/>
    <w:next w:val="-40"/>
    <w:uiPriority w:val="62"/>
    <w:rsid w:val="00036E9A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@Batang" w:eastAsia="Times New Roman" w:hAnsi="@Batang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@Batang" w:eastAsia="Times New Roman" w:hAnsi="@Batang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@Batang" w:eastAsia="Times New Roman" w:hAnsi="@Batang" w:cs="Times New Roman" w:hint="default"/>
        <w:b/>
        <w:bCs/>
      </w:rPr>
    </w:tblStylePr>
    <w:tblStylePr w:type="lastCol">
      <w:rPr>
        <w:rFonts w:ascii="@Batang" w:eastAsia="Times New Roman" w:hAnsi="@Batang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1-42">
    <w:name w:val="Средняя заливка 1 - Акцент 42"/>
    <w:basedOn w:val="a1"/>
    <w:next w:val="1-4"/>
    <w:uiPriority w:val="63"/>
    <w:rsid w:val="00036E9A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2">
    <w:name w:val="Средняя заливка 2 - Акцент 42"/>
    <w:basedOn w:val="a1"/>
    <w:next w:val="2-4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-42">
    <w:name w:val="Средняя сетка 3 - Акцент 42"/>
    <w:basedOn w:val="a1"/>
    <w:next w:val="3-4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422">
    <w:name w:val="Цветная заливка - Акцент 42"/>
    <w:basedOn w:val="a1"/>
    <w:next w:val="-4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23">
    <w:name w:val="Цветная сетка - Акцент 42"/>
    <w:basedOn w:val="a1"/>
    <w:next w:val="-42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20">
    <w:name w:val="Светлая заливка - Акцент 52"/>
    <w:basedOn w:val="a1"/>
    <w:next w:val="-51"/>
    <w:uiPriority w:val="60"/>
    <w:rsid w:val="00036E9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-52">
    <w:name w:val="Средняя заливка 2 - Акцент 52"/>
    <w:basedOn w:val="a1"/>
    <w:next w:val="2-5"/>
    <w:uiPriority w:val="64"/>
    <w:rsid w:val="00036E9A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-52">
    <w:name w:val="Средняя сетка 3 - Акцент 52"/>
    <w:basedOn w:val="a1"/>
    <w:next w:val="3-5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-521">
    <w:name w:val="Темный список - Акцент 52"/>
    <w:basedOn w:val="a1"/>
    <w:next w:val="-50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2">
    <w:name w:val="Темный список - Акцент 62"/>
    <w:basedOn w:val="a1"/>
    <w:next w:val="-6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-620">
    <w:name w:val="Цветная сетка - Акцент 62"/>
    <w:basedOn w:val="a1"/>
    <w:next w:val="-60"/>
    <w:uiPriority w:val="73"/>
    <w:rsid w:val="00036E9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120">
    <w:name w:val="Цветная заливка12"/>
    <w:basedOn w:val="a1"/>
    <w:uiPriority w:val="71"/>
    <w:rsid w:val="00036E9A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120">
    <w:name w:val="Средняя сетка 312"/>
    <w:basedOn w:val="a1"/>
    <w:uiPriority w:val="69"/>
    <w:rsid w:val="00036E9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20">
    <w:name w:val="Средняя заливка 212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Темный список12"/>
    <w:basedOn w:val="a1"/>
    <w:uiPriority w:val="70"/>
    <w:rsid w:val="00036E9A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2-112">
    <w:name w:val="Средняя заливка 2 - Акцент 112"/>
    <w:basedOn w:val="a1"/>
    <w:uiPriority w:val="64"/>
    <w:rsid w:val="00036E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2f0">
    <w:name w:val="Просмотренная гиперссылка2"/>
    <w:rsid w:val="00036E9A"/>
    <w:rPr>
      <w:color w:val="800080"/>
      <w:u w:val="single"/>
    </w:rPr>
  </w:style>
  <w:style w:type="character" w:styleId="afff3">
    <w:name w:val="FollowedHyperlink"/>
    <w:uiPriority w:val="99"/>
    <w:semiHidden/>
    <w:unhideWhenUsed/>
    <w:rsid w:val="00036E9A"/>
    <w:rPr>
      <w:color w:val="800080"/>
      <w:u w:val="single"/>
    </w:rPr>
  </w:style>
  <w:style w:type="paragraph" w:customStyle="1" w:styleId="2f1">
    <w:name w:val="Абзац списка2"/>
    <w:basedOn w:val="a"/>
    <w:uiPriority w:val="99"/>
    <w:rsid w:val="003324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230">
    <w:name w:val="Классическая таблица 23"/>
    <w:basedOn w:val="a1"/>
    <w:next w:val="2a"/>
    <w:semiHidden/>
    <w:unhideWhenUsed/>
    <w:rsid w:val="003324C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0">
    <w:name w:val="Классическая таблица 33"/>
    <w:basedOn w:val="a1"/>
    <w:next w:val="38"/>
    <w:semiHidden/>
    <w:unhideWhenUsed/>
    <w:rsid w:val="003324C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2">
    <w:name w:val="Цветная таблица 12"/>
    <w:basedOn w:val="a1"/>
    <w:next w:val="15"/>
    <w:semiHidden/>
    <w:unhideWhenUsed/>
    <w:rsid w:val="003324C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31">
    <w:name w:val="Цветная таблица 23"/>
    <w:basedOn w:val="a1"/>
    <w:next w:val="29"/>
    <w:semiHidden/>
    <w:unhideWhenUsed/>
    <w:rsid w:val="003324C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1">
    <w:name w:val="Цветная таблица 33"/>
    <w:basedOn w:val="a1"/>
    <w:next w:val="36"/>
    <w:semiHidden/>
    <w:unhideWhenUsed/>
    <w:rsid w:val="003324C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32">
    <w:name w:val="Сетка таблицы 33"/>
    <w:basedOn w:val="a1"/>
    <w:next w:val="37"/>
    <w:semiHidden/>
    <w:unhideWhenUsed/>
    <w:rsid w:val="003324C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63">
    <w:name w:val="Сетка таблицы 63"/>
    <w:basedOn w:val="a1"/>
    <w:next w:val="61"/>
    <w:semiHidden/>
    <w:unhideWhenUsed/>
    <w:rsid w:val="003324C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83">
    <w:name w:val="Сетка таблицы 83"/>
    <w:basedOn w:val="a1"/>
    <w:next w:val="81"/>
    <w:semiHidden/>
    <w:unhideWhenUsed/>
    <w:rsid w:val="003324C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Таблица-список 23"/>
    <w:basedOn w:val="a1"/>
    <w:next w:val="-20"/>
    <w:semiHidden/>
    <w:unhideWhenUsed/>
    <w:rsid w:val="003324C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3">
    <w:name w:val="Таблица-список 33"/>
    <w:basedOn w:val="a1"/>
    <w:next w:val="-3"/>
    <w:semiHidden/>
    <w:unhideWhenUsed/>
    <w:rsid w:val="003324C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43">
    <w:name w:val="Таблица-список 43"/>
    <w:basedOn w:val="a1"/>
    <w:next w:val="-41"/>
    <w:semiHidden/>
    <w:unhideWhenUsed/>
    <w:rsid w:val="003324C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-53">
    <w:name w:val="Таблица-список 53"/>
    <w:basedOn w:val="a1"/>
    <w:next w:val="-5"/>
    <w:semiHidden/>
    <w:unhideWhenUsed/>
    <w:rsid w:val="003324C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621">
    <w:name w:val="Таблица-список 62"/>
    <w:basedOn w:val="a1"/>
    <w:next w:val="-61"/>
    <w:semiHidden/>
    <w:unhideWhenUsed/>
    <w:rsid w:val="003324C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-73">
    <w:name w:val="Таблица-список 73"/>
    <w:basedOn w:val="a1"/>
    <w:next w:val="-7"/>
    <w:semiHidden/>
    <w:unhideWhenUsed/>
    <w:rsid w:val="003324C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-83">
    <w:name w:val="Таблица-список 83"/>
    <w:basedOn w:val="a1"/>
    <w:next w:val="-8"/>
    <w:semiHidden/>
    <w:unhideWhenUsed/>
    <w:rsid w:val="003324C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3a">
    <w:name w:val="Современная таблица3"/>
    <w:basedOn w:val="a1"/>
    <w:next w:val="affd"/>
    <w:semiHidden/>
    <w:unhideWhenUsed/>
    <w:rsid w:val="003324C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3b">
    <w:name w:val="Стандартная таблица3"/>
    <w:basedOn w:val="a1"/>
    <w:next w:val="afff"/>
    <w:semiHidden/>
    <w:unhideWhenUsed/>
    <w:rsid w:val="003324C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23">
    <w:name w:val="Изящная таблица 12"/>
    <w:basedOn w:val="a1"/>
    <w:next w:val="18"/>
    <w:semiHidden/>
    <w:unhideWhenUsed/>
    <w:rsid w:val="003324C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2">
    <w:name w:val="Изящная таблица 22"/>
    <w:basedOn w:val="a1"/>
    <w:next w:val="2b"/>
    <w:semiHidden/>
    <w:unhideWhenUsed/>
    <w:rsid w:val="003324C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-13">
    <w:name w:val="Средняя сетка 2 - Акцент 13"/>
    <w:basedOn w:val="a1"/>
    <w:next w:val="2-1"/>
    <w:uiPriority w:val="68"/>
    <w:rsid w:val="003324C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3-13">
    <w:name w:val="Средняя сетка 3 - Акцент 13"/>
    <w:basedOn w:val="a1"/>
    <w:next w:val="3-1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13">
    <w:name w:val="Цветная заливка - Акцент 13"/>
    <w:basedOn w:val="a1"/>
    <w:next w:val="-1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-23">
    <w:name w:val="Средняя сетка 3 - Акцент 23"/>
    <w:basedOn w:val="a1"/>
    <w:next w:val="3-2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-230">
    <w:name w:val="Цветная заливка - Акцент 23"/>
    <w:basedOn w:val="a1"/>
    <w:next w:val="-2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-33">
    <w:name w:val="Средняя заливка 2 - Акцент 33"/>
    <w:basedOn w:val="a1"/>
    <w:next w:val="2-3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3">
    <w:name w:val="Средний список 1 - Акцент 33"/>
    <w:basedOn w:val="a1"/>
    <w:next w:val="1-3"/>
    <w:uiPriority w:val="65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@Batang" w:eastAsia="Times New Roman" w:hAnsi="@Batang" w:cs="Times New Roman" w:hint="default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-330">
    <w:name w:val="Цветная сетка - Акцент 33"/>
    <w:basedOn w:val="a1"/>
    <w:next w:val="-30"/>
    <w:uiPriority w:val="73"/>
    <w:rsid w:val="003324C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30">
    <w:name w:val="Светлая сетка - Акцент 43"/>
    <w:basedOn w:val="a1"/>
    <w:next w:val="-40"/>
    <w:uiPriority w:val="62"/>
    <w:rsid w:val="003324CD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="@Batang" w:eastAsia="Times New Roman" w:hAnsi="@Batang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="@Batang" w:eastAsia="Times New Roman" w:hAnsi="@Batang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@Batang" w:eastAsia="Times New Roman" w:hAnsi="@Batang" w:cs="Times New Roman" w:hint="default"/>
        <w:b/>
        <w:bCs/>
      </w:rPr>
    </w:tblStylePr>
    <w:tblStylePr w:type="lastCol">
      <w:rPr>
        <w:rFonts w:ascii="@Batang" w:eastAsia="Times New Roman" w:hAnsi="@Batang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1-43">
    <w:name w:val="Средняя заливка 1 - Акцент 43"/>
    <w:basedOn w:val="a1"/>
    <w:next w:val="1-4"/>
    <w:uiPriority w:val="63"/>
    <w:rsid w:val="003324CD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3">
    <w:name w:val="Средняя заливка 2 - Акцент 43"/>
    <w:basedOn w:val="a1"/>
    <w:next w:val="2-4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20">
    <w:name w:val="Средняя сетка 1 - Акцент 42"/>
    <w:basedOn w:val="a1"/>
    <w:next w:val="1-40"/>
    <w:uiPriority w:val="67"/>
    <w:rsid w:val="003324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3-43">
    <w:name w:val="Средняя сетка 3 - Акцент 43"/>
    <w:basedOn w:val="a1"/>
    <w:next w:val="3-4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-431">
    <w:name w:val="Цветная заливка - Акцент 43"/>
    <w:basedOn w:val="a1"/>
    <w:next w:val="-4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32">
    <w:name w:val="Цветная сетка - Акцент 43"/>
    <w:basedOn w:val="a1"/>
    <w:next w:val="-42"/>
    <w:uiPriority w:val="73"/>
    <w:rsid w:val="003324C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30">
    <w:name w:val="Светлая заливка - Акцент 53"/>
    <w:basedOn w:val="a1"/>
    <w:next w:val="-51"/>
    <w:uiPriority w:val="60"/>
    <w:rsid w:val="003324CD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2-53">
    <w:name w:val="Средняя заливка 2 - Акцент 53"/>
    <w:basedOn w:val="a1"/>
    <w:next w:val="2-5"/>
    <w:uiPriority w:val="64"/>
    <w:rsid w:val="003324CD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52">
    <w:name w:val="Средняя сетка 1 - Акцент 52"/>
    <w:basedOn w:val="a1"/>
    <w:next w:val="1-5"/>
    <w:uiPriority w:val="67"/>
    <w:rsid w:val="003324CD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3-53">
    <w:name w:val="Средняя сетка 3 - Акцент 53"/>
    <w:basedOn w:val="a1"/>
    <w:next w:val="3-5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-531">
    <w:name w:val="Темный список - Акцент 53"/>
    <w:basedOn w:val="a1"/>
    <w:next w:val="-50"/>
    <w:uiPriority w:val="70"/>
    <w:rsid w:val="003324CD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3">
    <w:name w:val="Темный список - Акцент 63"/>
    <w:basedOn w:val="a1"/>
    <w:next w:val="-6"/>
    <w:uiPriority w:val="70"/>
    <w:rsid w:val="003324CD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-630">
    <w:name w:val="Цветная сетка - Акцент 63"/>
    <w:basedOn w:val="a1"/>
    <w:next w:val="-60"/>
    <w:uiPriority w:val="73"/>
    <w:rsid w:val="003324C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130">
    <w:name w:val="Цветная заливка13"/>
    <w:basedOn w:val="a1"/>
    <w:uiPriority w:val="71"/>
    <w:rsid w:val="003324CD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3130">
    <w:name w:val="Средняя сетка 313"/>
    <w:basedOn w:val="a1"/>
    <w:uiPriority w:val="69"/>
    <w:rsid w:val="003324C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30">
    <w:name w:val="Средняя заливка 213"/>
    <w:basedOn w:val="a1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31">
    <w:name w:val="Темный список13"/>
    <w:basedOn w:val="a1"/>
    <w:uiPriority w:val="70"/>
    <w:rsid w:val="003324CD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2-113">
    <w:name w:val="Средняя заливка 2 - Акцент 113"/>
    <w:basedOn w:val="a1"/>
    <w:uiPriority w:val="64"/>
    <w:rsid w:val="003324C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d">
    <w:name w:val="Обычный (веб) Знак"/>
    <w:basedOn w:val="a0"/>
    <w:link w:val="ac"/>
    <w:rsid w:val="007A08AB"/>
    <w:rPr>
      <w:rFonts w:ascii="Verdana" w:hAnsi="Verdana" w:cs="Verdana"/>
      <w:color w:val="000000"/>
      <w:sz w:val="18"/>
      <w:szCs w:val="18"/>
    </w:rPr>
  </w:style>
  <w:style w:type="paragraph" w:customStyle="1" w:styleId="1f">
    <w:name w:val="1"/>
    <w:uiPriority w:val="99"/>
    <w:rsid w:val="00951BEB"/>
    <w:rPr>
      <w:sz w:val="24"/>
    </w:rPr>
  </w:style>
  <w:style w:type="paragraph" w:customStyle="1" w:styleId="Courier14">
    <w:name w:val="Courier14"/>
    <w:basedOn w:val="a"/>
    <w:rsid w:val="00B21B1F"/>
    <w:pPr>
      <w:suppressAutoHyphens/>
      <w:ind w:firstLine="851"/>
      <w:jc w:val="both"/>
    </w:pPr>
    <w:rPr>
      <w:rFonts w:ascii="Courier New" w:hAnsi="Courier New" w:cs="Courier New"/>
      <w:sz w:val="28"/>
      <w:szCs w:val="28"/>
      <w:lang w:eastAsia="zh-CN"/>
    </w:rPr>
  </w:style>
  <w:style w:type="paragraph" w:customStyle="1" w:styleId="ConsTitle">
    <w:name w:val="ConsTitle"/>
    <w:rsid w:val="00430124"/>
    <w:pPr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western">
    <w:name w:val="western"/>
    <w:basedOn w:val="a"/>
    <w:rsid w:val="00CF6BF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27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2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1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chart" Target="charts/chart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oleObject" Target="embeddings/oleObject1.bin"/><Relationship Id="rId19" Type="http://schemas.openxmlformats.org/officeDocument/2006/relationships/chart" Target="charts/chart6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6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autoTitleDeleted val="1"/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2016 (факт)</c:v>
                </c:pt>
                <c:pt idx="1">
                  <c:v>2017 (первоначальный план)</c:v>
                </c:pt>
                <c:pt idx="2">
                  <c:v>2018 (прогноз)</c:v>
                </c:pt>
                <c:pt idx="3">
                  <c:v>2019 (прогноз)</c:v>
                </c:pt>
                <c:pt idx="4">
                  <c:v>2020 (прогноз)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110233</c:v>
                </c:pt>
                <c:pt idx="1">
                  <c:v>94711.6</c:v>
                </c:pt>
                <c:pt idx="2">
                  <c:v>99996</c:v>
                </c:pt>
                <c:pt idx="3">
                  <c:v>105395.3</c:v>
                </c:pt>
                <c:pt idx="4">
                  <c:v>111086</c:v>
                </c:pt>
              </c:numCache>
            </c:numRef>
          </c:val>
        </c:ser>
        <c:dLbls>
          <c:showVal val="1"/>
        </c:dLbls>
        <c:gapWidth val="95"/>
        <c:overlap val="100"/>
        <c:axId val="122392960"/>
        <c:axId val="137419392"/>
      </c:barChart>
      <c:catAx>
        <c:axId val="122392960"/>
        <c:scaling>
          <c:orientation val="minMax"/>
        </c:scaling>
        <c:axPos val="b"/>
        <c:majorTickMark val="none"/>
        <c:tickLblPos val="nextTo"/>
        <c:crossAx val="137419392"/>
        <c:crosses val="autoZero"/>
        <c:auto val="1"/>
        <c:lblAlgn val="ctr"/>
        <c:lblOffset val="100"/>
      </c:catAx>
      <c:valAx>
        <c:axId val="137419392"/>
        <c:scaling>
          <c:orientation val="minMax"/>
        </c:scaling>
        <c:delete val="1"/>
        <c:axPos val="l"/>
        <c:numFmt formatCode="General" sourceLinked="1"/>
        <c:tickLblPos val="none"/>
        <c:crossAx val="122392960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2"/>
  <c:chart>
    <c:autoTitleDeleted val="1"/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2016 (факт)</c:v>
                </c:pt>
                <c:pt idx="1">
                  <c:v>2017 (первоначальный план)</c:v>
                </c:pt>
                <c:pt idx="2">
                  <c:v>2018 (прогноз)</c:v>
                </c:pt>
                <c:pt idx="3">
                  <c:v>2019 (прогноз)</c:v>
                </c:pt>
                <c:pt idx="4">
                  <c:v>2020 (прогноз)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2297.6999999999998</c:v>
                </c:pt>
                <c:pt idx="1">
                  <c:v>2610.5</c:v>
                </c:pt>
                <c:pt idx="2">
                  <c:v>1914.6</c:v>
                </c:pt>
                <c:pt idx="3">
                  <c:v>1991.2</c:v>
                </c:pt>
                <c:pt idx="4">
                  <c:v>2070.8000000000002</c:v>
                </c:pt>
              </c:numCache>
            </c:numRef>
          </c:val>
        </c:ser>
        <c:dLbls>
          <c:showVal val="1"/>
        </c:dLbls>
        <c:gapWidth val="95"/>
        <c:overlap val="100"/>
        <c:axId val="162019200"/>
        <c:axId val="162020736"/>
      </c:barChart>
      <c:catAx>
        <c:axId val="162019200"/>
        <c:scaling>
          <c:orientation val="minMax"/>
        </c:scaling>
        <c:axPos val="b"/>
        <c:majorTickMark val="none"/>
        <c:tickLblPos val="nextTo"/>
        <c:crossAx val="162020736"/>
        <c:crosses val="autoZero"/>
        <c:auto val="1"/>
        <c:lblAlgn val="ctr"/>
        <c:lblOffset val="100"/>
      </c:catAx>
      <c:valAx>
        <c:axId val="162020736"/>
        <c:scaling>
          <c:orientation val="minMax"/>
        </c:scaling>
        <c:delete val="1"/>
        <c:axPos val="l"/>
        <c:numFmt formatCode="General" sourceLinked="1"/>
        <c:tickLblPos val="none"/>
        <c:crossAx val="162019200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8"/>
  <c:chart>
    <c:autoTitleDeleted val="1"/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2016 (факт)</c:v>
                </c:pt>
                <c:pt idx="1">
                  <c:v>2017 (первоначальный план)</c:v>
                </c:pt>
                <c:pt idx="2">
                  <c:v>2018 (прогноз)</c:v>
                </c:pt>
                <c:pt idx="3">
                  <c:v>2019 (прогноз)</c:v>
                </c:pt>
                <c:pt idx="4">
                  <c:v>2020 (прогноз)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271649.59999999998</c:v>
                </c:pt>
                <c:pt idx="1">
                  <c:v>247948</c:v>
                </c:pt>
                <c:pt idx="2">
                  <c:v>244339.8</c:v>
                </c:pt>
                <c:pt idx="3">
                  <c:v>237485.5</c:v>
                </c:pt>
                <c:pt idx="4">
                  <c:v>254836.6</c:v>
                </c:pt>
              </c:numCache>
            </c:numRef>
          </c:val>
        </c:ser>
        <c:dLbls>
          <c:showVal val="1"/>
        </c:dLbls>
        <c:gapWidth val="95"/>
        <c:overlap val="100"/>
        <c:axId val="175124480"/>
        <c:axId val="175127168"/>
      </c:barChart>
      <c:catAx>
        <c:axId val="175124480"/>
        <c:scaling>
          <c:orientation val="minMax"/>
        </c:scaling>
        <c:axPos val="b"/>
        <c:majorTickMark val="none"/>
        <c:tickLblPos val="nextTo"/>
        <c:crossAx val="175127168"/>
        <c:crosses val="autoZero"/>
        <c:auto val="1"/>
        <c:lblAlgn val="ctr"/>
        <c:lblOffset val="100"/>
      </c:catAx>
      <c:valAx>
        <c:axId val="175127168"/>
        <c:scaling>
          <c:orientation val="minMax"/>
        </c:scaling>
        <c:delete val="1"/>
        <c:axPos val="l"/>
        <c:numFmt formatCode="General" sourceLinked="1"/>
        <c:tickLblPos val="none"/>
        <c:crossAx val="175124480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2016 (факт)</c:v>
                </c:pt>
                <c:pt idx="1">
                  <c:v>2017 (первоначальный план)</c:v>
                </c:pt>
                <c:pt idx="2">
                  <c:v>2018 (прогноз)</c:v>
                </c:pt>
                <c:pt idx="3">
                  <c:v>2019 (прогноз)</c:v>
                </c:pt>
                <c:pt idx="4">
                  <c:v>2020 (прогноз)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375786.2</c:v>
                </c:pt>
                <c:pt idx="1">
                  <c:v>368104.5</c:v>
                </c:pt>
                <c:pt idx="2">
                  <c:v>358500.3</c:v>
                </c:pt>
                <c:pt idx="3">
                  <c:v>353984.5</c:v>
                </c:pt>
                <c:pt idx="4">
                  <c:v>377296</c:v>
                </c:pt>
              </c:numCache>
            </c:numRef>
          </c:val>
        </c:ser>
        <c:dLbls>
          <c:showVal val="1"/>
        </c:dLbls>
        <c:gapWidth val="95"/>
        <c:overlap val="100"/>
        <c:axId val="180095616"/>
        <c:axId val="192024960"/>
      </c:barChart>
      <c:catAx>
        <c:axId val="180095616"/>
        <c:scaling>
          <c:orientation val="minMax"/>
        </c:scaling>
        <c:axPos val="b"/>
        <c:majorTickMark val="none"/>
        <c:tickLblPos val="nextTo"/>
        <c:crossAx val="192024960"/>
        <c:crosses val="autoZero"/>
        <c:auto val="1"/>
        <c:lblAlgn val="ctr"/>
        <c:lblOffset val="100"/>
      </c:catAx>
      <c:valAx>
        <c:axId val="192024960"/>
        <c:scaling>
          <c:orientation val="minMax"/>
        </c:scaling>
        <c:delete val="1"/>
        <c:axPos val="l"/>
        <c:numFmt formatCode="General" sourceLinked="1"/>
        <c:tickLblPos val="none"/>
        <c:crossAx val="180095616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title>
      <c:tx>
        <c:rich>
          <a:bodyPr rot="0" vert="horz"/>
          <a:lstStyle/>
          <a:p>
            <a:pPr>
              <a:defRPr/>
            </a:pPr>
            <a:r>
              <a:rPr lang="ru-RU" sz="1200"/>
              <a:t>Структура</a:t>
            </a:r>
            <a:r>
              <a:rPr lang="ru-RU" sz="1200" baseline="0"/>
              <a:t> расходов  в рамках реализации муниципальных программ</a:t>
            </a:r>
          </a:p>
          <a:p>
            <a:pPr>
              <a:defRPr/>
            </a:pPr>
            <a:r>
              <a:rPr lang="ru-RU" sz="1200" baseline="0"/>
              <a:t> на 2018 год (тыс. рублей)</a:t>
            </a:r>
            <a:endParaRPr lang="ru-RU" sz="1200"/>
          </a:p>
        </c:rich>
      </c:tx>
    </c:title>
    <c:plotArea>
      <c:layout>
        <c:manualLayout>
          <c:layoutTarget val="inner"/>
          <c:xMode val="edge"/>
          <c:yMode val="edge"/>
          <c:x val="0.51247271455932886"/>
          <c:y val="0.1366242482484965"/>
          <c:w val="0.48752728544067414"/>
          <c:h val="0.85550173600348056"/>
        </c:manualLayout>
      </c:layout>
      <c:bar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11414</a:t>
                    </a:r>
                  </a:p>
                </c:rich>
              </c:tx>
              <c:dLblPos val="inBase"/>
              <c:showVal val="1"/>
            </c:dLbl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inBase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МП "Развитие предпринимательства"</c:v>
                </c:pt>
                <c:pt idx="1">
                  <c:v>МП "Управление муниципальной собственностью"</c:v>
                </c:pt>
                <c:pt idx="2">
                  <c:v>МП "Улучшение условий и охраны труда в организациях Княгининского района"</c:v>
                </c:pt>
                <c:pt idx="3">
                  <c:v>МП "Социальная поддержка граждан Княгининского района"</c:v>
                </c:pt>
                <c:pt idx="4">
                  <c:v>МП "Обеспечение граждан доступным и комфортным жильем"</c:v>
                </c:pt>
                <c:pt idx="5">
                  <c:v>МП "Обеспечение населения качественными услугами в сфере жилищно-коммунального хозяйства и транспортного обслуживания"</c:v>
                </c:pt>
                <c:pt idx="6">
                  <c:v>МП "Обеспечение безопасности жизни населения"</c:v>
                </c:pt>
                <c:pt idx="7">
                  <c:v>МП "Развитие физической культуры и спорта"</c:v>
                </c:pt>
                <c:pt idx="8">
                  <c:v>МП "Информационное общество Княгининского района"</c:v>
                </c:pt>
                <c:pt idx="9">
                  <c:v>МП "Развитие агропромышленного комплекса"</c:v>
                </c:pt>
                <c:pt idx="10">
                  <c:v>МП "Развития культуры  Княгининского района"</c:v>
                </c:pt>
                <c:pt idx="11">
                  <c:v>МП "Управление муниципальными финансами"</c:v>
                </c:pt>
                <c:pt idx="12">
                  <c:v>МП "Развитие образования"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0</c:v>
                </c:pt>
                <c:pt idx="1">
                  <c:v>247</c:v>
                </c:pt>
                <c:pt idx="2">
                  <c:v>368</c:v>
                </c:pt>
                <c:pt idx="3">
                  <c:v>4458.8</c:v>
                </c:pt>
                <c:pt idx="4">
                  <c:v>3951.6</c:v>
                </c:pt>
                <c:pt idx="5">
                  <c:v>8048.4</c:v>
                </c:pt>
                <c:pt idx="6">
                  <c:v>15467</c:v>
                </c:pt>
                <c:pt idx="7">
                  <c:v>15319.6</c:v>
                </c:pt>
                <c:pt idx="8">
                  <c:v>31809.9</c:v>
                </c:pt>
                <c:pt idx="9">
                  <c:v>21918.1</c:v>
                </c:pt>
                <c:pt idx="10">
                  <c:v>48322.1</c:v>
                </c:pt>
                <c:pt idx="11">
                  <c:v>53173.1</c:v>
                </c:pt>
                <c:pt idx="12">
                  <c:v>151562.20000000001</c:v>
                </c:pt>
              </c:numCache>
            </c:numRef>
          </c:val>
        </c:ser>
        <c:dLbls>
          <c:showVal val="1"/>
        </c:dLbls>
        <c:overlap val="-25"/>
        <c:axId val="104989824"/>
        <c:axId val="104991360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Лист1!$C$1</c15:sqref>
                        </c15:formulaRef>
                      </c:ext>
                    </c:extLst>
                    <c:strCache>
                      <c:ptCount val="1"/>
                      <c:pt idx="0">
                        <c:v>Ряд 2</c:v>
                      </c:pt>
                    </c:strCache>
                  </c:strRef>
                </c:tx>
                <c:spPr>
                  <a:solidFill>
                    <a:schemeClr val="accent3"/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l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13"/>
                      <c:pt idx="0">
                        <c:v>МП "Развитие предпринимательства"</c:v>
                      </c:pt>
                      <c:pt idx="1">
                        <c:v>МП "Управление муниципальной собственностью"</c:v>
                      </c:pt>
                      <c:pt idx="2">
                        <c:v>МП "Улучшение условий и охраны труда в организациях Княгининского района"</c:v>
                      </c:pt>
                      <c:pt idx="3">
                        <c:v>МП "Социальная поддержка граждан Княгининского района"</c:v>
                      </c:pt>
                      <c:pt idx="4">
                        <c:v>МП "Обеспечение граждан доступным и комфортным жильем"</c:v>
                      </c:pt>
                      <c:pt idx="5">
                        <c:v>МП "Обеспечение населения качественными услугами в сфере жилищно-коммунального хозяйства и транспортного обслуживания"</c:v>
                      </c:pt>
                      <c:pt idx="6">
                        <c:v>МП "Обеспечение безопасности жизни населения"</c:v>
                      </c:pt>
                      <c:pt idx="7">
                        <c:v>МП "Развитие физической культуры и спорта"</c:v>
                      </c:pt>
                      <c:pt idx="8">
                        <c:v>МП "Информационное общество Княгининского района"</c:v>
                      </c:pt>
                      <c:pt idx="9">
                        <c:v>МП "Развитие агропромышленного комплекса"</c:v>
                      </c:pt>
                      <c:pt idx="10">
                        <c:v>МП "Развития культуры  Княгининского района"</c:v>
                      </c:pt>
                      <c:pt idx="11">
                        <c:v>МП "Управление муниципальными финансами"</c:v>
                      </c:pt>
                      <c:pt idx="12">
                        <c:v>МП "Развитие образования"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Лист1!$C$2:$C$14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2.4</c:v>
                      </c:pt>
                      <c:pt idx="1">
                        <c:v>4.4000000000000004</c:v>
                      </c:pt>
                      <c:pt idx="2">
                        <c:v>1.8</c:v>
                      </c:pt>
                      <c:pt idx="3">
                        <c:v>2.8</c:v>
                      </c:pt>
                    </c:numCache>
                  </c:numRef>
                </c:val>
              </c15:ser>
            </c15:filteredBarSeries>
            <c15:filteredBarSeries>
              <c15:ser>
                <c:idx val="2"/>
                <c:order val="2"/>
                <c:tx>
                  <c:strRef>
                    <c:extLst>
                      <c:ext xmlns:c15="http://schemas.microsoft.com/office/drawing/2012/chart"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Ряд 3</c:v>
                      </c:pt>
                    </c:strCache>
                  </c:strRef>
                </c:tx>
                <c:spPr>
                  <a:solidFill>
                    <a:schemeClr val="accent3">
                      <a:tint val="65000"/>
                    </a:schemeClr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l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xmlns:c15="http://schemas.microsoft.com/office/drawing/2012/chart"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13"/>
                      <c:pt idx="0">
                        <c:v>МП "Развитие предпринимательства"</c:v>
                      </c:pt>
                      <c:pt idx="1">
                        <c:v>МП "Управление муниципальной собственностью"</c:v>
                      </c:pt>
                      <c:pt idx="2">
                        <c:v>МП "Улучшение условий и охраны труда в организациях Княгининского района"</c:v>
                      </c:pt>
                      <c:pt idx="3">
                        <c:v>МП "Социальная поддержка граждан Княгининского района"</c:v>
                      </c:pt>
                      <c:pt idx="4">
                        <c:v>МП "Обеспечение граждан доступным и комфортным жильем"</c:v>
                      </c:pt>
                      <c:pt idx="5">
                        <c:v>МП "Обеспечение населения качественными услугами в сфере жилищно-коммунального хозяйства и транспортного обслуживания"</c:v>
                      </c:pt>
                      <c:pt idx="6">
                        <c:v>МП "Обеспечение безопасности жизни населения"</c:v>
                      </c:pt>
                      <c:pt idx="7">
                        <c:v>МП "Развитие физической культуры и спорта"</c:v>
                      </c:pt>
                      <c:pt idx="8">
                        <c:v>МП "Информационное общество Княгининского района"</c:v>
                      </c:pt>
                      <c:pt idx="9">
                        <c:v>МП "Развитие агропромышленного комплекса"</c:v>
                      </c:pt>
                      <c:pt idx="10">
                        <c:v>МП "Развития культуры  Княгининского района"</c:v>
                      </c:pt>
                      <c:pt idx="11">
                        <c:v>МП "Управление муниципальными финансами"</c:v>
                      </c:pt>
                      <c:pt idx="12">
                        <c:v>МП "Развитие образования"</c:v>
                      </c:pt>
                    </c:strCache>
                  </c:strRef>
                </c:cat>
                <c:val>
                  <c:numRef>
                    <c:extLst>
                      <c:ext xmlns:c15="http://schemas.microsoft.com/office/drawing/2012/chart" uri="{02D57815-91ED-43cb-92C2-25804820EDAC}">
                        <c15:formulaRef>
                          <c15:sqref>Лист1!$D$2:$D$14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</c:v>
                      </c:pt>
                      <c:pt idx="1">
                        <c:v>2</c:v>
                      </c:pt>
                      <c:pt idx="2">
                        <c:v>3</c:v>
                      </c:pt>
                      <c:pt idx="3">
                        <c:v>5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10498982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104991360"/>
        <c:crosses val="autoZero"/>
        <c:auto val="1"/>
        <c:lblAlgn val="ctr"/>
        <c:lblOffset val="100"/>
      </c:catAx>
      <c:valAx>
        <c:axId val="104991360"/>
        <c:scaling>
          <c:orientation val="minMax"/>
        </c:scaling>
        <c:delete val="1"/>
        <c:axPos val="b"/>
        <c:numFmt formatCode="General" sourceLinked="1"/>
        <c:majorTickMark val="none"/>
        <c:tickLblPos val="none"/>
        <c:crossAx val="104989824"/>
        <c:crosses val="autoZero"/>
        <c:crossBetween val="between"/>
      </c:valAx>
    </c:plotArea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6198.7</c:v>
                </c:pt>
                <c:pt idx="1">
                  <c:v>3854.5</c:v>
                </c:pt>
                <c:pt idx="2">
                  <c:v>3921.8</c:v>
                </c:pt>
                <c:pt idx="3">
                  <c:v>4041.3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Val val="1"/>
        </c:dLbls>
        <c:gapWidth val="75"/>
        <c:shape val="pyramid"/>
        <c:axId val="139427840"/>
        <c:axId val="139429376"/>
        <c:axId val="0"/>
      </c:bar3DChart>
      <c:catAx>
        <c:axId val="139427840"/>
        <c:scaling>
          <c:orientation val="minMax"/>
        </c:scaling>
        <c:axPos val="b"/>
        <c:numFmt formatCode="General" sourceLinked="1"/>
        <c:majorTickMark val="none"/>
        <c:tickLblPos val="nextTo"/>
        <c:crossAx val="139429376"/>
        <c:crosses val="autoZero"/>
        <c:auto val="1"/>
        <c:lblAlgn val="ctr"/>
        <c:lblOffset val="100"/>
      </c:catAx>
      <c:valAx>
        <c:axId val="139429376"/>
        <c:scaling>
          <c:orientation val="minMax"/>
        </c:scaling>
        <c:axPos val="l"/>
        <c:numFmt formatCode="General" sourceLinked="1"/>
        <c:majorTickMark val="none"/>
        <c:tickLblPos val="nextTo"/>
        <c:crossAx val="139427840"/>
        <c:crosses val="autoZero"/>
        <c:crossBetween val="between"/>
      </c:valAx>
      <c:spPr>
        <a:noFill/>
        <a:ln w="25390">
          <a:noFill/>
        </a:ln>
      </c:spPr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3FA79-848E-4F47-A94F-619527065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10693</Words>
  <Characters>60952</Characters>
  <Application>Microsoft Office Word</Application>
  <DocSecurity>0</DocSecurity>
  <Lines>507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</vt:lpstr>
    </vt:vector>
  </TitlesOfParts>
  <Company>Управление финансов</Company>
  <LinksUpToDate>false</LinksUpToDate>
  <CharactersWithSpaces>71502</CharactersWithSpaces>
  <SharedDoc>false</SharedDoc>
  <HLinks>
    <vt:vector size="12" baseType="variant">
      <vt:variant>
        <vt:i4>720903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consultantplus://offline/ref=55FB4B5F55AEB1C94476C60056B61B9AC8CD4955DBF66E32D57C2AC997I1v1E</vt:lpwstr>
      </vt:variant>
      <vt:variant>
        <vt:lpwstr/>
      </vt:variant>
      <vt:variant>
        <vt:i4>8060970</vt:i4>
      </vt:variant>
      <vt:variant>
        <vt:i4>0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</dc:title>
  <dc:creator>Олег</dc:creator>
  <cp:lastModifiedBy>1</cp:lastModifiedBy>
  <cp:revision>2</cp:revision>
  <cp:lastPrinted>2017-12-15T10:37:00Z</cp:lastPrinted>
  <dcterms:created xsi:type="dcterms:W3CDTF">2018-02-02T10:30:00Z</dcterms:created>
  <dcterms:modified xsi:type="dcterms:W3CDTF">2018-02-02T10:30:00Z</dcterms:modified>
</cp:coreProperties>
</file>